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r w:rsidRPr="00AD6134">
        <w:rPr>
          <w:rFonts w:ascii="Times New Roman" w:hAnsi="Times New Roman" w:cs="Times New Roman"/>
          <w:sz w:val="28"/>
          <w:szCs w:val="28"/>
        </w:rPr>
        <w:t>Министерство образования и науки Республики Казахстан</w:t>
      </w: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r w:rsidRPr="00AD6134">
        <w:rPr>
          <w:rFonts w:ascii="Times New Roman" w:hAnsi="Times New Roman" w:cs="Times New Roman"/>
          <w:sz w:val="28"/>
          <w:szCs w:val="28"/>
        </w:rPr>
        <w:t>НАО</w:t>
      </w:r>
    </w:p>
    <w:p w:rsidR="00AD6134" w:rsidRPr="00AD6134" w:rsidRDefault="00AD6134" w:rsidP="00AD6134">
      <w:pPr>
        <w:jc w:val="center"/>
        <w:rPr>
          <w:rFonts w:ascii="Times New Roman" w:hAnsi="Times New Roman" w:cs="Times New Roman"/>
          <w:sz w:val="28"/>
          <w:szCs w:val="28"/>
        </w:rPr>
      </w:pPr>
      <w:r w:rsidRPr="00AD6134">
        <w:rPr>
          <w:rFonts w:ascii="Times New Roman" w:hAnsi="Times New Roman" w:cs="Times New Roman"/>
          <w:sz w:val="28"/>
          <w:szCs w:val="28"/>
        </w:rPr>
        <w:t>ВОСТОЧНО-КАЗАХСТАНСКИЙ</w:t>
      </w:r>
    </w:p>
    <w:p w:rsidR="00AD6134" w:rsidRPr="00AD6134" w:rsidRDefault="00AD6134" w:rsidP="00AD6134">
      <w:pPr>
        <w:jc w:val="center"/>
        <w:rPr>
          <w:rFonts w:ascii="Times New Roman" w:hAnsi="Times New Roman" w:cs="Times New Roman"/>
          <w:sz w:val="28"/>
          <w:szCs w:val="28"/>
        </w:rPr>
      </w:pPr>
      <w:r w:rsidRPr="00AD6134">
        <w:rPr>
          <w:rFonts w:ascii="Times New Roman" w:hAnsi="Times New Roman" w:cs="Times New Roman"/>
          <w:sz w:val="28"/>
          <w:szCs w:val="28"/>
        </w:rPr>
        <w:t xml:space="preserve">ТЕХНИЧЕСКИЙ УНИВЕРСИТЕТ им. </w:t>
      </w:r>
      <w:r w:rsidRPr="00AD6134">
        <w:rPr>
          <w:rFonts w:ascii="Times New Roman" w:hAnsi="Times New Roman" w:cs="Times New Roman"/>
          <w:caps/>
          <w:sz w:val="28"/>
          <w:szCs w:val="28"/>
        </w:rPr>
        <w:t xml:space="preserve">Д. </w:t>
      </w:r>
      <w:proofErr w:type="spellStart"/>
      <w:r w:rsidRPr="00AD6134">
        <w:rPr>
          <w:rFonts w:ascii="Times New Roman" w:hAnsi="Times New Roman" w:cs="Times New Roman"/>
          <w:sz w:val="28"/>
          <w:szCs w:val="28"/>
        </w:rPr>
        <w:t>Серикбаева</w:t>
      </w:r>
      <w:proofErr w:type="spellEnd"/>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outlineLvl w:val="1"/>
        <w:rPr>
          <w:rFonts w:ascii="Times New Roman" w:hAnsi="Times New Roman" w:cs="Times New Roman"/>
          <w:smallCaps/>
          <w:spacing w:val="5"/>
          <w:sz w:val="28"/>
          <w:szCs w:val="28"/>
        </w:rPr>
      </w:pP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b/>
          <w:bCs/>
          <w:sz w:val="28"/>
          <w:szCs w:val="28"/>
        </w:rPr>
      </w:pPr>
      <w:r w:rsidRPr="00AD6134">
        <w:rPr>
          <w:rFonts w:ascii="Times New Roman" w:hAnsi="Times New Roman" w:cs="Times New Roman"/>
          <w:sz w:val="28"/>
          <w:szCs w:val="28"/>
        </w:rPr>
        <w:t xml:space="preserve">     </w:t>
      </w:r>
      <w:r w:rsidRPr="00AD6134">
        <w:rPr>
          <w:rFonts w:ascii="Times New Roman" w:hAnsi="Times New Roman" w:cs="Times New Roman"/>
          <w:b/>
          <w:bCs/>
          <w:sz w:val="28"/>
          <w:szCs w:val="28"/>
        </w:rPr>
        <w:t xml:space="preserve">КОМПЛЕКСНОЕ ИСПОЛЬЗОВАНИЕ СЫРЬЯ И ОТХОДОВ </w:t>
      </w:r>
    </w:p>
    <w:p w:rsidR="00AD6134" w:rsidRPr="00AD6134" w:rsidRDefault="00AD6134" w:rsidP="00AD6134">
      <w:pPr>
        <w:jc w:val="both"/>
        <w:rPr>
          <w:rFonts w:ascii="Times New Roman" w:hAnsi="Times New Roman" w:cs="Times New Roman"/>
          <w:b/>
          <w:bCs/>
          <w:sz w:val="28"/>
          <w:szCs w:val="28"/>
        </w:rPr>
      </w:pPr>
      <w:r w:rsidRPr="00AD6134">
        <w:rPr>
          <w:rFonts w:ascii="Times New Roman" w:hAnsi="Times New Roman" w:cs="Times New Roman"/>
          <w:b/>
          <w:bCs/>
          <w:sz w:val="28"/>
          <w:szCs w:val="28"/>
        </w:rPr>
        <w:t xml:space="preserve">                 МЕТАЛЛУРГИЧЕСКОГО ПРОИЗВОДСТВА</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
    <w:p w:rsidR="00AD6134" w:rsidRPr="00AD6134" w:rsidRDefault="00AD6134" w:rsidP="00AD6134">
      <w:pPr>
        <w:jc w:val="center"/>
        <w:rPr>
          <w:rFonts w:ascii="Times New Roman" w:hAnsi="Times New Roman" w:cs="Times New Roman"/>
          <w:sz w:val="28"/>
          <w:szCs w:val="28"/>
        </w:rPr>
      </w:pPr>
      <w:r w:rsidRPr="00AD6134">
        <w:rPr>
          <w:rFonts w:ascii="Times New Roman" w:hAnsi="Times New Roman" w:cs="Times New Roman"/>
          <w:sz w:val="28"/>
          <w:szCs w:val="28"/>
        </w:rPr>
        <w:t>для магистрантов  по специальности 7М07201 «Металлургия»</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r w:rsidRPr="00AD6134">
        <w:rPr>
          <w:rFonts w:ascii="Times New Roman" w:hAnsi="Times New Roman" w:cs="Times New Roman"/>
          <w:sz w:val="28"/>
          <w:szCs w:val="28"/>
        </w:rPr>
        <w:t xml:space="preserve">Усть-Каменогорск  </w:t>
      </w:r>
    </w:p>
    <w:p w:rsidR="00AD6134" w:rsidRPr="00AD6134" w:rsidRDefault="00997A09" w:rsidP="00AD6134">
      <w:pPr>
        <w:jc w:val="center"/>
        <w:rPr>
          <w:rFonts w:ascii="Times New Roman" w:hAnsi="Times New Roman" w:cs="Times New Roman"/>
          <w:sz w:val="28"/>
          <w:szCs w:val="28"/>
        </w:rPr>
      </w:pPr>
      <w:r>
        <w:rPr>
          <w:rFonts w:ascii="Times New Roman" w:hAnsi="Times New Roman" w:cs="Times New Roman"/>
          <w:sz w:val="28"/>
          <w:szCs w:val="28"/>
        </w:rPr>
        <w:t>2023</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noProof/>
          <w:sz w:val="28"/>
          <w:szCs w:val="28"/>
        </w:rPr>
        <w:lastRenderedPageBreak/>
        <w:drawing>
          <wp:inline distT="0" distB="0" distL="0" distR="0">
            <wp:extent cx="6115050" cy="29146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6115050" cy="2914650"/>
                    </a:xfrm>
                    <a:prstGeom prst="rect">
                      <a:avLst/>
                    </a:prstGeom>
                    <a:noFill/>
                    <a:ln w="9525">
                      <a:noFill/>
                      <a:miter lim="800000"/>
                      <a:headEnd/>
                      <a:tailEnd/>
                    </a:ln>
                  </pic:spPr>
                </pic:pic>
              </a:graphicData>
            </a:graphic>
          </wp:inline>
        </w:drawing>
      </w: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widowControl w:val="0"/>
        <w:autoSpaceDE w:val="0"/>
        <w:autoSpaceDN w:val="0"/>
        <w:adjustRightInd w:val="0"/>
        <w:jc w:val="center"/>
        <w:rPr>
          <w:rFonts w:ascii="Times New Roman" w:hAnsi="Times New Roman" w:cs="Times New Roman"/>
          <w:sz w:val="28"/>
          <w:szCs w:val="28"/>
        </w:rPr>
      </w:pPr>
      <w:r w:rsidRPr="00AD6134">
        <w:rPr>
          <w:rFonts w:ascii="Times New Roman" w:hAnsi="Times New Roman" w:cs="Times New Roman"/>
          <w:sz w:val="28"/>
          <w:szCs w:val="28"/>
        </w:rPr>
        <w:t>«Новые теоретические положения открывают путь к созданию принципиально новых технологических процессов»</w:t>
      </w:r>
    </w:p>
    <w:p w:rsidR="00AD6134" w:rsidRPr="00AD6134" w:rsidRDefault="00AD6134" w:rsidP="00AD6134">
      <w:pPr>
        <w:tabs>
          <w:tab w:val="left" w:pos="6255"/>
        </w:tabs>
        <w:jc w:val="both"/>
        <w:rPr>
          <w:rFonts w:ascii="Times New Roman" w:hAnsi="Times New Roman" w:cs="Times New Roman"/>
          <w:sz w:val="28"/>
          <w:szCs w:val="28"/>
        </w:rPr>
      </w:pPr>
      <w:r w:rsidRPr="00AD6134">
        <w:rPr>
          <w:rFonts w:ascii="Times New Roman" w:hAnsi="Times New Roman" w:cs="Times New Roman"/>
          <w:sz w:val="28"/>
          <w:szCs w:val="28"/>
        </w:rPr>
        <w:tab/>
        <w:t xml:space="preserve">С. </w:t>
      </w:r>
      <w:proofErr w:type="spellStart"/>
      <w:r w:rsidRPr="00AD6134">
        <w:rPr>
          <w:rFonts w:ascii="Times New Roman" w:hAnsi="Times New Roman" w:cs="Times New Roman"/>
          <w:sz w:val="28"/>
          <w:szCs w:val="28"/>
        </w:rPr>
        <w:t>Тлеугабулов</w:t>
      </w:r>
      <w:proofErr w:type="spellEnd"/>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997A09" w:rsidRPr="00997A09" w:rsidRDefault="00997A09" w:rsidP="00997A09">
      <w:pPr>
        <w:jc w:val="both"/>
        <w:rPr>
          <w:rFonts w:ascii="Times New Roman" w:hAnsi="Times New Roman" w:cs="Times New Roman"/>
          <w:b/>
          <w:sz w:val="36"/>
          <w:szCs w:val="36"/>
        </w:rPr>
      </w:pPr>
      <w:r w:rsidRPr="00997A09">
        <w:rPr>
          <w:rFonts w:ascii="Times New Roman" w:hAnsi="Times New Roman" w:cs="Times New Roman"/>
          <w:b/>
          <w:sz w:val="36"/>
          <w:szCs w:val="36"/>
        </w:rPr>
        <w:t xml:space="preserve">Комплексная переработка  металлургического сырья: </w:t>
      </w:r>
    </w:p>
    <w:p w:rsidR="00AD6134" w:rsidRPr="00AD6134" w:rsidRDefault="00AD6134" w:rsidP="00AD6134">
      <w:pPr>
        <w:jc w:val="both"/>
        <w:rPr>
          <w:rFonts w:ascii="Times New Roman" w:hAnsi="Times New Roman" w:cs="Times New Roman"/>
          <w:b/>
          <w:bCs/>
          <w:sz w:val="28"/>
          <w:szCs w:val="28"/>
        </w:rPr>
      </w:pPr>
      <w:r w:rsidRPr="00AD6134">
        <w:rPr>
          <w:rFonts w:ascii="Times New Roman" w:hAnsi="Times New Roman" w:cs="Times New Roman"/>
          <w:b/>
          <w:bCs/>
          <w:sz w:val="28"/>
          <w:szCs w:val="28"/>
        </w:rPr>
        <w:t>Введение</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Методические указания  содержат научный информационный материал по оценке развития перспективных ресурсосберегающих технологий переработки труднообогатимого сырья и техногенных отходов в металлургической области черных и цветных металлов.</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Требования к комплексной переработке металлургического сырья: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инновационные  технологии производства металлов и сплавов, направленные на производство высококачественной продукции с оптимальными экономическими, материальными затратами в соответствии с требованиями государственных стандартов и сертификации; виды и конструкции агрегатов, используемых при производстве качественной продукции;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использование автоматизированных и программных продуктов для управления технологическими процессами в соответствии с требованиями ГОСО РК для использования сбора информации, анализа и написания реферата по научным вопросам, связанным с темой магистерской диссертации как для эрудиции в исследуемой области, так и для использования полученного материала при написании диссертации.</w:t>
      </w:r>
    </w:p>
    <w:p w:rsidR="00AD6134" w:rsidRPr="00AD6134" w:rsidRDefault="00AD6134" w:rsidP="00AD6134">
      <w:pPr>
        <w:ind w:left="360"/>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Информационный обзор, предложенный в лекционном комплексе и для проведения семинаров, рекомендуется принять во внимание при выполнении индивидуальных заданий в самостоятельной работе с обязательной информацией по указанным темам за период 2015 -2020 годы.</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    Ожидаемый результат:</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самостоятельная  работа магистрантов на платформах СДО по рекомендуемым темам позволит углубить знание и понимание </w:t>
      </w:r>
      <w:proofErr w:type="gramStart"/>
      <w:r w:rsidRPr="00AD6134">
        <w:rPr>
          <w:rFonts w:ascii="Times New Roman" w:hAnsi="Times New Roman" w:cs="Times New Roman"/>
          <w:sz w:val="28"/>
          <w:szCs w:val="28"/>
        </w:rPr>
        <w:t>проблем развития перспективных ресурсосберегающих технологий переработки труднообогатимого сырья</w:t>
      </w:r>
      <w:proofErr w:type="gramEnd"/>
      <w:r w:rsidRPr="00AD6134">
        <w:rPr>
          <w:rFonts w:ascii="Times New Roman" w:hAnsi="Times New Roman" w:cs="Times New Roman"/>
          <w:sz w:val="28"/>
          <w:szCs w:val="28"/>
        </w:rPr>
        <w:t xml:space="preserve"> и техногенных отходов;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использование полученной информации при подготовке рефератов                                                                                                            в научной работе, содержание и  анализ которой может быть представлен в виде научной статьи и включён в материал магистерской диссертации.</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ind w:left="720"/>
        <w:jc w:val="both"/>
        <w:rPr>
          <w:rFonts w:ascii="Times New Roman" w:hAnsi="Times New Roman" w:cs="Times New Roman"/>
          <w:b/>
          <w:bCs/>
          <w:sz w:val="28"/>
          <w:szCs w:val="28"/>
        </w:rPr>
      </w:pPr>
    </w:p>
    <w:p w:rsidR="00AD6134" w:rsidRPr="00AD6134" w:rsidRDefault="00AD6134" w:rsidP="00AD6134">
      <w:pPr>
        <w:ind w:left="720"/>
        <w:jc w:val="both"/>
        <w:rPr>
          <w:rFonts w:ascii="Times New Roman" w:hAnsi="Times New Roman" w:cs="Times New Roman"/>
          <w:b/>
          <w:bCs/>
          <w:sz w:val="28"/>
          <w:szCs w:val="28"/>
        </w:rPr>
      </w:pPr>
      <w:r w:rsidRPr="00AD6134">
        <w:rPr>
          <w:rFonts w:ascii="Times New Roman" w:hAnsi="Times New Roman" w:cs="Times New Roman"/>
          <w:b/>
          <w:bCs/>
          <w:sz w:val="28"/>
          <w:szCs w:val="28"/>
        </w:rPr>
        <w:t>Индивидуальные задания</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Самостоятельная работа магистрантов (СДО)</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ind w:left="720"/>
        <w:jc w:val="both"/>
        <w:rPr>
          <w:rFonts w:ascii="Times New Roman" w:hAnsi="Times New Roman" w:cs="Times New Roman"/>
          <w:b/>
          <w:bCs/>
          <w:sz w:val="28"/>
          <w:szCs w:val="28"/>
        </w:rPr>
      </w:pPr>
      <w:r w:rsidRPr="00AD6134">
        <w:rPr>
          <w:rFonts w:ascii="Times New Roman" w:hAnsi="Times New Roman" w:cs="Times New Roman"/>
          <w:b/>
          <w:bCs/>
          <w:sz w:val="28"/>
          <w:szCs w:val="28"/>
        </w:rPr>
        <w:t>Задание</w:t>
      </w:r>
      <w:proofErr w:type="gramStart"/>
      <w:r w:rsidRPr="00AD6134">
        <w:rPr>
          <w:rFonts w:ascii="Times New Roman" w:hAnsi="Times New Roman" w:cs="Times New Roman"/>
          <w:b/>
          <w:bCs/>
          <w:sz w:val="28"/>
          <w:szCs w:val="28"/>
        </w:rPr>
        <w:t>1</w:t>
      </w:r>
      <w:proofErr w:type="gramEnd"/>
      <w:r w:rsidRPr="00AD6134">
        <w:rPr>
          <w:rFonts w:ascii="Times New Roman" w:hAnsi="Times New Roman" w:cs="Times New Roman"/>
          <w:b/>
          <w:bCs/>
          <w:sz w:val="28"/>
          <w:szCs w:val="28"/>
        </w:rPr>
        <w:t xml:space="preserve"> Реферат (неоцениваемый; самоподготовка к выполнению задания 2 к РК1) – информация 2015 – 2020 г</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Неделя 2</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ind w:left="720"/>
        <w:jc w:val="both"/>
        <w:rPr>
          <w:rFonts w:ascii="Times New Roman" w:hAnsi="Times New Roman" w:cs="Times New Roman"/>
          <w:b/>
          <w:bCs/>
          <w:sz w:val="28"/>
          <w:szCs w:val="28"/>
        </w:rPr>
      </w:pPr>
      <w:r w:rsidRPr="00AD6134">
        <w:rPr>
          <w:rFonts w:ascii="Times New Roman" w:hAnsi="Times New Roman" w:cs="Times New Roman"/>
          <w:b/>
          <w:bCs/>
          <w:sz w:val="28"/>
          <w:szCs w:val="28"/>
        </w:rPr>
        <w:lastRenderedPageBreak/>
        <w:t>Задание</w:t>
      </w:r>
      <w:proofErr w:type="gramStart"/>
      <w:r w:rsidRPr="00AD6134">
        <w:rPr>
          <w:rFonts w:ascii="Times New Roman" w:hAnsi="Times New Roman" w:cs="Times New Roman"/>
          <w:b/>
          <w:bCs/>
          <w:sz w:val="28"/>
          <w:szCs w:val="28"/>
        </w:rPr>
        <w:t>2</w:t>
      </w:r>
      <w:proofErr w:type="gramEnd"/>
      <w:r w:rsidRPr="00AD6134">
        <w:rPr>
          <w:rFonts w:ascii="Times New Roman" w:hAnsi="Times New Roman" w:cs="Times New Roman"/>
          <w:b/>
          <w:bCs/>
          <w:sz w:val="28"/>
          <w:szCs w:val="28"/>
        </w:rPr>
        <w:t xml:space="preserve"> Реферат (оцениваемый) – информация 2015 – 2020 г;  Рубежный контроль 1</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Неделя 6</w:t>
      </w:r>
    </w:p>
    <w:p w:rsidR="00AD6134" w:rsidRPr="00AD6134" w:rsidRDefault="00AD6134" w:rsidP="00AD6134">
      <w:pPr>
        <w:ind w:left="720"/>
        <w:jc w:val="both"/>
        <w:rPr>
          <w:rFonts w:ascii="Times New Roman" w:hAnsi="Times New Roman" w:cs="Times New Roman"/>
          <w:b/>
          <w:bCs/>
          <w:sz w:val="28"/>
          <w:szCs w:val="28"/>
        </w:rPr>
      </w:pPr>
    </w:p>
    <w:p w:rsidR="00AD6134" w:rsidRPr="00AD6134" w:rsidRDefault="00AD6134" w:rsidP="00AD6134">
      <w:pPr>
        <w:ind w:left="720"/>
        <w:jc w:val="both"/>
        <w:rPr>
          <w:rFonts w:ascii="Times New Roman" w:hAnsi="Times New Roman" w:cs="Times New Roman"/>
          <w:b/>
          <w:bCs/>
          <w:sz w:val="28"/>
          <w:szCs w:val="28"/>
        </w:rPr>
      </w:pPr>
      <w:r w:rsidRPr="00AD6134">
        <w:rPr>
          <w:rFonts w:ascii="Times New Roman" w:hAnsi="Times New Roman" w:cs="Times New Roman"/>
          <w:b/>
          <w:bCs/>
          <w:sz w:val="28"/>
          <w:szCs w:val="28"/>
        </w:rPr>
        <w:t>Задание3 Реферат (неоцениваемый; самоподготовка к выполнению задания 4 к РК</w:t>
      </w:r>
      <w:proofErr w:type="gramStart"/>
      <w:r w:rsidRPr="00AD6134">
        <w:rPr>
          <w:rFonts w:ascii="Times New Roman" w:hAnsi="Times New Roman" w:cs="Times New Roman"/>
          <w:b/>
          <w:bCs/>
          <w:sz w:val="28"/>
          <w:szCs w:val="28"/>
        </w:rPr>
        <w:t>2</w:t>
      </w:r>
      <w:proofErr w:type="gramEnd"/>
      <w:r w:rsidRPr="00AD6134">
        <w:rPr>
          <w:rFonts w:ascii="Times New Roman" w:hAnsi="Times New Roman" w:cs="Times New Roman"/>
          <w:b/>
          <w:bCs/>
          <w:sz w:val="28"/>
          <w:szCs w:val="28"/>
        </w:rPr>
        <w:t>) – информация 2015 – 2020 г</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Неделя 10</w:t>
      </w:r>
    </w:p>
    <w:p w:rsidR="00AD6134" w:rsidRPr="00AD6134" w:rsidRDefault="00AD6134" w:rsidP="00AD6134">
      <w:pPr>
        <w:ind w:left="720"/>
        <w:jc w:val="both"/>
        <w:rPr>
          <w:rFonts w:ascii="Times New Roman" w:hAnsi="Times New Roman" w:cs="Times New Roman"/>
          <w:b/>
          <w:bCs/>
          <w:sz w:val="28"/>
          <w:szCs w:val="28"/>
        </w:rPr>
      </w:pPr>
    </w:p>
    <w:p w:rsidR="00AD6134" w:rsidRPr="00AD6134" w:rsidRDefault="00AD6134" w:rsidP="00AD6134">
      <w:pPr>
        <w:ind w:left="720"/>
        <w:jc w:val="both"/>
        <w:rPr>
          <w:rFonts w:ascii="Times New Roman" w:hAnsi="Times New Roman" w:cs="Times New Roman"/>
          <w:b/>
          <w:bCs/>
          <w:sz w:val="28"/>
          <w:szCs w:val="28"/>
        </w:rPr>
      </w:pPr>
    </w:p>
    <w:p w:rsidR="00AD6134" w:rsidRPr="00AD6134" w:rsidRDefault="00AD6134" w:rsidP="00AD6134">
      <w:pPr>
        <w:ind w:left="720"/>
        <w:jc w:val="both"/>
        <w:rPr>
          <w:rFonts w:ascii="Times New Roman" w:hAnsi="Times New Roman" w:cs="Times New Roman"/>
          <w:b/>
          <w:bCs/>
          <w:sz w:val="28"/>
          <w:szCs w:val="28"/>
        </w:rPr>
      </w:pPr>
      <w:r w:rsidRPr="00AD6134">
        <w:rPr>
          <w:rFonts w:ascii="Times New Roman" w:hAnsi="Times New Roman" w:cs="Times New Roman"/>
          <w:b/>
          <w:bCs/>
          <w:sz w:val="28"/>
          <w:szCs w:val="28"/>
        </w:rPr>
        <w:t>Задание 4 Реферат (оцениваемый) – информация 2015 – 2020 г;  Рубежный контроль 2</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Неделя 13</w:t>
      </w:r>
    </w:p>
    <w:p w:rsidR="00AD6134" w:rsidRPr="00AD6134" w:rsidRDefault="00AD6134" w:rsidP="00AD6134">
      <w:pPr>
        <w:ind w:left="360"/>
        <w:jc w:val="both"/>
        <w:rPr>
          <w:rFonts w:ascii="Times New Roman" w:hAnsi="Times New Roman" w:cs="Times New Roman"/>
          <w:sz w:val="28"/>
          <w:szCs w:val="28"/>
        </w:rPr>
      </w:pPr>
    </w:p>
    <w:p w:rsidR="00AD6134" w:rsidRPr="00AD6134" w:rsidRDefault="00AD6134" w:rsidP="00AD6134">
      <w:pPr>
        <w:ind w:left="720"/>
        <w:jc w:val="both"/>
        <w:rPr>
          <w:rFonts w:ascii="Times New Roman" w:hAnsi="Times New Roman" w:cs="Times New Roman"/>
          <w:b/>
          <w:bCs/>
          <w:sz w:val="28"/>
          <w:szCs w:val="28"/>
        </w:rPr>
      </w:pPr>
      <w:r w:rsidRPr="00AD6134">
        <w:rPr>
          <w:rFonts w:ascii="Times New Roman" w:hAnsi="Times New Roman" w:cs="Times New Roman"/>
          <w:b/>
          <w:bCs/>
          <w:sz w:val="28"/>
          <w:szCs w:val="28"/>
        </w:rPr>
        <w:t>Итоговый контроль  экзамен    неделя 16</w:t>
      </w:r>
    </w:p>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Анализ инновационных технологий комплексной переработки металлургического сырья и техногенных отходов;  их практическая значимость в условиях современной конкуренции в металлургической отрасли.</w:t>
      </w:r>
    </w:p>
    <w:p w:rsidR="00AD6134" w:rsidRPr="00AD6134" w:rsidRDefault="00AD6134" w:rsidP="00AD6134">
      <w:pPr>
        <w:ind w:left="720"/>
        <w:jc w:val="both"/>
        <w:rPr>
          <w:rFonts w:ascii="Times New Roman" w:hAnsi="Times New Roman" w:cs="Times New Roman"/>
          <w:sz w:val="28"/>
          <w:szCs w:val="28"/>
        </w:rPr>
      </w:pPr>
    </w:p>
    <w:p w:rsidR="00AD6134" w:rsidRPr="00AD6134" w:rsidRDefault="00AD6134" w:rsidP="00AD6134">
      <w:pPr>
        <w:ind w:left="720"/>
        <w:jc w:val="both"/>
        <w:rPr>
          <w:rFonts w:ascii="Times New Roman" w:hAnsi="Times New Roman" w:cs="Times New Roman"/>
          <w:b/>
          <w:bCs/>
          <w:sz w:val="28"/>
          <w:szCs w:val="28"/>
        </w:rPr>
      </w:pPr>
      <w:r w:rsidRPr="00AD6134">
        <w:rPr>
          <w:rFonts w:ascii="Times New Roman" w:hAnsi="Times New Roman" w:cs="Times New Roman"/>
          <w:b/>
          <w:bCs/>
          <w:sz w:val="28"/>
          <w:szCs w:val="28"/>
        </w:rPr>
        <w:t>Для самостоятельного изучения с использованием научной информации за период 2015 – 2020 годы  (</w:t>
      </w:r>
      <w:proofErr w:type="gramStart"/>
      <w:r w:rsidRPr="00AD6134">
        <w:rPr>
          <w:rFonts w:ascii="Times New Roman" w:hAnsi="Times New Roman" w:cs="Times New Roman"/>
          <w:b/>
          <w:bCs/>
          <w:sz w:val="28"/>
          <w:szCs w:val="28"/>
        </w:rPr>
        <w:t>рекомендуемое</w:t>
      </w:r>
      <w:proofErr w:type="gramEnd"/>
      <w:r w:rsidRPr="00AD6134">
        <w:rPr>
          <w:rFonts w:ascii="Times New Roman" w:hAnsi="Times New Roman" w:cs="Times New Roman"/>
          <w:b/>
          <w:bCs/>
          <w:sz w:val="28"/>
          <w:szCs w:val="28"/>
        </w:rPr>
        <w:t>)</w:t>
      </w:r>
    </w:p>
    <w:p w:rsidR="00AD6134" w:rsidRPr="00AD6134" w:rsidRDefault="00AD6134" w:rsidP="00AD6134">
      <w:pPr>
        <w:ind w:left="720"/>
        <w:jc w:val="both"/>
        <w:rPr>
          <w:rFonts w:ascii="Times New Roman" w:hAnsi="Times New Roman" w:cs="Times New Roman"/>
          <w:b/>
          <w:bCs/>
          <w:sz w:val="28"/>
          <w:szCs w:val="28"/>
        </w:rPr>
      </w:pPr>
    </w:p>
    <w:p w:rsidR="00AD6134" w:rsidRPr="00AD6134" w:rsidRDefault="00AD6134" w:rsidP="00AD6134">
      <w:pPr>
        <w:ind w:left="720"/>
        <w:jc w:val="both"/>
        <w:rPr>
          <w:rFonts w:ascii="Times New Roman" w:hAnsi="Times New Roman" w:cs="Times New Roman"/>
          <w:b/>
          <w:bCs/>
          <w:sz w:val="28"/>
          <w:szCs w:val="28"/>
        </w:rPr>
      </w:pPr>
      <w:r w:rsidRPr="00AD6134">
        <w:rPr>
          <w:rFonts w:ascii="Times New Roman" w:hAnsi="Times New Roman" w:cs="Times New Roman"/>
          <w:b/>
          <w:bCs/>
          <w:sz w:val="28"/>
          <w:szCs w:val="28"/>
        </w:rPr>
        <w:t>Итоговый контроль  экзамен</w:t>
      </w:r>
    </w:p>
    <w:p w:rsidR="00AD6134" w:rsidRPr="00AD6134" w:rsidRDefault="00AD6134" w:rsidP="00AD6134">
      <w:pPr>
        <w:ind w:left="720"/>
        <w:jc w:val="both"/>
        <w:rPr>
          <w:rFonts w:ascii="Times New Roman" w:hAnsi="Times New Roman" w:cs="Times New Roman"/>
          <w:b/>
          <w:bCs/>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Экзаменационный билет (типовой)</w:t>
      </w:r>
    </w:p>
    <w:p w:rsidR="00AD6134" w:rsidRPr="00AD6134" w:rsidRDefault="00AD6134" w:rsidP="00AD6134">
      <w:pPr>
        <w:numPr>
          <w:ilvl w:val="0"/>
          <w:numId w:val="4"/>
        </w:numPr>
        <w:jc w:val="both"/>
        <w:rPr>
          <w:rFonts w:ascii="Times New Roman" w:hAnsi="Times New Roman" w:cs="Times New Roman"/>
          <w:sz w:val="28"/>
          <w:szCs w:val="28"/>
        </w:rPr>
      </w:pPr>
      <w:r w:rsidRPr="00AD6134">
        <w:rPr>
          <w:rFonts w:ascii="Times New Roman" w:hAnsi="Times New Roman" w:cs="Times New Roman"/>
          <w:sz w:val="28"/>
          <w:szCs w:val="28"/>
        </w:rPr>
        <w:t>Анализ инновационных технологий и их практическая значимость на примере темы магистерской диссертации</w:t>
      </w:r>
    </w:p>
    <w:p w:rsidR="00AD6134" w:rsidRPr="00AD6134" w:rsidRDefault="00AD6134" w:rsidP="00AD6134">
      <w:pPr>
        <w:numPr>
          <w:ilvl w:val="0"/>
          <w:numId w:val="4"/>
        </w:numPr>
        <w:jc w:val="both"/>
        <w:rPr>
          <w:rFonts w:ascii="Times New Roman" w:hAnsi="Times New Roman" w:cs="Times New Roman"/>
          <w:sz w:val="28"/>
          <w:szCs w:val="28"/>
        </w:rPr>
      </w:pPr>
      <w:r w:rsidRPr="00AD6134">
        <w:rPr>
          <w:rFonts w:ascii="Times New Roman" w:hAnsi="Times New Roman" w:cs="Times New Roman"/>
          <w:sz w:val="28"/>
          <w:szCs w:val="28"/>
        </w:rPr>
        <w:t>Основные принципы создания новых металлургических технологий</w:t>
      </w:r>
    </w:p>
    <w:p w:rsidR="00AD6134" w:rsidRPr="00AD6134" w:rsidRDefault="00AD6134" w:rsidP="00AD6134">
      <w:pPr>
        <w:numPr>
          <w:ilvl w:val="0"/>
          <w:numId w:val="4"/>
        </w:numPr>
        <w:jc w:val="both"/>
        <w:rPr>
          <w:rFonts w:ascii="Times New Roman" w:hAnsi="Times New Roman" w:cs="Times New Roman"/>
          <w:sz w:val="28"/>
          <w:szCs w:val="28"/>
        </w:rPr>
      </w:pPr>
      <w:r w:rsidRPr="00AD6134">
        <w:rPr>
          <w:rFonts w:ascii="Times New Roman" w:hAnsi="Times New Roman" w:cs="Times New Roman"/>
          <w:sz w:val="28"/>
          <w:szCs w:val="28"/>
        </w:rPr>
        <w:lastRenderedPageBreak/>
        <w:t>Научные методы создания инновационных технологий</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ind w:left="720"/>
        <w:jc w:val="both"/>
        <w:rPr>
          <w:rFonts w:ascii="Times New Roman" w:hAnsi="Times New Roman" w:cs="Times New Roman"/>
          <w:b/>
          <w:bCs/>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Примеры инновационных технологий по комплексной переработке  техногенного металлургического сырья и  </w:t>
      </w:r>
      <w:proofErr w:type="spellStart"/>
      <w:r w:rsidRPr="00AD6134">
        <w:rPr>
          <w:rFonts w:ascii="Times New Roman" w:hAnsi="Times New Roman" w:cs="Times New Roman"/>
          <w:sz w:val="28"/>
          <w:szCs w:val="28"/>
        </w:rPr>
        <w:t>промпродуктов</w:t>
      </w:r>
      <w:proofErr w:type="spellEnd"/>
      <w:r w:rsidRPr="00AD6134">
        <w:rPr>
          <w:rFonts w:ascii="Times New Roman" w:hAnsi="Times New Roman" w:cs="Times New Roman"/>
          <w:sz w:val="28"/>
          <w:szCs w:val="28"/>
        </w:rPr>
        <w:t xml:space="preserve"> металлургического производства.</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shd w:val="clear" w:color="auto" w:fill="FFFFFF"/>
        <w:autoSpaceDE w:val="0"/>
        <w:autoSpaceDN w:val="0"/>
        <w:adjustRightInd w:val="0"/>
        <w:jc w:val="both"/>
        <w:rPr>
          <w:rFonts w:ascii="Times New Roman" w:hAnsi="Times New Roman" w:cs="Times New Roman"/>
          <w:b/>
          <w:bCs/>
          <w:sz w:val="28"/>
          <w:szCs w:val="28"/>
        </w:rPr>
      </w:pPr>
      <w:r w:rsidRPr="00AD6134">
        <w:rPr>
          <w:rFonts w:ascii="Times New Roman" w:hAnsi="Times New Roman" w:cs="Times New Roman"/>
          <w:b/>
          <w:bCs/>
          <w:sz w:val="28"/>
          <w:szCs w:val="28"/>
        </w:rPr>
        <w:t>1 Конвертирование медных штейнов.</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Восточный Казахстан располагает большими запасами полиметаллических руд, В результате обогащения которых получают значительное количество сульфидных медных концентратов. Из </w:t>
      </w:r>
      <w:proofErr w:type="gramStart"/>
      <w:r w:rsidRPr="00AD6134">
        <w:rPr>
          <w:rFonts w:ascii="Times New Roman" w:hAnsi="Times New Roman" w:cs="Times New Roman"/>
          <w:sz w:val="28"/>
          <w:szCs w:val="28"/>
        </w:rPr>
        <w:t>–з</w:t>
      </w:r>
      <w:proofErr w:type="gramEnd"/>
      <w:r w:rsidRPr="00AD6134">
        <w:rPr>
          <w:rFonts w:ascii="Times New Roman" w:hAnsi="Times New Roman" w:cs="Times New Roman"/>
          <w:sz w:val="28"/>
          <w:szCs w:val="28"/>
        </w:rPr>
        <w:t xml:space="preserve">а отсутствия  в регионе предприятий по переработке сульфидного медьсодержащего сырья   концентраты  направляются  на переработку в другие регионы Республики Казахстан и за её пределы.  Это является экономически нецелесообразным, так как при  этом значительно сокращается  спектр выпуска готовой продукции,  не только товарной </w:t>
      </w:r>
      <w:proofErr w:type="gramStart"/>
      <w:r w:rsidRPr="00AD6134">
        <w:rPr>
          <w:rFonts w:ascii="Times New Roman" w:hAnsi="Times New Roman" w:cs="Times New Roman"/>
          <w:sz w:val="28"/>
          <w:szCs w:val="28"/>
        </w:rPr>
        <w:t>меди</w:t>
      </w:r>
      <w:proofErr w:type="gramEnd"/>
      <w:r w:rsidRPr="00AD6134">
        <w:rPr>
          <w:rFonts w:ascii="Times New Roman" w:hAnsi="Times New Roman" w:cs="Times New Roman"/>
          <w:sz w:val="28"/>
          <w:szCs w:val="28"/>
        </w:rPr>
        <w:t xml:space="preserve"> но и таких   сопутствующих металлов, как золото, серебро, селен, теллур и другие. </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В этой связи руководством  АО «</w:t>
      </w:r>
      <w:proofErr w:type="spellStart"/>
      <w:r w:rsidRPr="00AD6134">
        <w:rPr>
          <w:rFonts w:ascii="Times New Roman" w:hAnsi="Times New Roman" w:cs="Times New Roman"/>
          <w:sz w:val="28"/>
          <w:szCs w:val="28"/>
        </w:rPr>
        <w:t>Казцинк</w:t>
      </w:r>
      <w:proofErr w:type="spellEnd"/>
      <w:r w:rsidRPr="00AD6134">
        <w:rPr>
          <w:rFonts w:ascii="Times New Roman" w:hAnsi="Times New Roman" w:cs="Times New Roman"/>
          <w:sz w:val="28"/>
          <w:szCs w:val="28"/>
        </w:rPr>
        <w:t xml:space="preserve">» было принято решение о строительстве в г. Усть-Каменогорске нового медеплавильного завода, основной продукцией которого является товарная электролитическая  медь. В основу строительства завода заложены современные прогрессивные технологии  </w:t>
      </w:r>
      <w:r w:rsidRPr="00AD6134">
        <w:rPr>
          <w:rFonts w:ascii="Times New Roman" w:hAnsi="Times New Roman" w:cs="Times New Roman"/>
          <w:sz w:val="28"/>
          <w:szCs w:val="28"/>
          <w:lang w:val="en-US"/>
        </w:rPr>
        <w:t>ISASMELT</w:t>
      </w:r>
      <w:r w:rsidRPr="00AD6134">
        <w:rPr>
          <w:rFonts w:ascii="Times New Roman" w:hAnsi="Times New Roman" w:cs="Times New Roman"/>
          <w:sz w:val="28"/>
          <w:szCs w:val="28"/>
          <w:vertAlign w:val="superscript"/>
          <w:lang w:val="en-US"/>
        </w:rPr>
        <w:t>TM</w:t>
      </w:r>
      <w:r w:rsidRPr="00AD6134">
        <w:rPr>
          <w:rFonts w:ascii="Times New Roman" w:hAnsi="Times New Roman" w:cs="Times New Roman"/>
          <w:sz w:val="28"/>
          <w:szCs w:val="28"/>
        </w:rPr>
        <w:t xml:space="preserve">  и «</w:t>
      </w:r>
      <w:r w:rsidRPr="00AD6134">
        <w:rPr>
          <w:rFonts w:ascii="Times New Roman" w:hAnsi="Times New Roman" w:cs="Times New Roman"/>
          <w:sz w:val="28"/>
          <w:szCs w:val="28"/>
          <w:lang w:val="en-US"/>
        </w:rPr>
        <w:t>ISAPROCESS</w:t>
      </w:r>
      <w:r w:rsidRPr="00AD6134">
        <w:rPr>
          <w:rFonts w:ascii="Times New Roman" w:hAnsi="Times New Roman" w:cs="Times New Roman"/>
          <w:sz w:val="28"/>
          <w:szCs w:val="28"/>
        </w:rPr>
        <w:t>», разработанные австралийской фирмой «</w:t>
      </w:r>
      <w:r w:rsidRPr="00AD6134">
        <w:rPr>
          <w:rFonts w:ascii="Times New Roman" w:hAnsi="Times New Roman" w:cs="Times New Roman"/>
          <w:sz w:val="28"/>
          <w:szCs w:val="28"/>
          <w:lang w:val="en-US"/>
        </w:rPr>
        <w:t>Xstrata</w:t>
      </w:r>
      <w:r w:rsidRPr="00AD6134">
        <w:rPr>
          <w:rFonts w:ascii="Times New Roman" w:hAnsi="Times New Roman" w:cs="Times New Roman"/>
          <w:sz w:val="28"/>
          <w:szCs w:val="28"/>
        </w:rPr>
        <w:t>». Использование современных технологий позволит достичь высокой удельной производительности  в совокупности с низкими капитальными  и эксплуатационными затратами.</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Процесс конвертирования является одним из основных технологических процессов, внедряемых на  АО «</w:t>
      </w:r>
      <w:proofErr w:type="spellStart"/>
      <w:r w:rsidRPr="00AD6134">
        <w:rPr>
          <w:rFonts w:ascii="Times New Roman" w:hAnsi="Times New Roman" w:cs="Times New Roman"/>
          <w:color w:val="000000"/>
          <w:sz w:val="28"/>
          <w:szCs w:val="28"/>
        </w:rPr>
        <w:t>Казцинк</w:t>
      </w:r>
      <w:proofErr w:type="spellEnd"/>
      <w:r w:rsidRPr="00AD6134">
        <w:rPr>
          <w:rFonts w:ascii="Times New Roman" w:hAnsi="Times New Roman" w:cs="Times New Roman"/>
          <w:color w:val="000000"/>
          <w:sz w:val="28"/>
          <w:szCs w:val="28"/>
        </w:rPr>
        <w:t>» технологий. Поэтому актуальность темы дипломного проекта является  актуальной, так она хорошо вписывается в инновационный проект «Новая металлургия», внедряемый на УК МК АО «</w:t>
      </w:r>
      <w:proofErr w:type="spellStart"/>
      <w:r w:rsidRPr="00AD6134">
        <w:rPr>
          <w:rFonts w:ascii="Times New Roman" w:hAnsi="Times New Roman" w:cs="Times New Roman"/>
          <w:color w:val="000000"/>
          <w:sz w:val="28"/>
          <w:szCs w:val="28"/>
        </w:rPr>
        <w:t>Казцинк</w:t>
      </w:r>
      <w:proofErr w:type="spellEnd"/>
      <w:r w:rsidRPr="00AD6134">
        <w:rPr>
          <w:rFonts w:ascii="Times New Roman" w:hAnsi="Times New Roman" w:cs="Times New Roman"/>
          <w:color w:val="000000"/>
          <w:sz w:val="28"/>
          <w:szCs w:val="28"/>
        </w:rPr>
        <w:t xml:space="preserve">». </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     В этой связи целью настоящего дипломного проекта  является проектирование отделения конвертирования медных штейнов, получаемых в плавильной печи </w:t>
      </w:r>
      <w:r w:rsidRPr="00AD6134">
        <w:rPr>
          <w:rFonts w:ascii="Times New Roman" w:hAnsi="Times New Roman" w:cs="Times New Roman"/>
          <w:sz w:val="28"/>
          <w:szCs w:val="28"/>
          <w:lang w:val="en-US"/>
        </w:rPr>
        <w:t>ISASMELT</w:t>
      </w:r>
      <w:r w:rsidRPr="00AD6134">
        <w:rPr>
          <w:rFonts w:ascii="Times New Roman" w:hAnsi="Times New Roman" w:cs="Times New Roman"/>
          <w:sz w:val="28"/>
          <w:szCs w:val="28"/>
          <w:vertAlign w:val="superscript"/>
          <w:lang w:val="en-US"/>
        </w:rPr>
        <w:t>TM</w:t>
      </w:r>
      <w:r w:rsidRPr="00AD6134">
        <w:rPr>
          <w:rFonts w:ascii="Times New Roman" w:hAnsi="Times New Roman" w:cs="Times New Roman"/>
          <w:sz w:val="28"/>
          <w:szCs w:val="28"/>
        </w:rPr>
        <w:t>.</w:t>
      </w:r>
    </w:p>
    <w:p w:rsidR="00AD6134" w:rsidRPr="00AD6134" w:rsidRDefault="00AD6134" w:rsidP="00AD6134">
      <w:pPr>
        <w:shd w:val="clear" w:color="auto" w:fill="FFFFFF"/>
        <w:autoSpaceDE w:val="0"/>
        <w:autoSpaceDN w:val="0"/>
        <w:adjustRightInd w:val="0"/>
        <w:jc w:val="both"/>
        <w:outlineLvl w:val="0"/>
        <w:rPr>
          <w:rFonts w:ascii="Times New Roman" w:hAnsi="Times New Roman" w:cs="Times New Roman"/>
          <w:sz w:val="28"/>
          <w:szCs w:val="28"/>
        </w:rPr>
      </w:pPr>
      <w:r w:rsidRPr="00AD6134">
        <w:rPr>
          <w:rFonts w:ascii="Times New Roman" w:hAnsi="Times New Roman" w:cs="Times New Roman"/>
          <w:color w:val="000000"/>
          <w:sz w:val="28"/>
          <w:szCs w:val="28"/>
        </w:rPr>
        <w:t xml:space="preserve">    В проекте выбрана и обоснована  технология «</w:t>
      </w:r>
      <w:r w:rsidRPr="00AD6134">
        <w:rPr>
          <w:rFonts w:ascii="Times New Roman" w:hAnsi="Times New Roman" w:cs="Times New Roman"/>
          <w:sz w:val="28"/>
          <w:szCs w:val="28"/>
          <w:lang w:val="en-US"/>
        </w:rPr>
        <w:t>ISAPROCESS</w:t>
      </w:r>
      <w:r w:rsidRPr="00AD6134">
        <w:rPr>
          <w:rFonts w:ascii="Times New Roman" w:hAnsi="Times New Roman" w:cs="Times New Roman"/>
          <w:sz w:val="28"/>
          <w:szCs w:val="28"/>
        </w:rPr>
        <w:t xml:space="preserve">» получения черновой меди посредством конвертирования медных штейнов, выполнены металлургические расчёты  процесса конвертирования, расчёты материального и теплового балансов. На основании выполненных расчетов рассчитано и выбрано </w:t>
      </w:r>
      <w:proofErr w:type="gramStart"/>
      <w:r w:rsidRPr="00AD6134">
        <w:rPr>
          <w:rFonts w:ascii="Times New Roman" w:hAnsi="Times New Roman" w:cs="Times New Roman"/>
          <w:sz w:val="28"/>
          <w:szCs w:val="28"/>
        </w:rPr>
        <w:t>основное</w:t>
      </w:r>
      <w:proofErr w:type="gramEnd"/>
      <w:r w:rsidRPr="00AD6134">
        <w:rPr>
          <w:rFonts w:ascii="Times New Roman" w:hAnsi="Times New Roman" w:cs="Times New Roman"/>
          <w:sz w:val="28"/>
          <w:szCs w:val="28"/>
        </w:rPr>
        <w:t xml:space="preserve"> и вспомогательное оборудование</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На основании прогрессивных норм выработки, расходных коэффициентов отражающих современный уровень развития медеплавильной отрасли сделано технико-экономическое обоснование проекта. В необходимом объеме рассмотрены вопросы автоматизации процесса, экологической безопасности, охраны и безопасности труда.</w:t>
      </w:r>
    </w:p>
    <w:p w:rsidR="00AD6134" w:rsidRPr="00AD6134" w:rsidRDefault="00AD6134" w:rsidP="00AD6134">
      <w:pPr>
        <w:shd w:val="clear" w:color="auto" w:fill="FFFFFF"/>
        <w:autoSpaceDE w:val="0"/>
        <w:autoSpaceDN w:val="0"/>
        <w:adjustRightInd w:val="0"/>
        <w:jc w:val="center"/>
        <w:outlineLvl w:val="0"/>
        <w:rPr>
          <w:rFonts w:ascii="Times New Roman" w:hAnsi="Times New Roman" w:cs="Times New Roman"/>
          <w:color w:val="000000"/>
          <w:sz w:val="28"/>
          <w:szCs w:val="28"/>
        </w:rPr>
      </w:pPr>
    </w:p>
    <w:p w:rsidR="00AD6134" w:rsidRPr="00AD6134" w:rsidRDefault="00AD6134" w:rsidP="00AD6134">
      <w:pPr>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Обзор технологий</w:t>
      </w:r>
    </w:p>
    <w:p w:rsidR="00AD6134" w:rsidRPr="00AD6134" w:rsidRDefault="00AD6134" w:rsidP="00AD6134">
      <w:pPr>
        <w:ind w:firstLine="709"/>
        <w:rPr>
          <w:rFonts w:ascii="Times New Roman" w:hAnsi="Times New Roman" w:cs="Times New Roman"/>
          <w:color w:val="000000"/>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Получение черновой меди  в промышленности осуществляется, в основном, в процессе конвертирования медных штейнов, хотя существуют и </w:t>
      </w:r>
      <w:proofErr w:type="gramStart"/>
      <w:r w:rsidRPr="00AD6134">
        <w:rPr>
          <w:rFonts w:ascii="Times New Roman" w:hAnsi="Times New Roman" w:cs="Times New Roman"/>
          <w:color w:val="000000"/>
          <w:sz w:val="28"/>
          <w:szCs w:val="28"/>
        </w:rPr>
        <w:t>разрабатываются целый ряд процессов</w:t>
      </w:r>
      <w:proofErr w:type="gramEnd"/>
      <w:r w:rsidRPr="00AD6134">
        <w:rPr>
          <w:rFonts w:ascii="Times New Roman" w:hAnsi="Times New Roman" w:cs="Times New Roman"/>
          <w:color w:val="000000"/>
          <w:sz w:val="28"/>
          <w:szCs w:val="28"/>
        </w:rPr>
        <w:t>, позволяющих получать черновую медь при непосредственной переработке сульфидных медных концентратов в одном агрегате.</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Сущность процесса конвертирования заключается в продувке через расплав штейна воздуха или дутья обогащенного кислородом в специальных агрегатах, которые называются конвертерами. В процессе конвертирования штейна, полученного из плавильных печей, в результате продувки его воздухом в расплаве протекает ряд химических превращений, приводящих к образованию металлической меди.</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В Казахстане переработка сульфидных медных руд и концентратов осуществляется в </w:t>
      </w:r>
      <w:proofErr w:type="spellStart"/>
      <w:r w:rsidRPr="00AD6134">
        <w:rPr>
          <w:rFonts w:ascii="Times New Roman" w:hAnsi="Times New Roman" w:cs="Times New Roman"/>
          <w:color w:val="000000"/>
          <w:sz w:val="28"/>
          <w:szCs w:val="28"/>
        </w:rPr>
        <w:t>Жезказгане</w:t>
      </w:r>
      <w:proofErr w:type="spellEnd"/>
      <w:r w:rsidRPr="00AD6134">
        <w:rPr>
          <w:rFonts w:ascii="Times New Roman" w:hAnsi="Times New Roman" w:cs="Times New Roman"/>
          <w:color w:val="000000"/>
          <w:sz w:val="28"/>
          <w:szCs w:val="28"/>
        </w:rPr>
        <w:t xml:space="preserve"> и  Балхаше на горно-металлургических комбинатах, принадлежащих  корпорации «</w:t>
      </w:r>
      <w:proofErr w:type="spellStart"/>
      <w:r w:rsidRPr="00AD6134">
        <w:rPr>
          <w:rFonts w:ascii="Times New Roman" w:hAnsi="Times New Roman" w:cs="Times New Roman"/>
          <w:color w:val="000000"/>
          <w:sz w:val="28"/>
          <w:szCs w:val="28"/>
        </w:rPr>
        <w:t>Казахмыс</w:t>
      </w:r>
      <w:proofErr w:type="spellEnd"/>
      <w:r w:rsidRPr="00AD6134">
        <w:rPr>
          <w:rFonts w:ascii="Times New Roman" w:hAnsi="Times New Roman" w:cs="Times New Roman"/>
          <w:color w:val="000000"/>
          <w:sz w:val="28"/>
          <w:szCs w:val="28"/>
        </w:rPr>
        <w:t>».</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На </w:t>
      </w:r>
      <w:proofErr w:type="spellStart"/>
      <w:r w:rsidRPr="00AD6134">
        <w:rPr>
          <w:rFonts w:ascii="Times New Roman" w:hAnsi="Times New Roman" w:cs="Times New Roman"/>
          <w:color w:val="000000"/>
          <w:sz w:val="28"/>
          <w:szCs w:val="28"/>
        </w:rPr>
        <w:t>Жесказганском</w:t>
      </w:r>
      <w:proofErr w:type="spellEnd"/>
      <w:r w:rsidRPr="00AD6134">
        <w:rPr>
          <w:rFonts w:ascii="Times New Roman" w:hAnsi="Times New Roman" w:cs="Times New Roman"/>
          <w:color w:val="000000"/>
          <w:sz w:val="28"/>
          <w:szCs w:val="28"/>
        </w:rPr>
        <w:t xml:space="preserve"> </w:t>
      </w:r>
      <w:proofErr w:type="spellStart"/>
      <w:proofErr w:type="gramStart"/>
      <w:r w:rsidRPr="00AD6134">
        <w:rPr>
          <w:rFonts w:ascii="Times New Roman" w:hAnsi="Times New Roman" w:cs="Times New Roman"/>
          <w:color w:val="000000"/>
          <w:sz w:val="28"/>
          <w:szCs w:val="28"/>
        </w:rPr>
        <w:t>горно</w:t>
      </w:r>
      <w:proofErr w:type="spellEnd"/>
      <w:r w:rsidRPr="00AD6134">
        <w:rPr>
          <w:rFonts w:ascii="Times New Roman" w:hAnsi="Times New Roman" w:cs="Times New Roman"/>
          <w:color w:val="000000"/>
          <w:sz w:val="28"/>
          <w:szCs w:val="28"/>
        </w:rPr>
        <w:t>- металлургическом</w:t>
      </w:r>
      <w:proofErr w:type="gramEnd"/>
      <w:r w:rsidRPr="00AD6134">
        <w:rPr>
          <w:rFonts w:ascii="Times New Roman" w:hAnsi="Times New Roman" w:cs="Times New Roman"/>
          <w:color w:val="000000"/>
          <w:sz w:val="28"/>
          <w:szCs w:val="28"/>
        </w:rPr>
        <w:t xml:space="preserve"> комбинате штейн получают в электрических печах. Полученный штейн подвергаются конвертированию в горизонтальных конвертерах. Полученная черновая медь направляется на </w:t>
      </w:r>
      <w:r w:rsidRPr="00AD6134">
        <w:rPr>
          <w:rFonts w:ascii="Times New Roman" w:hAnsi="Times New Roman" w:cs="Times New Roman"/>
          <w:color w:val="000000"/>
          <w:sz w:val="28"/>
          <w:szCs w:val="28"/>
        </w:rPr>
        <w:lastRenderedPageBreak/>
        <w:t>огневое рафинирование, конвертерный шлак возвращается в плавильную печь, а отходящие газы направляются на получение серной кислоты.</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На </w:t>
      </w:r>
      <w:proofErr w:type="spellStart"/>
      <w:r w:rsidRPr="00AD6134">
        <w:rPr>
          <w:rFonts w:ascii="Times New Roman" w:hAnsi="Times New Roman" w:cs="Times New Roman"/>
          <w:color w:val="000000"/>
          <w:sz w:val="28"/>
          <w:szCs w:val="28"/>
        </w:rPr>
        <w:t>Балхашском</w:t>
      </w:r>
      <w:proofErr w:type="spellEnd"/>
      <w:r w:rsidRPr="00AD6134">
        <w:rPr>
          <w:rFonts w:ascii="Times New Roman" w:hAnsi="Times New Roman" w:cs="Times New Roman"/>
          <w:color w:val="000000"/>
          <w:sz w:val="28"/>
          <w:szCs w:val="28"/>
        </w:rPr>
        <w:t xml:space="preserve"> горно-металлургическом комбинате переработка сульфидных медных концентратов осуществляется процессом Ванюкова. Полученный штейн также  подвергаются конвертированию в горизонтальных конвертерах. Черновая медь направляется на огневое рафинирование, конвертерный шлак возвращается в плавильную печь, а отходящие газы направляются на получение серной кислоты.</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В институте «</w:t>
      </w:r>
      <w:proofErr w:type="spellStart"/>
      <w:r w:rsidRPr="00AD6134">
        <w:rPr>
          <w:rFonts w:ascii="Times New Roman" w:hAnsi="Times New Roman" w:cs="Times New Roman"/>
          <w:color w:val="000000"/>
          <w:sz w:val="28"/>
          <w:szCs w:val="28"/>
        </w:rPr>
        <w:t>Унипромедь</w:t>
      </w:r>
      <w:proofErr w:type="spellEnd"/>
      <w:r w:rsidRPr="00AD6134">
        <w:rPr>
          <w:rFonts w:ascii="Times New Roman" w:hAnsi="Times New Roman" w:cs="Times New Roman"/>
          <w:color w:val="000000"/>
          <w:sz w:val="28"/>
          <w:szCs w:val="28"/>
        </w:rPr>
        <w:t xml:space="preserve">» (Россия) разработан процесс совмещённая плавка – конвертирование [3], который внедрён </w:t>
      </w:r>
      <w:proofErr w:type="gramStart"/>
      <w:r w:rsidRPr="00AD6134">
        <w:rPr>
          <w:rFonts w:ascii="Times New Roman" w:hAnsi="Times New Roman" w:cs="Times New Roman"/>
          <w:color w:val="000000"/>
          <w:sz w:val="28"/>
          <w:szCs w:val="28"/>
        </w:rPr>
        <w:t>на</w:t>
      </w:r>
      <w:proofErr w:type="gramEnd"/>
      <w:r w:rsidRPr="00AD6134">
        <w:rPr>
          <w:rFonts w:ascii="Times New Roman" w:hAnsi="Times New Roman" w:cs="Times New Roman"/>
          <w:color w:val="000000"/>
          <w:sz w:val="28"/>
          <w:szCs w:val="28"/>
        </w:rPr>
        <w:t xml:space="preserve"> </w:t>
      </w:r>
      <w:proofErr w:type="gramStart"/>
      <w:r w:rsidRPr="00AD6134">
        <w:rPr>
          <w:rFonts w:ascii="Times New Roman" w:hAnsi="Times New Roman" w:cs="Times New Roman"/>
          <w:color w:val="000000"/>
          <w:sz w:val="28"/>
          <w:szCs w:val="28"/>
        </w:rPr>
        <w:t>Медногорском</w:t>
      </w:r>
      <w:proofErr w:type="gramEnd"/>
      <w:r w:rsidRPr="00AD6134">
        <w:rPr>
          <w:rFonts w:ascii="Times New Roman" w:hAnsi="Times New Roman" w:cs="Times New Roman"/>
          <w:color w:val="000000"/>
          <w:sz w:val="28"/>
          <w:szCs w:val="28"/>
        </w:rPr>
        <w:t xml:space="preserve"> медно-серном комбинате. Совмещённая плавка – конвертирование осуществляется в  </w:t>
      </w:r>
      <w:proofErr w:type="spellStart"/>
      <w:r w:rsidRPr="00AD6134">
        <w:rPr>
          <w:rFonts w:ascii="Times New Roman" w:hAnsi="Times New Roman" w:cs="Times New Roman"/>
          <w:color w:val="000000"/>
          <w:sz w:val="28"/>
          <w:szCs w:val="28"/>
        </w:rPr>
        <w:t>плавильн</w:t>
      </w:r>
      <w:proofErr w:type="gramStart"/>
      <w:r w:rsidRPr="00AD6134">
        <w:rPr>
          <w:rFonts w:ascii="Times New Roman" w:hAnsi="Times New Roman" w:cs="Times New Roman"/>
          <w:color w:val="000000"/>
          <w:sz w:val="28"/>
          <w:szCs w:val="28"/>
        </w:rPr>
        <w:t>о</w:t>
      </w:r>
      <w:proofErr w:type="spellEnd"/>
      <w:r w:rsidRPr="00AD6134">
        <w:rPr>
          <w:rFonts w:ascii="Times New Roman" w:hAnsi="Times New Roman" w:cs="Times New Roman"/>
          <w:color w:val="000000"/>
          <w:sz w:val="28"/>
          <w:szCs w:val="28"/>
        </w:rPr>
        <w:t>-</w:t>
      </w:r>
      <w:proofErr w:type="gramEnd"/>
      <w:r w:rsidRPr="00AD6134">
        <w:rPr>
          <w:rFonts w:ascii="Times New Roman" w:hAnsi="Times New Roman" w:cs="Times New Roman"/>
          <w:color w:val="000000"/>
          <w:sz w:val="28"/>
          <w:szCs w:val="28"/>
        </w:rPr>
        <w:t xml:space="preserve"> рафинировочном агрегате, который представляет собой горизонтальную цилиндрическую печь, способную поворачиваться вокруг горизонтальной оси. Ванна </w:t>
      </w:r>
      <w:proofErr w:type="spellStart"/>
      <w:r w:rsidRPr="00AD6134">
        <w:rPr>
          <w:rFonts w:ascii="Times New Roman" w:hAnsi="Times New Roman" w:cs="Times New Roman"/>
          <w:color w:val="000000"/>
          <w:sz w:val="28"/>
          <w:szCs w:val="28"/>
        </w:rPr>
        <w:t>плавильн</w:t>
      </w:r>
      <w:proofErr w:type="gramStart"/>
      <w:r w:rsidRPr="00AD6134">
        <w:rPr>
          <w:rFonts w:ascii="Times New Roman" w:hAnsi="Times New Roman" w:cs="Times New Roman"/>
          <w:color w:val="000000"/>
          <w:sz w:val="28"/>
          <w:szCs w:val="28"/>
        </w:rPr>
        <w:t>о</w:t>
      </w:r>
      <w:proofErr w:type="spellEnd"/>
      <w:r w:rsidRPr="00AD6134">
        <w:rPr>
          <w:rFonts w:ascii="Times New Roman" w:hAnsi="Times New Roman" w:cs="Times New Roman"/>
          <w:color w:val="000000"/>
          <w:sz w:val="28"/>
          <w:szCs w:val="28"/>
        </w:rPr>
        <w:t>-</w:t>
      </w:r>
      <w:proofErr w:type="gramEnd"/>
      <w:r w:rsidRPr="00AD6134">
        <w:rPr>
          <w:rFonts w:ascii="Times New Roman" w:hAnsi="Times New Roman" w:cs="Times New Roman"/>
          <w:color w:val="000000"/>
          <w:sz w:val="28"/>
          <w:szCs w:val="28"/>
        </w:rPr>
        <w:t xml:space="preserve"> рафинировочного агрегата имеет две зоны: плавильную и отстойную. Загрузка шихты в речь осуществляется непрерывно через загрузочную горловину, расположенную над плавильной зоной. Воздушное или обогащённое до 22-28% кислородом дутьё подаётся непосредственно в расплав через фурмы, расположенные по длине плавильной зоны</w:t>
      </w:r>
      <w:proofErr w:type="gramStart"/>
      <w:r w:rsidRPr="00AD6134">
        <w:rPr>
          <w:rFonts w:ascii="Times New Roman" w:hAnsi="Times New Roman" w:cs="Times New Roman"/>
          <w:color w:val="000000"/>
          <w:sz w:val="28"/>
          <w:szCs w:val="28"/>
        </w:rPr>
        <w:t xml:space="preserve">.. </w:t>
      </w:r>
      <w:proofErr w:type="gramEnd"/>
      <w:r w:rsidRPr="00AD6134">
        <w:rPr>
          <w:rFonts w:ascii="Times New Roman" w:hAnsi="Times New Roman" w:cs="Times New Roman"/>
          <w:color w:val="000000"/>
          <w:sz w:val="28"/>
          <w:szCs w:val="28"/>
        </w:rPr>
        <w:t xml:space="preserve">Продуктами плавки являются штейн, обогащённый черновой медью. содержащий до 72 % меди и шлак, содержащий до 4% меди, который подлежит процессу обеднения., что является недостатком процесса. Переработка обогащенного штейна на черновую медь осуществляется в горизонтальном конвертере.     </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Черновая медь может быть получена при осуществлении процесса «</w:t>
      </w:r>
      <w:proofErr w:type="spellStart"/>
      <w:r w:rsidRPr="00AD6134">
        <w:rPr>
          <w:rFonts w:ascii="Times New Roman" w:hAnsi="Times New Roman" w:cs="Times New Roman"/>
          <w:color w:val="000000"/>
          <w:sz w:val="28"/>
          <w:szCs w:val="28"/>
        </w:rPr>
        <w:t>Норанда</w:t>
      </w:r>
      <w:proofErr w:type="spellEnd"/>
      <w:r w:rsidRPr="00AD6134">
        <w:rPr>
          <w:rFonts w:ascii="Times New Roman" w:hAnsi="Times New Roman" w:cs="Times New Roman"/>
          <w:color w:val="000000"/>
          <w:sz w:val="28"/>
          <w:szCs w:val="28"/>
        </w:rPr>
        <w:t>».  Процесс  «</w:t>
      </w:r>
      <w:proofErr w:type="spellStart"/>
      <w:r w:rsidRPr="00AD6134">
        <w:rPr>
          <w:rFonts w:ascii="Times New Roman" w:hAnsi="Times New Roman" w:cs="Times New Roman"/>
          <w:color w:val="000000"/>
          <w:sz w:val="28"/>
          <w:szCs w:val="28"/>
        </w:rPr>
        <w:t>Норанда</w:t>
      </w:r>
      <w:proofErr w:type="spellEnd"/>
      <w:r w:rsidRPr="00AD6134">
        <w:rPr>
          <w:rFonts w:ascii="Times New Roman" w:hAnsi="Times New Roman" w:cs="Times New Roman"/>
          <w:color w:val="000000"/>
          <w:sz w:val="28"/>
          <w:szCs w:val="28"/>
        </w:rPr>
        <w:t>» представляет собой непрерывную плавку сухих медных концентратов, которая осуществляется в горизонтальном цилиндрическом  поворотном агрегате. Непрерывная загрузка гранулированной шихты осуществляется через отверстие в торцевой стенке агрегата. Дутьё, обогащённое кислородом до 37%, подают непосредственно в расплав  через фурмы, расположенные в боковой части конвертера по длине плавильной зоны. Однако процесс получения черновой меди методом  «</w:t>
      </w:r>
      <w:proofErr w:type="spellStart"/>
      <w:r w:rsidRPr="00AD6134">
        <w:rPr>
          <w:rFonts w:ascii="Times New Roman" w:hAnsi="Times New Roman" w:cs="Times New Roman"/>
          <w:color w:val="000000"/>
          <w:sz w:val="28"/>
          <w:szCs w:val="28"/>
        </w:rPr>
        <w:t>Норанда</w:t>
      </w:r>
      <w:proofErr w:type="spellEnd"/>
      <w:r w:rsidRPr="00AD6134">
        <w:rPr>
          <w:rFonts w:ascii="Times New Roman" w:hAnsi="Times New Roman" w:cs="Times New Roman"/>
          <w:color w:val="000000"/>
          <w:sz w:val="28"/>
          <w:szCs w:val="28"/>
        </w:rPr>
        <w:t>» характеризуется низким извлечением меди. Кроме того, получение черновой меди приводит к образованию богатых, содержащих до 12 % меди, что требует их дополнительной переработки, с целью извлечения меди. Переработка таких шлаков вызывает большие затруднения. Поэтому процесс получения меди по способу «</w:t>
      </w:r>
      <w:proofErr w:type="spellStart"/>
      <w:r w:rsidRPr="00AD6134">
        <w:rPr>
          <w:rFonts w:ascii="Times New Roman" w:hAnsi="Times New Roman" w:cs="Times New Roman"/>
          <w:color w:val="000000"/>
          <w:sz w:val="28"/>
          <w:szCs w:val="28"/>
        </w:rPr>
        <w:t>Норанда</w:t>
      </w:r>
      <w:proofErr w:type="spellEnd"/>
      <w:r w:rsidRPr="00AD6134">
        <w:rPr>
          <w:rFonts w:ascii="Times New Roman" w:hAnsi="Times New Roman" w:cs="Times New Roman"/>
          <w:color w:val="000000"/>
          <w:sz w:val="28"/>
          <w:szCs w:val="28"/>
        </w:rPr>
        <w:t xml:space="preserve">» не получил развития. В настоящее время  процессом </w:t>
      </w:r>
      <w:r w:rsidRPr="00AD6134">
        <w:rPr>
          <w:rFonts w:ascii="Times New Roman" w:hAnsi="Times New Roman" w:cs="Times New Roman"/>
          <w:color w:val="000000"/>
          <w:sz w:val="28"/>
          <w:szCs w:val="28"/>
        </w:rPr>
        <w:lastRenderedPageBreak/>
        <w:t>«</w:t>
      </w:r>
      <w:proofErr w:type="spellStart"/>
      <w:r w:rsidRPr="00AD6134">
        <w:rPr>
          <w:rFonts w:ascii="Times New Roman" w:hAnsi="Times New Roman" w:cs="Times New Roman"/>
          <w:color w:val="000000"/>
          <w:sz w:val="28"/>
          <w:szCs w:val="28"/>
        </w:rPr>
        <w:t>Норанда</w:t>
      </w:r>
      <w:proofErr w:type="spellEnd"/>
      <w:r w:rsidRPr="00AD6134">
        <w:rPr>
          <w:rFonts w:ascii="Times New Roman" w:hAnsi="Times New Roman" w:cs="Times New Roman"/>
          <w:color w:val="000000"/>
          <w:sz w:val="28"/>
          <w:szCs w:val="28"/>
        </w:rPr>
        <w:t xml:space="preserve"> получают штейн, содержащий 70-75% меди, который затем подвергается процессу конвертирования  с целью получения черновой меди. </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Переработка штейна на черновую медь осуществляется в процессе «</w:t>
      </w:r>
      <w:proofErr w:type="spellStart"/>
      <w:r w:rsidRPr="00AD6134">
        <w:rPr>
          <w:rFonts w:ascii="Times New Roman" w:hAnsi="Times New Roman" w:cs="Times New Roman"/>
          <w:color w:val="000000"/>
          <w:sz w:val="28"/>
          <w:szCs w:val="28"/>
        </w:rPr>
        <w:t>Мицубиси</w:t>
      </w:r>
      <w:proofErr w:type="spellEnd"/>
      <w:r w:rsidRPr="00AD6134">
        <w:rPr>
          <w:rFonts w:ascii="Times New Roman" w:hAnsi="Times New Roman" w:cs="Times New Roman"/>
          <w:color w:val="000000"/>
          <w:sz w:val="28"/>
          <w:szCs w:val="28"/>
        </w:rPr>
        <w:t>», который был  разработан фирмой «</w:t>
      </w:r>
      <w:proofErr w:type="spellStart"/>
      <w:r w:rsidRPr="00AD6134">
        <w:rPr>
          <w:rFonts w:ascii="Times New Roman" w:hAnsi="Times New Roman" w:cs="Times New Roman"/>
          <w:color w:val="000000"/>
          <w:sz w:val="28"/>
          <w:szCs w:val="28"/>
        </w:rPr>
        <w:t>Мицубиси</w:t>
      </w:r>
      <w:proofErr w:type="spellEnd"/>
      <w:r w:rsidRPr="00AD6134">
        <w:rPr>
          <w:rFonts w:ascii="Times New Roman" w:hAnsi="Times New Roman" w:cs="Times New Roman"/>
          <w:color w:val="000000"/>
          <w:sz w:val="28"/>
          <w:szCs w:val="28"/>
        </w:rPr>
        <w:t xml:space="preserve"> метал </w:t>
      </w:r>
      <w:proofErr w:type="spellStart"/>
      <w:r w:rsidRPr="00AD6134">
        <w:rPr>
          <w:rFonts w:ascii="Times New Roman" w:hAnsi="Times New Roman" w:cs="Times New Roman"/>
          <w:color w:val="000000"/>
          <w:sz w:val="28"/>
          <w:szCs w:val="28"/>
        </w:rPr>
        <w:t>корпорейшен</w:t>
      </w:r>
      <w:proofErr w:type="spellEnd"/>
      <w:r w:rsidRPr="00AD6134">
        <w:rPr>
          <w:rFonts w:ascii="Times New Roman" w:hAnsi="Times New Roman" w:cs="Times New Roman"/>
          <w:color w:val="000000"/>
          <w:sz w:val="28"/>
          <w:szCs w:val="28"/>
        </w:rPr>
        <w:t xml:space="preserve">» В этом процессе процессы получения штейна, разделения штейна и шлака  и конвертирования разделены пространственно и ведутся в отдельных агрегатах. Агрегаты расположены </w:t>
      </w:r>
      <w:proofErr w:type="gramStart"/>
      <w:r w:rsidRPr="00AD6134">
        <w:rPr>
          <w:rFonts w:ascii="Times New Roman" w:hAnsi="Times New Roman" w:cs="Times New Roman"/>
          <w:color w:val="000000"/>
          <w:sz w:val="28"/>
          <w:szCs w:val="28"/>
        </w:rPr>
        <w:t>каскадом</w:t>
      </w:r>
      <w:proofErr w:type="gramEnd"/>
      <w:r w:rsidRPr="00AD6134">
        <w:rPr>
          <w:rFonts w:ascii="Times New Roman" w:hAnsi="Times New Roman" w:cs="Times New Roman"/>
          <w:color w:val="000000"/>
          <w:sz w:val="28"/>
          <w:szCs w:val="28"/>
        </w:rPr>
        <w:t xml:space="preserve"> и жидкие продукты плавок непрерывно перетекают самотёком из одного агрегата в другой. Вследствие этого каждый процесс ведётся при своём оптимальном режиме, а богатых конверторных шлаков образуется относительно мало. В результате достигается высокая производительность, высокое извлечение меди получаются богатые сернистые газы. Конвертирование штейна в этом процессе осуществляется в печи, в которую дутьё подаётся через вертикальные фурмы-сопла на поверхность расплава. Полученная черновая медь непрерывно стекает в обогреваемый миксер, а затем поступает на огневое рафинирование. Однако этот процесс обладает существенным недостатком, который заключается в сложности контроля и регулирования совместной непрерывной работы всех агрегатов и связанной с этим отсутствие гибкости ведения плавки, препятствующее переработке переменных количеств отходов и оборотных продуктов.</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Переработка штейна на черновую медь осуществляется в процессе «</w:t>
      </w:r>
      <w:proofErr w:type="spellStart"/>
      <w:r w:rsidRPr="00AD6134">
        <w:rPr>
          <w:rFonts w:ascii="Times New Roman" w:hAnsi="Times New Roman" w:cs="Times New Roman"/>
          <w:color w:val="000000"/>
          <w:sz w:val="28"/>
          <w:szCs w:val="28"/>
        </w:rPr>
        <w:t>Аусмелт</w:t>
      </w:r>
      <w:proofErr w:type="spellEnd"/>
      <w:r w:rsidRPr="00AD6134">
        <w:rPr>
          <w:rFonts w:ascii="Times New Roman" w:hAnsi="Times New Roman" w:cs="Times New Roman"/>
          <w:color w:val="000000"/>
          <w:sz w:val="28"/>
          <w:szCs w:val="28"/>
        </w:rPr>
        <w:t>», который разработан одноимённой австралийской фирмой. Процесс «</w:t>
      </w:r>
      <w:proofErr w:type="spellStart"/>
      <w:r w:rsidRPr="00AD6134">
        <w:rPr>
          <w:rFonts w:ascii="Times New Roman" w:hAnsi="Times New Roman" w:cs="Times New Roman"/>
          <w:color w:val="000000"/>
          <w:sz w:val="28"/>
          <w:szCs w:val="28"/>
        </w:rPr>
        <w:t>Аусмелт</w:t>
      </w:r>
      <w:proofErr w:type="spellEnd"/>
      <w:r w:rsidRPr="00AD6134">
        <w:rPr>
          <w:rFonts w:ascii="Times New Roman" w:hAnsi="Times New Roman" w:cs="Times New Roman"/>
          <w:color w:val="000000"/>
          <w:sz w:val="28"/>
          <w:szCs w:val="28"/>
        </w:rPr>
        <w:t xml:space="preserve">», осуществлённый в Китае ( </w:t>
      </w:r>
      <w:proofErr w:type="spellStart"/>
      <w:r w:rsidRPr="00AD6134">
        <w:rPr>
          <w:rFonts w:ascii="Times New Roman" w:hAnsi="Times New Roman" w:cs="Times New Roman"/>
          <w:color w:val="000000"/>
          <w:sz w:val="28"/>
          <w:szCs w:val="28"/>
        </w:rPr>
        <w:t>г</w:t>
      </w:r>
      <w:proofErr w:type="gramStart"/>
      <w:r w:rsidRPr="00AD6134">
        <w:rPr>
          <w:rFonts w:ascii="Times New Roman" w:hAnsi="Times New Roman" w:cs="Times New Roman"/>
          <w:color w:val="000000"/>
          <w:sz w:val="28"/>
          <w:szCs w:val="28"/>
        </w:rPr>
        <w:t>.Х</w:t>
      </w:r>
      <w:proofErr w:type="gramEnd"/>
      <w:r w:rsidRPr="00AD6134">
        <w:rPr>
          <w:rFonts w:ascii="Times New Roman" w:hAnsi="Times New Roman" w:cs="Times New Roman"/>
          <w:color w:val="000000"/>
          <w:sz w:val="28"/>
          <w:szCs w:val="28"/>
        </w:rPr>
        <w:t>уома</w:t>
      </w:r>
      <w:proofErr w:type="spellEnd"/>
      <w:r w:rsidRPr="00AD6134">
        <w:rPr>
          <w:rFonts w:ascii="Times New Roman" w:hAnsi="Times New Roman" w:cs="Times New Roman"/>
          <w:color w:val="000000"/>
          <w:sz w:val="28"/>
          <w:szCs w:val="28"/>
        </w:rPr>
        <w:t>), осуществляется в двух вертикальных агрегатах.  Плавильный агрегат представляет собой вертикальный огнеупорный цилиндр, оборудованный сливными каналами, подвижной вертикальной фурмой фирмы «</w:t>
      </w:r>
      <w:proofErr w:type="spellStart"/>
      <w:r w:rsidRPr="00AD6134">
        <w:rPr>
          <w:rFonts w:ascii="Times New Roman" w:hAnsi="Times New Roman" w:cs="Times New Roman"/>
          <w:color w:val="000000"/>
          <w:sz w:val="28"/>
          <w:szCs w:val="28"/>
        </w:rPr>
        <w:t>Сиромелт</w:t>
      </w:r>
      <w:proofErr w:type="spellEnd"/>
      <w:r w:rsidRPr="00AD6134">
        <w:rPr>
          <w:rFonts w:ascii="Times New Roman" w:hAnsi="Times New Roman" w:cs="Times New Roman"/>
          <w:color w:val="000000"/>
          <w:sz w:val="28"/>
          <w:szCs w:val="28"/>
        </w:rPr>
        <w:t xml:space="preserve">», системой автоматизации и газоходом. Воздушное дутьё подаётся через подвижную вертикальную фурму в расплав шлака. В одном агрегате плавят медные сульфидные концентраты и получают медный штейн, а в другом черновую медь. </w:t>
      </w:r>
      <w:proofErr w:type="gramStart"/>
      <w:r w:rsidRPr="00AD6134">
        <w:rPr>
          <w:rFonts w:ascii="Times New Roman" w:hAnsi="Times New Roman" w:cs="Times New Roman"/>
          <w:color w:val="000000"/>
          <w:sz w:val="28"/>
          <w:szCs w:val="28"/>
        </w:rPr>
        <w:t>Плавильный</w:t>
      </w:r>
      <w:proofErr w:type="gramEnd"/>
      <w:r w:rsidRPr="00AD6134">
        <w:rPr>
          <w:rFonts w:ascii="Times New Roman" w:hAnsi="Times New Roman" w:cs="Times New Roman"/>
          <w:color w:val="000000"/>
          <w:sz w:val="28"/>
          <w:szCs w:val="28"/>
        </w:rPr>
        <w:t xml:space="preserve">  и конвертерный агрегаты установлены каскадом, что обеспечивает естественный </w:t>
      </w:r>
      <w:proofErr w:type="spellStart"/>
      <w:r w:rsidRPr="00AD6134">
        <w:rPr>
          <w:rFonts w:ascii="Times New Roman" w:hAnsi="Times New Roman" w:cs="Times New Roman"/>
          <w:color w:val="000000"/>
          <w:sz w:val="28"/>
          <w:szCs w:val="28"/>
        </w:rPr>
        <w:t>переток</w:t>
      </w:r>
      <w:proofErr w:type="spellEnd"/>
      <w:r w:rsidRPr="00AD6134">
        <w:rPr>
          <w:rFonts w:ascii="Times New Roman" w:hAnsi="Times New Roman" w:cs="Times New Roman"/>
          <w:color w:val="000000"/>
          <w:sz w:val="28"/>
          <w:szCs w:val="28"/>
        </w:rPr>
        <w:t xml:space="preserve"> штейнового расплава из плавильного агрегата  в конвертерный. Черновая медь из конвертера поступает на разливочную машину. </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Получение черновой меди может быть осуществлено также  по технологии </w:t>
      </w:r>
      <w:r w:rsidRPr="00AD6134">
        <w:rPr>
          <w:rFonts w:ascii="Times New Roman" w:hAnsi="Times New Roman" w:cs="Times New Roman"/>
          <w:sz w:val="28"/>
          <w:szCs w:val="28"/>
          <w:lang w:val="en-US"/>
        </w:rPr>
        <w:t>ISASMELT</w:t>
      </w:r>
      <w:r w:rsidRPr="00AD6134">
        <w:rPr>
          <w:rFonts w:ascii="Times New Roman" w:hAnsi="Times New Roman" w:cs="Times New Roman"/>
          <w:sz w:val="28"/>
          <w:szCs w:val="28"/>
          <w:vertAlign w:val="superscript"/>
          <w:lang w:val="en-US"/>
        </w:rPr>
        <w:t>TM</w:t>
      </w:r>
      <w:r w:rsidRPr="00AD6134">
        <w:rPr>
          <w:rFonts w:ascii="Times New Roman" w:hAnsi="Times New Roman" w:cs="Times New Roman"/>
          <w:sz w:val="28"/>
          <w:szCs w:val="28"/>
        </w:rPr>
        <w:t xml:space="preserve">  и «</w:t>
      </w:r>
      <w:r w:rsidRPr="00AD6134">
        <w:rPr>
          <w:rFonts w:ascii="Times New Roman" w:hAnsi="Times New Roman" w:cs="Times New Roman"/>
          <w:sz w:val="28"/>
          <w:szCs w:val="28"/>
          <w:lang w:val="en-US"/>
        </w:rPr>
        <w:t>ISAPROCESS</w:t>
      </w:r>
      <w:r w:rsidRPr="00AD6134">
        <w:rPr>
          <w:rFonts w:ascii="Times New Roman" w:hAnsi="Times New Roman" w:cs="Times New Roman"/>
          <w:sz w:val="28"/>
          <w:szCs w:val="28"/>
        </w:rPr>
        <w:t>», которая в настоящее время внедряется на УК МК ТОО «</w:t>
      </w:r>
      <w:proofErr w:type="spellStart"/>
      <w:r w:rsidRPr="00AD6134">
        <w:rPr>
          <w:rFonts w:ascii="Times New Roman" w:hAnsi="Times New Roman" w:cs="Times New Roman"/>
          <w:sz w:val="28"/>
          <w:szCs w:val="28"/>
        </w:rPr>
        <w:t>Казцинк</w:t>
      </w:r>
      <w:proofErr w:type="spellEnd"/>
      <w:r w:rsidRPr="00AD6134">
        <w:rPr>
          <w:rFonts w:ascii="Times New Roman" w:hAnsi="Times New Roman" w:cs="Times New Roman"/>
          <w:sz w:val="28"/>
          <w:szCs w:val="28"/>
        </w:rPr>
        <w:t>». Технологическая схема процесса «</w:t>
      </w:r>
      <w:r w:rsidRPr="00AD6134">
        <w:rPr>
          <w:rFonts w:ascii="Times New Roman" w:hAnsi="Times New Roman" w:cs="Times New Roman"/>
          <w:sz w:val="28"/>
          <w:szCs w:val="28"/>
          <w:lang w:val="en-US"/>
        </w:rPr>
        <w:t>ISAPROCESS</w:t>
      </w:r>
      <w:r w:rsidRPr="00AD6134">
        <w:rPr>
          <w:rFonts w:ascii="Times New Roman" w:hAnsi="Times New Roman" w:cs="Times New Roman"/>
          <w:sz w:val="28"/>
          <w:szCs w:val="28"/>
        </w:rPr>
        <w:t xml:space="preserve">» включает в себя плавку  сульфидных медных концентратов на штейн в печи </w:t>
      </w:r>
      <w:r w:rsidRPr="00AD6134">
        <w:rPr>
          <w:rFonts w:ascii="Times New Roman" w:hAnsi="Times New Roman" w:cs="Times New Roman"/>
          <w:sz w:val="28"/>
          <w:szCs w:val="28"/>
          <w:lang w:val="en-US"/>
        </w:rPr>
        <w:t>ISASMELT</w:t>
      </w:r>
      <w:r w:rsidRPr="00AD6134">
        <w:rPr>
          <w:rFonts w:ascii="Times New Roman" w:hAnsi="Times New Roman" w:cs="Times New Roman"/>
          <w:sz w:val="28"/>
          <w:szCs w:val="28"/>
          <w:vertAlign w:val="superscript"/>
          <w:lang w:val="en-US"/>
        </w:rPr>
        <w:t>TM</w:t>
      </w:r>
      <w:r w:rsidRPr="00AD6134">
        <w:rPr>
          <w:rFonts w:ascii="Times New Roman" w:hAnsi="Times New Roman" w:cs="Times New Roman"/>
          <w:sz w:val="28"/>
          <w:szCs w:val="28"/>
        </w:rPr>
        <w:t xml:space="preserve"> , разделение штейновой и шлаковой фаз в </w:t>
      </w:r>
      <w:r w:rsidRPr="00AD6134">
        <w:rPr>
          <w:rFonts w:ascii="Times New Roman" w:hAnsi="Times New Roman" w:cs="Times New Roman"/>
          <w:sz w:val="28"/>
          <w:szCs w:val="28"/>
        </w:rPr>
        <w:lastRenderedPageBreak/>
        <w:t xml:space="preserve">электрической печи, конвертирование  штейна в  </w:t>
      </w:r>
      <w:proofErr w:type="gramStart"/>
      <w:r w:rsidRPr="00AD6134">
        <w:rPr>
          <w:rFonts w:ascii="Times New Roman" w:hAnsi="Times New Roman" w:cs="Times New Roman"/>
          <w:sz w:val="28"/>
          <w:szCs w:val="28"/>
        </w:rPr>
        <w:t>Ре</w:t>
      </w:r>
      <w:proofErr w:type="spellStart"/>
      <w:proofErr w:type="gramEnd"/>
      <w:r w:rsidRPr="00AD6134">
        <w:rPr>
          <w:rFonts w:ascii="Times New Roman" w:hAnsi="Times New Roman" w:cs="Times New Roman"/>
          <w:sz w:val="28"/>
          <w:szCs w:val="28"/>
          <w:lang w:val="en-US"/>
        </w:rPr>
        <w:t>irce</w:t>
      </w:r>
      <w:proofErr w:type="spellEnd"/>
      <w:r w:rsidRPr="00AD6134">
        <w:rPr>
          <w:rFonts w:ascii="Times New Roman" w:hAnsi="Times New Roman" w:cs="Times New Roman"/>
          <w:sz w:val="28"/>
          <w:szCs w:val="28"/>
        </w:rPr>
        <w:t>-</w:t>
      </w:r>
      <w:r w:rsidRPr="00AD6134">
        <w:rPr>
          <w:rFonts w:ascii="Times New Roman" w:hAnsi="Times New Roman" w:cs="Times New Roman"/>
          <w:sz w:val="28"/>
          <w:szCs w:val="28"/>
          <w:lang w:val="en-US"/>
        </w:rPr>
        <w:t>Smith</w:t>
      </w:r>
      <w:r w:rsidRPr="00AD6134">
        <w:rPr>
          <w:rFonts w:ascii="Times New Roman" w:hAnsi="Times New Roman" w:cs="Times New Roman"/>
          <w:sz w:val="28"/>
          <w:szCs w:val="28"/>
        </w:rPr>
        <w:t xml:space="preserve"> конвертере, огневое рафинирование черновой меди в наклоняющейся цилиндрической анодной печи и электролитическое рафинирование черновой меди. Конвертирование медных штейнов осуществляется в горизонтальном конвертере на воздушном дутье. Продуктами конвертирования является черновая медь с содержанием меди 98,3 % </w:t>
      </w:r>
      <w:r w:rsidRPr="00AD6134">
        <w:rPr>
          <w:rFonts w:ascii="Times New Roman" w:hAnsi="Times New Roman" w:cs="Times New Roman"/>
          <w:sz w:val="28"/>
          <w:szCs w:val="28"/>
          <w:lang w:val="en-US"/>
        </w:rPr>
        <w:t>Cu</w:t>
      </w:r>
      <w:r w:rsidRPr="00AD6134">
        <w:rPr>
          <w:rFonts w:ascii="Times New Roman" w:hAnsi="Times New Roman" w:cs="Times New Roman"/>
          <w:sz w:val="28"/>
          <w:szCs w:val="28"/>
        </w:rPr>
        <w:t xml:space="preserve">,  конвертерный шлак, содержащий порядка 6,0% </w:t>
      </w:r>
      <w:r w:rsidRPr="00AD6134">
        <w:rPr>
          <w:rFonts w:ascii="Times New Roman" w:hAnsi="Times New Roman" w:cs="Times New Roman"/>
          <w:sz w:val="28"/>
          <w:szCs w:val="28"/>
          <w:lang w:val="en-US"/>
        </w:rPr>
        <w:t>Cu</w:t>
      </w:r>
      <w:r w:rsidRPr="00AD6134">
        <w:rPr>
          <w:rFonts w:ascii="Times New Roman" w:hAnsi="Times New Roman" w:cs="Times New Roman"/>
          <w:sz w:val="28"/>
          <w:szCs w:val="28"/>
        </w:rPr>
        <w:t xml:space="preserve"> и отходящие газы, содержащие 10,0% </w:t>
      </w:r>
      <w:r w:rsidRPr="00AD6134">
        <w:rPr>
          <w:rFonts w:ascii="Times New Roman" w:hAnsi="Times New Roman" w:cs="Times New Roman"/>
          <w:sz w:val="28"/>
          <w:szCs w:val="28"/>
          <w:lang w:val="en-US"/>
        </w:rPr>
        <w:t>SO</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rPr>
        <w:t xml:space="preserve">. Конвертерный шлак направляется на переработку в электропечь, а отходящие газы на получение серной кислоты.  Черновая медь направляется на огневое рафинирование. </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Переработка штейна на черновую медь в больших масштабах осуществляется на </w:t>
      </w:r>
      <w:proofErr w:type="spellStart"/>
      <w:r w:rsidRPr="00AD6134">
        <w:rPr>
          <w:rFonts w:ascii="Times New Roman" w:hAnsi="Times New Roman" w:cs="Times New Roman"/>
          <w:color w:val="000000"/>
          <w:sz w:val="28"/>
          <w:szCs w:val="28"/>
        </w:rPr>
        <w:t>преприятии</w:t>
      </w:r>
      <w:proofErr w:type="spellEnd"/>
      <w:r w:rsidRPr="00AD6134">
        <w:rPr>
          <w:rFonts w:ascii="Times New Roman" w:hAnsi="Times New Roman" w:cs="Times New Roman"/>
          <w:color w:val="000000"/>
          <w:sz w:val="28"/>
          <w:szCs w:val="28"/>
        </w:rPr>
        <w:t xml:space="preserve"> «</w:t>
      </w:r>
      <w:proofErr w:type="spellStart"/>
      <w:r w:rsidRPr="00AD6134">
        <w:rPr>
          <w:rFonts w:ascii="Times New Roman" w:hAnsi="Times New Roman" w:cs="Times New Roman"/>
          <w:color w:val="000000"/>
          <w:sz w:val="28"/>
          <w:szCs w:val="28"/>
        </w:rPr>
        <w:t>Харьявалта</w:t>
      </w:r>
      <w:proofErr w:type="spellEnd"/>
      <w:r w:rsidRPr="00AD6134">
        <w:rPr>
          <w:rFonts w:ascii="Times New Roman" w:hAnsi="Times New Roman" w:cs="Times New Roman"/>
          <w:color w:val="000000"/>
          <w:sz w:val="28"/>
          <w:szCs w:val="28"/>
        </w:rPr>
        <w:t>» фирмы «</w:t>
      </w:r>
      <w:proofErr w:type="spellStart"/>
      <w:r w:rsidRPr="00AD6134">
        <w:rPr>
          <w:rFonts w:ascii="Times New Roman" w:hAnsi="Times New Roman" w:cs="Times New Roman"/>
          <w:color w:val="000000"/>
          <w:sz w:val="28"/>
          <w:szCs w:val="28"/>
        </w:rPr>
        <w:t>Оутокумпу</w:t>
      </w:r>
      <w:proofErr w:type="spellEnd"/>
      <w:r w:rsidRPr="00AD6134">
        <w:rPr>
          <w:rFonts w:ascii="Times New Roman" w:hAnsi="Times New Roman" w:cs="Times New Roman"/>
          <w:color w:val="000000"/>
          <w:sz w:val="28"/>
          <w:szCs w:val="28"/>
        </w:rPr>
        <w:t xml:space="preserve">» (Финляндия). На этом заводе штейн получают методом взвешенной плавки с использованием дутья, обогащенного до 35% кислородом. Плавку ведут на штейн содержанием до 60 % </w:t>
      </w:r>
      <w:r w:rsidRPr="00AD6134">
        <w:rPr>
          <w:rFonts w:ascii="Times New Roman" w:hAnsi="Times New Roman" w:cs="Times New Roman"/>
          <w:color w:val="000000"/>
          <w:sz w:val="28"/>
          <w:szCs w:val="28"/>
          <w:lang w:val="en-US"/>
        </w:rPr>
        <w:t>Cu</w:t>
      </w:r>
      <w:r w:rsidRPr="00AD6134">
        <w:rPr>
          <w:rFonts w:ascii="Times New Roman" w:hAnsi="Times New Roman" w:cs="Times New Roman"/>
          <w:color w:val="000000"/>
          <w:sz w:val="28"/>
          <w:szCs w:val="28"/>
        </w:rPr>
        <w:t>. Получение черновой меди из штейна осуществляется в горизонтальном Ре</w:t>
      </w:r>
      <w:proofErr w:type="spellStart"/>
      <w:r w:rsidRPr="00AD6134">
        <w:rPr>
          <w:rFonts w:ascii="Times New Roman" w:hAnsi="Times New Roman" w:cs="Times New Roman"/>
          <w:sz w:val="28"/>
          <w:szCs w:val="28"/>
          <w:lang w:val="en-US"/>
        </w:rPr>
        <w:t>irce</w:t>
      </w:r>
      <w:proofErr w:type="spellEnd"/>
      <w:r w:rsidRPr="00AD6134">
        <w:rPr>
          <w:rFonts w:ascii="Times New Roman" w:hAnsi="Times New Roman" w:cs="Times New Roman"/>
          <w:sz w:val="28"/>
          <w:szCs w:val="28"/>
        </w:rPr>
        <w:t>-</w:t>
      </w:r>
      <w:r w:rsidRPr="00AD6134">
        <w:rPr>
          <w:rFonts w:ascii="Times New Roman" w:hAnsi="Times New Roman" w:cs="Times New Roman"/>
          <w:sz w:val="28"/>
          <w:szCs w:val="28"/>
          <w:lang w:val="en-US"/>
        </w:rPr>
        <w:t>Smith</w:t>
      </w:r>
      <w:r w:rsidRPr="00AD6134">
        <w:rPr>
          <w:rFonts w:ascii="Times New Roman" w:hAnsi="Times New Roman" w:cs="Times New Roman"/>
          <w:sz w:val="28"/>
          <w:szCs w:val="28"/>
        </w:rPr>
        <w:t>- конвертере  фирмы «</w:t>
      </w:r>
      <w:proofErr w:type="spellStart"/>
      <w:r w:rsidRPr="00AD6134">
        <w:rPr>
          <w:rFonts w:ascii="Times New Roman" w:hAnsi="Times New Roman" w:cs="Times New Roman"/>
          <w:sz w:val="28"/>
          <w:szCs w:val="28"/>
        </w:rPr>
        <w:t>Отутокумпу</w:t>
      </w:r>
      <w:proofErr w:type="spellEnd"/>
      <w:r w:rsidRPr="00AD6134">
        <w:rPr>
          <w:rFonts w:ascii="Times New Roman" w:hAnsi="Times New Roman" w:cs="Times New Roman"/>
          <w:sz w:val="28"/>
          <w:szCs w:val="28"/>
        </w:rPr>
        <w:t xml:space="preserve">» на воздушном </w:t>
      </w:r>
      <w:proofErr w:type="spellStart"/>
      <w:r w:rsidRPr="00AD6134">
        <w:rPr>
          <w:rFonts w:ascii="Times New Roman" w:hAnsi="Times New Roman" w:cs="Times New Roman"/>
          <w:sz w:val="28"/>
          <w:szCs w:val="28"/>
        </w:rPr>
        <w:t>дутье</w:t>
      </w:r>
      <w:proofErr w:type="gramStart"/>
      <w:r w:rsidRPr="00AD6134">
        <w:rPr>
          <w:rFonts w:ascii="Times New Roman" w:hAnsi="Times New Roman" w:cs="Times New Roman"/>
          <w:sz w:val="28"/>
          <w:szCs w:val="28"/>
        </w:rPr>
        <w:t>.П</w:t>
      </w:r>
      <w:proofErr w:type="gramEnd"/>
      <w:r w:rsidRPr="00AD6134">
        <w:rPr>
          <w:rFonts w:ascii="Times New Roman" w:hAnsi="Times New Roman" w:cs="Times New Roman"/>
          <w:sz w:val="28"/>
          <w:szCs w:val="28"/>
        </w:rPr>
        <w:t>олученная</w:t>
      </w:r>
      <w:proofErr w:type="spellEnd"/>
      <w:r w:rsidRPr="00AD6134">
        <w:rPr>
          <w:rFonts w:ascii="Times New Roman" w:hAnsi="Times New Roman" w:cs="Times New Roman"/>
          <w:sz w:val="28"/>
          <w:szCs w:val="28"/>
        </w:rPr>
        <w:t xml:space="preserve"> черновая медь направляется на огневое рафинирование. По аналогичной технологии работают предприятия «</w:t>
      </w:r>
      <w:proofErr w:type="spellStart"/>
      <w:r w:rsidRPr="00AD6134">
        <w:rPr>
          <w:rFonts w:ascii="Times New Roman" w:hAnsi="Times New Roman" w:cs="Times New Roman"/>
          <w:sz w:val="28"/>
          <w:szCs w:val="28"/>
        </w:rPr>
        <w:t>Тойо</w:t>
      </w:r>
      <w:proofErr w:type="spellEnd"/>
      <w:r w:rsidRPr="00AD6134">
        <w:rPr>
          <w:rFonts w:ascii="Times New Roman" w:hAnsi="Times New Roman" w:cs="Times New Roman"/>
          <w:sz w:val="28"/>
          <w:szCs w:val="28"/>
        </w:rPr>
        <w:t>» (Япония), «</w:t>
      </w:r>
      <w:proofErr w:type="spellStart"/>
      <w:r w:rsidRPr="00AD6134">
        <w:rPr>
          <w:rFonts w:ascii="Times New Roman" w:hAnsi="Times New Roman" w:cs="Times New Roman"/>
          <w:sz w:val="28"/>
          <w:szCs w:val="28"/>
        </w:rPr>
        <w:t>Сан-Мануэль</w:t>
      </w:r>
      <w:proofErr w:type="spellEnd"/>
      <w:r w:rsidRPr="00AD6134">
        <w:rPr>
          <w:rFonts w:ascii="Times New Roman" w:hAnsi="Times New Roman" w:cs="Times New Roman"/>
          <w:sz w:val="28"/>
          <w:szCs w:val="28"/>
        </w:rPr>
        <w:t>» (США), «</w:t>
      </w:r>
      <w:proofErr w:type="spellStart"/>
      <w:r w:rsidRPr="00AD6134">
        <w:rPr>
          <w:rFonts w:ascii="Times New Roman" w:hAnsi="Times New Roman" w:cs="Times New Roman"/>
          <w:sz w:val="28"/>
          <w:szCs w:val="28"/>
        </w:rPr>
        <w:t>Норддойче</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Аффинери</w:t>
      </w:r>
      <w:proofErr w:type="spellEnd"/>
      <w:r w:rsidRPr="00AD6134">
        <w:rPr>
          <w:rFonts w:ascii="Times New Roman" w:hAnsi="Times New Roman" w:cs="Times New Roman"/>
          <w:sz w:val="28"/>
          <w:szCs w:val="28"/>
        </w:rPr>
        <w:t>» (Германия), «</w:t>
      </w:r>
      <w:proofErr w:type="spellStart"/>
      <w:r w:rsidRPr="00AD6134">
        <w:rPr>
          <w:rFonts w:ascii="Times New Roman" w:hAnsi="Times New Roman" w:cs="Times New Roman"/>
          <w:sz w:val="28"/>
          <w:szCs w:val="28"/>
        </w:rPr>
        <w:t>Диас-Давила</w:t>
      </w:r>
      <w:proofErr w:type="spellEnd"/>
      <w:r w:rsidRPr="00AD6134">
        <w:rPr>
          <w:rFonts w:ascii="Times New Roman" w:hAnsi="Times New Roman" w:cs="Times New Roman"/>
          <w:sz w:val="28"/>
          <w:szCs w:val="28"/>
        </w:rPr>
        <w:t>» (Бразилия).</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Более перспективной является технология взвешенной плавки  с последующим конвертированием  штейна  также в агрегате взвешенной плавки. По такой технологии работает завод «</w:t>
      </w:r>
      <w:proofErr w:type="spellStart"/>
      <w:r w:rsidRPr="00AD6134">
        <w:rPr>
          <w:rFonts w:ascii="Times New Roman" w:hAnsi="Times New Roman" w:cs="Times New Roman"/>
          <w:color w:val="000000"/>
          <w:sz w:val="28"/>
          <w:szCs w:val="28"/>
        </w:rPr>
        <w:t>Гарфильд</w:t>
      </w:r>
      <w:proofErr w:type="spellEnd"/>
      <w:r w:rsidRPr="00AD6134">
        <w:rPr>
          <w:rFonts w:ascii="Times New Roman" w:hAnsi="Times New Roman" w:cs="Times New Roman"/>
          <w:color w:val="000000"/>
          <w:sz w:val="28"/>
          <w:szCs w:val="28"/>
        </w:rPr>
        <w:t xml:space="preserve">» (США). </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Здесь штейн измельчают и конвертируют в печи взвешенной плавки, откуда черновую медь выпускают непосредственно в анодную вращающуюся печь Применение взвешенной плавки и взвешенного конвертирования позволяет увеличить производительность, сократить эксплуатационные расходы и значительно сократить энергетические ресурсы по сравнению с традиционно</w:t>
      </w:r>
      <w:r w:rsidRPr="00AD6134">
        <w:rPr>
          <w:rFonts w:ascii="Times New Roman" w:hAnsi="Times New Roman" w:cs="Times New Roman"/>
          <w:color w:val="000000"/>
          <w:sz w:val="28"/>
          <w:szCs w:val="28"/>
        </w:rPr>
        <w:tab/>
        <w:t xml:space="preserve"> технологией. </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sz w:val="28"/>
          <w:szCs w:val="28"/>
        </w:rPr>
      </w:pPr>
    </w:p>
    <w:p w:rsidR="00AD6134" w:rsidRPr="00AD6134" w:rsidRDefault="00AD6134" w:rsidP="00AD6134">
      <w:pPr>
        <w:ind w:firstLine="708"/>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На небольшом заводе «</w:t>
      </w:r>
      <w:proofErr w:type="spellStart"/>
      <w:r w:rsidRPr="00AD6134">
        <w:rPr>
          <w:rFonts w:ascii="Times New Roman" w:hAnsi="Times New Roman" w:cs="Times New Roman"/>
          <w:color w:val="000000"/>
          <w:sz w:val="28"/>
          <w:szCs w:val="28"/>
        </w:rPr>
        <w:t>Хейден</w:t>
      </w:r>
      <w:proofErr w:type="spellEnd"/>
      <w:r w:rsidRPr="00AD6134">
        <w:rPr>
          <w:rFonts w:ascii="Times New Roman" w:hAnsi="Times New Roman" w:cs="Times New Roman"/>
          <w:color w:val="000000"/>
          <w:sz w:val="28"/>
          <w:szCs w:val="28"/>
        </w:rPr>
        <w:t xml:space="preserve">» шихту перерабатывают в стандартных 80 тонных конвертерах по следующей технологии. В конвертер загружают шихту, расплавляют ее с помощью короткопламенной топливно-кислородной горелки. Уровень расплава должен быть выше уровня фурм после поворота конвертера на дутье. Дутье обогащено кислородом. Шихту подают на зеркала расплава. Конвертирование ведут до получения черновой меди. По данным фирмы, на </w:t>
      </w:r>
      <w:r w:rsidRPr="00AD6134">
        <w:rPr>
          <w:rFonts w:ascii="Times New Roman" w:hAnsi="Times New Roman" w:cs="Times New Roman"/>
          <w:color w:val="000000"/>
          <w:sz w:val="28"/>
          <w:szCs w:val="28"/>
        </w:rPr>
        <w:lastRenderedPageBreak/>
        <w:t>стандартном конвертере по такой технологии можно переработать за сутки 450 тонн концентрата.</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Фирма «</w:t>
      </w:r>
      <w:proofErr w:type="spellStart"/>
      <w:r w:rsidRPr="00AD6134">
        <w:rPr>
          <w:rFonts w:ascii="Times New Roman" w:hAnsi="Times New Roman" w:cs="Times New Roman"/>
          <w:color w:val="000000"/>
          <w:sz w:val="28"/>
          <w:szCs w:val="28"/>
        </w:rPr>
        <w:t>Дрово</w:t>
      </w:r>
      <w:proofErr w:type="spellEnd"/>
      <w:r w:rsidRPr="00AD6134">
        <w:rPr>
          <w:rFonts w:ascii="Times New Roman" w:hAnsi="Times New Roman" w:cs="Times New Roman"/>
          <w:color w:val="000000"/>
          <w:sz w:val="28"/>
          <w:szCs w:val="28"/>
        </w:rPr>
        <w:t>» (США) рекламирует переработку концентратов в вертикальном вращающемся агрегате  на воздушно-кислородном дутье. Два таких конвертера емкостью 40 тонн работают поочередно на новом заводе «</w:t>
      </w:r>
      <w:proofErr w:type="spellStart"/>
      <w:r w:rsidRPr="00AD6134">
        <w:rPr>
          <w:rFonts w:ascii="Times New Roman" w:hAnsi="Times New Roman" w:cs="Times New Roman"/>
          <w:color w:val="000000"/>
          <w:sz w:val="28"/>
          <w:szCs w:val="28"/>
        </w:rPr>
        <w:t>Афтон</w:t>
      </w:r>
      <w:proofErr w:type="spellEnd"/>
      <w:r w:rsidRPr="00AD6134">
        <w:rPr>
          <w:rFonts w:ascii="Times New Roman" w:hAnsi="Times New Roman" w:cs="Times New Roman"/>
          <w:color w:val="000000"/>
          <w:sz w:val="28"/>
          <w:szCs w:val="28"/>
        </w:rPr>
        <w:t>» в Канаде. Проектная мощность завода - 25000 т/год черновой меди. Такой же вращающийся конвертер осваивают в Швеции</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Для практического осуществления процесса конвертирования медных штейнов используются конвертеры различных типов, как </w:t>
      </w:r>
      <w:proofErr w:type="gramStart"/>
      <w:r w:rsidRPr="00AD6134">
        <w:rPr>
          <w:rFonts w:ascii="Times New Roman" w:hAnsi="Times New Roman" w:cs="Times New Roman"/>
          <w:color w:val="000000"/>
          <w:sz w:val="28"/>
          <w:szCs w:val="28"/>
        </w:rPr>
        <w:t>вертикальные</w:t>
      </w:r>
      <w:proofErr w:type="gramEnd"/>
      <w:r w:rsidRPr="00AD6134">
        <w:rPr>
          <w:rFonts w:ascii="Times New Roman" w:hAnsi="Times New Roman" w:cs="Times New Roman"/>
          <w:color w:val="000000"/>
          <w:sz w:val="28"/>
          <w:szCs w:val="28"/>
        </w:rPr>
        <w:t xml:space="preserve"> так и </w:t>
      </w:r>
      <w:proofErr w:type="spellStart"/>
      <w:r w:rsidRPr="00AD6134">
        <w:rPr>
          <w:rFonts w:ascii="Times New Roman" w:hAnsi="Times New Roman" w:cs="Times New Roman"/>
          <w:color w:val="000000"/>
          <w:sz w:val="28"/>
          <w:szCs w:val="28"/>
        </w:rPr>
        <w:t>гортзонтальные</w:t>
      </w:r>
      <w:proofErr w:type="spellEnd"/>
      <w:r w:rsidRPr="00AD6134">
        <w:rPr>
          <w:rFonts w:ascii="Times New Roman" w:hAnsi="Times New Roman" w:cs="Times New Roman"/>
          <w:color w:val="000000"/>
          <w:sz w:val="28"/>
          <w:szCs w:val="28"/>
        </w:rPr>
        <w:t>.</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Горизонтальные     конвертеры     имеют     большие     преимущества     по сравнению с вертикальными конвертерами. Они имеют большую емкость (до 100 тонн)  так как обеспечивают равномерное распределение   воздуха и большой коэффициент его использования.</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sz w:val="28"/>
          <w:szCs w:val="28"/>
        </w:rPr>
      </w:pPr>
      <w:r w:rsidRPr="00AD6134">
        <w:rPr>
          <w:rFonts w:ascii="Times New Roman" w:hAnsi="Times New Roman" w:cs="Times New Roman"/>
          <w:color w:val="000000"/>
          <w:sz w:val="28"/>
          <w:szCs w:val="28"/>
        </w:rPr>
        <w:t>Горизонтальный конвертер представляет собой цилиндрический поворотный аппарат периодического действия. Он имеет сварной корпус из стальных листов толщиной 20-</w:t>
      </w:r>
      <w:smartTag w:uri="urn:schemas-microsoft-com:office:smarttags" w:element="metricconverter">
        <w:smartTagPr>
          <w:attr w:name="ProductID" w:val="25 мм"/>
        </w:smartTagPr>
        <w:r w:rsidRPr="00AD6134">
          <w:rPr>
            <w:rFonts w:ascii="Times New Roman" w:hAnsi="Times New Roman" w:cs="Times New Roman"/>
            <w:color w:val="000000"/>
            <w:sz w:val="28"/>
            <w:szCs w:val="28"/>
          </w:rPr>
          <w:t>25 мм</w:t>
        </w:r>
      </w:smartTag>
      <w:r w:rsidRPr="00AD6134">
        <w:rPr>
          <w:rFonts w:ascii="Times New Roman" w:hAnsi="Times New Roman" w:cs="Times New Roman"/>
          <w:color w:val="000000"/>
          <w:sz w:val="28"/>
          <w:szCs w:val="28"/>
        </w:rPr>
        <w:t>, диаметром 3-</w:t>
      </w:r>
      <w:smartTag w:uri="urn:schemas-microsoft-com:office:smarttags" w:element="metricconverter">
        <w:smartTagPr>
          <w:attr w:name="ProductID" w:val="4 м"/>
        </w:smartTagPr>
        <w:r w:rsidRPr="00AD6134">
          <w:rPr>
            <w:rFonts w:ascii="Times New Roman" w:hAnsi="Times New Roman" w:cs="Times New Roman"/>
            <w:color w:val="000000"/>
            <w:sz w:val="28"/>
            <w:szCs w:val="28"/>
          </w:rPr>
          <w:t>4 м</w:t>
        </w:r>
      </w:smartTag>
      <w:r w:rsidRPr="00AD6134">
        <w:rPr>
          <w:rFonts w:ascii="Times New Roman" w:hAnsi="Times New Roman" w:cs="Times New Roman"/>
          <w:color w:val="000000"/>
          <w:sz w:val="28"/>
          <w:szCs w:val="28"/>
        </w:rPr>
        <w:t xml:space="preserve">, длинной до </w:t>
      </w:r>
      <w:smartTag w:uri="urn:schemas-microsoft-com:office:smarttags" w:element="metricconverter">
        <w:smartTagPr>
          <w:attr w:name="ProductID" w:val="10 метров"/>
        </w:smartTagPr>
        <w:r w:rsidRPr="00AD6134">
          <w:rPr>
            <w:rFonts w:ascii="Times New Roman" w:hAnsi="Times New Roman" w:cs="Times New Roman"/>
            <w:color w:val="000000"/>
            <w:sz w:val="28"/>
            <w:szCs w:val="28"/>
          </w:rPr>
          <w:t>10 метров</w:t>
        </w:r>
      </w:smartTag>
      <w:r w:rsidRPr="00AD6134">
        <w:rPr>
          <w:rFonts w:ascii="Times New Roman" w:hAnsi="Times New Roman" w:cs="Times New Roman"/>
          <w:color w:val="000000"/>
          <w:sz w:val="28"/>
          <w:szCs w:val="28"/>
        </w:rPr>
        <w:t>.</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sz w:val="28"/>
          <w:szCs w:val="28"/>
        </w:rPr>
      </w:pPr>
      <w:r w:rsidRPr="00AD6134">
        <w:rPr>
          <w:rFonts w:ascii="Times New Roman" w:hAnsi="Times New Roman" w:cs="Times New Roman"/>
          <w:color w:val="000000"/>
          <w:sz w:val="28"/>
          <w:szCs w:val="28"/>
        </w:rPr>
        <w:t>Горизонтальные конвертеры футеруются хромомагнезитовым кирпичом, а между кожухом и кладкой находится засыпка из огнеупорного материала, позволяющая кладке свободно расширяться при нагревании.</w:t>
      </w:r>
    </w:p>
    <w:p w:rsidR="00AD6134" w:rsidRPr="00AD6134" w:rsidRDefault="00AD6134" w:rsidP="00AD6134">
      <w:pPr>
        <w:shd w:val="clear" w:color="auto" w:fill="FFFFFF"/>
        <w:autoSpaceDE w:val="0"/>
        <w:autoSpaceDN w:val="0"/>
        <w:adjustRightInd w:val="0"/>
        <w:ind w:firstLine="708"/>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В последнее время, а связи с введением строгих ограничений на выброс вредных газов в атмосферу на зарубежных заводах широкое распространение получили конвертеры с боковым отводом газов (КБО). Конвертер с боковым отводом газа разработан фирмой «Металлургии </w:t>
      </w:r>
      <w:proofErr w:type="spellStart"/>
      <w:r w:rsidRPr="00AD6134">
        <w:rPr>
          <w:rFonts w:ascii="Times New Roman" w:hAnsi="Times New Roman" w:cs="Times New Roman"/>
          <w:color w:val="000000"/>
          <w:sz w:val="28"/>
          <w:szCs w:val="28"/>
        </w:rPr>
        <w:t>Хобокеновернельт</w:t>
      </w:r>
      <w:proofErr w:type="spellEnd"/>
      <w:r w:rsidRPr="00AD6134">
        <w:rPr>
          <w:rFonts w:ascii="Times New Roman" w:hAnsi="Times New Roman" w:cs="Times New Roman"/>
          <w:color w:val="000000"/>
          <w:sz w:val="28"/>
          <w:szCs w:val="28"/>
        </w:rPr>
        <w:t>» (Бельгия). Конструкция КБО значительно усовершенствована институтом «</w:t>
      </w:r>
      <w:proofErr w:type="spellStart"/>
      <w:r w:rsidRPr="00AD6134">
        <w:rPr>
          <w:rFonts w:ascii="Times New Roman" w:hAnsi="Times New Roman" w:cs="Times New Roman"/>
          <w:color w:val="000000"/>
          <w:sz w:val="28"/>
          <w:szCs w:val="28"/>
        </w:rPr>
        <w:t>Бипролит</w:t>
      </w:r>
      <w:proofErr w:type="spellEnd"/>
      <w:r w:rsidRPr="00AD6134">
        <w:rPr>
          <w:rFonts w:ascii="Times New Roman" w:hAnsi="Times New Roman" w:cs="Times New Roman"/>
          <w:color w:val="000000"/>
          <w:sz w:val="28"/>
          <w:szCs w:val="28"/>
        </w:rPr>
        <w:t>» (Польша).</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В 1975 году </w:t>
      </w:r>
      <w:proofErr w:type="gramStart"/>
      <w:r w:rsidRPr="00AD6134">
        <w:rPr>
          <w:rFonts w:ascii="Times New Roman" w:hAnsi="Times New Roman" w:cs="Times New Roman"/>
          <w:color w:val="000000"/>
          <w:sz w:val="28"/>
          <w:szCs w:val="28"/>
        </w:rPr>
        <w:t>на</w:t>
      </w:r>
      <w:proofErr w:type="gramEnd"/>
      <w:r w:rsidRPr="00AD6134">
        <w:rPr>
          <w:rFonts w:ascii="Times New Roman" w:hAnsi="Times New Roman" w:cs="Times New Roman"/>
          <w:color w:val="000000"/>
          <w:sz w:val="28"/>
          <w:szCs w:val="28"/>
        </w:rPr>
        <w:t xml:space="preserve"> </w:t>
      </w:r>
      <w:proofErr w:type="gramStart"/>
      <w:r w:rsidRPr="00AD6134">
        <w:rPr>
          <w:rFonts w:ascii="Times New Roman" w:hAnsi="Times New Roman" w:cs="Times New Roman"/>
          <w:color w:val="000000"/>
          <w:sz w:val="28"/>
          <w:szCs w:val="28"/>
        </w:rPr>
        <w:t>Красноуральском</w:t>
      </w:r>
      <w:proofErr w:type="gramEnd"/>
      <w:r w:rsidRPr="00AD6134">
        <w:rPr>
          <w:rFonts w:ascii="Times New Roman" w:hAnsi="Times New Roman" w:cs="Times New Roman"/>
          <w:color w:val="000000"/>
          <w:sz w:val="28"/>
          <w:szCs w:val="28"/>
        </w:rPr>
        <w:t xml:space="preserve"> медеплавильном комбинате сдан в промышленную эксплуатацию один КБО.</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На заводах Бельгии, Чили и США, свод П-образного газохода набирается из блоков. </w:t>
      </w:r>
      <w:proofErr w:type="gramStart"/>
      <w:r w:rsidRPr="00AD6134">
        <w:rPr>
          <w:rFonts w:ascii="Times New Roman" w:hAnsi="Times New Roman" w:cs="Times New Roman"/>
          <w:color w:val="000000"/>
          <w:sz w:val="28"/>
          <w:szCs w:val="28"/>
        </w:rPr>
        <w:t>Последние изготовлены из  хромомагнезитовой массы.</w:t>
      </w:r>
      <w:proofErr w:type="gramEnd"/>
      <w:r w:rsidRPr="00AD6134">
        <w:rPr>
          <w:rFonts w:ascii="Times New Roman" w:hAnsi="Times New Roman" w:cs="Times New Roman"/>
          <w:color w:val="000000"/>
          <w:sz w:val="28"/>
          <w:szCs w:val="28"/>
        </w:rPr>
        <w:t xml:space="preserve"> На заводах Польши поворотный газоход закрывается массивной крышкой. Такая конструкция перекрытия П-образного газохода необходима для отчистки поворотного газохода от </w:t>
      </w:r>
      <w:proofErr w:type="spellStart"/>
      <w:r w:rsidRPr="00AD6134">
        <w:rPr>
          <w:rFonts w:ascii="Times New Roman" w:hAnsi="Times New Roman" w:cs="Times New Roman"/>
          <w:color w:val="000000"/>
          <w:sz w:val="28"/>
          <w:szCs w:val="28"/>
        </w:rPr>
        <w:t>настылей</w:t>
      </w:r>
      <w:proofErr w:type="spellEnd"/>
      <w:r w:rsidRPr="00AD6134">
        <w:rPr>
          <w:rFonts w:ascii="Times New Roman" w:hAnsi="Times New Roman" w:cs="Times New Roman"/>
          <w:color w:val="000000"/>
          <w:sz w:val="28"/>
          <w:szCs w:val="28"/>
        </w:rPr>
        <w:t xml:space="preserve"> и выполнения ремонтных работ, связанных с заменой футеровки. Но следует отметить, что конвертеры с боковым отводом </w:t>
      </w:r>
      <w:r w:rsidRPr="00AD6134">
        <w:rPr>
          <w:rFonts w:ascii="Times New Roman" w:hAnsi="Times New Roman" w:cs="Times New Roman"/>
          <w:color w:val="000000"/>
          <w:sz w:val="28"/>
          <w:szCs w:val="28"/>
        </w:rPr>
        <w:lastRenderedPageBreak/>
        <w:t>газов совершенно не пригодны для переработки штейнов, содержащие летучие компоненты (</w:t>
      </w:r>
      <w:r w:rsidRPr="00AD6134">
        <w:rPr>
          <w:rFonts w:ascii="Times New Roman" w:hAnsi="Times New Roman" w:cs="Times New Roman"/>
          <w:color w:val="000000"/>
          <w:sz w:val="28"/>
          <w:szCs w:val="28"/>
          <w:lang w:val="en-US"/>
        </w:rPr>
        <w:t>Zn</w:t>
      </w:r>
      <w:r w:rsidRPr="00AD6134">
        <w:rPr>
          <w:rFonts w:ascii="Times New Roman" w:hAnsi="Times New Roman" w:cs="Times New Roman"/>
          <w:color w:val="000000"/>
          <w:sz w:val="28"/>
          <w:szCs w:val="28"/>
        </w:rPr>
        <w:t>), вследствие быстрого затягивания П-образного газохода возгонами. Существуют такие вращающиеся конвертеры с верхним дутьем. На некоторых зарубежных заводах такие конвертеры получили распространение. Они пользуются для различных целей, но в основном для переработки</w:t>
      </w:r>
      <w:r w:rsidRPr="00AD6134">
        <w:rPr>
          <w:rFonts w:ascii="Times New Roman" w:hAnsi="Times New Roman" w:cs="Times New Roman"/>
          <w:i/>
          <w:iCs/>
          <w:color w:val="000000"/>
          <w:sz w:val="28"/>
          <w:szCs w:val="28"/>
        </w:rPr>
        <w:t xml:space="preserve"> </w:t>
      </w:r>
      <w:r w:rsidRPr="00AD6134">
        <w:rPr>
          <w:rFonts w:ascii="Times New Roman" w:hAnsi="Times New Roman" w:cs="Times New Roman"/>
          <w:color w:val="000000"/>
          <w:sz w:val="28"/>
          <w:szCs w:val="28"/>
        </w:rPr>
        <w:t xml:space="preserve">комплексного сырья. Возможность интенсивного перемешивания расплава, отсутствие местных перегревов футеровки и ее равномерный износ, быстрая перестройка процесса на различное сырье, широкий диапазон обогащения воздуха кислородом и снижение </w:t>
      </w:r>
      <w:proofErr w:type="spellStart"/>
      <w:r w:rsidRPr="00AD6134">
        <w:rPr>
          <w:rFonts w:ascii="Times New Roman" w:hAnsi="Times New Roman" w:cs="Times New Roman"/>
          <w:color w:val="000000"/>
          <w:sz w:val="28"/>
          <w:szCs w:val="28"/>
        </w:rPr>
        <w:t>энергозатрат</w:t>
      </w:r>
      <w:proofErr w:type="spellEnd"/>
      <w:r w:rsidRPr="00AD6134">
        <w:rPr>
          <w:rFonts w:ascii="Times New Roman" w:hAnsi="Times New Roman" w:cs="Times New Roman"/>
          <w:color w:val="000000"/>
          <w:sz w:val="28"/>
          <w:szCs w:val="28"/>
        </w:rPr>
        <w:t xml:space="preserve"> создают в ряде случаев определенные преимущества этому типу агрегатов перед стационарными конвертерами.</w:t>
      </w:r>
    </w:p>
    <w:p w:rsidR="00AD6134" w:rsidRPr="00AD6134" w:rsidRDefault="00AD6134" w:rsidP="00AD6134">
      <w:pPr>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Едва ли не самым серьезным недостатком аппаратурного оформления процесса конвертирования является его периодичность. Она приводит к большим затратам времени на зарядку конвертера, слив конвертерного шлака и черновой меди. Сравнительно велико время выхода конвертера на нормальный технологический режим. Слив расплавов и зарядка конвертера через горловину требуют периодического поворота агрегата. Герметичное сочленение горловины поворотного конвертера с неподвижной системой газоходов несовершенно, что приводит к выбиванию большого количества газа в атмосферу цеха.</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Большой практический интерес в связи с этим представляет разработка непрерывного процесса конвертирования, которая позволит перейти на стационарные аппараты, </w:t>
      </w:r>
      <w:proofErr w:type="spellStart"/>
      <w:r w:rsidRPr="00AD6134">
        <w:rPr>
          <w:rFonts w:ascii="Times New Roman" w:hAnsi="Times New Roman" w:cs="Times New Roman"/>
          <w:color w:val="000000"/>
          <w:sz w:val="28"/>
          <w:szCs w:val="28"/>
        </w:rPr>
        <w:t>загерметизировать</w:t>
      </w:r>
      <w:proofErr w:type="spellEnd"/>
      <w:r w:rsidRPr="00AD6134">
        <w:rPr>
          <w:rFonts w:ascii="Times New Roman" w:hAnsi="Times New Roman" w:cs="Times New Roman"/>
          <w:color w:val="000000"/>
          <w:sz w:val="28"/>
          <w:szCs w:val="28"/>
        </w:rPr>
        <w:t xml:space="preserve"> </w:t>
      </w:r>
      <w:proofErr w:type="spellStart"/>
      <w:r w:rsidRPr="00AD6134">
        <w:rPr>
          <w:rFonts w:ascii="Times New Roman" w:hAnsi="Times New Roman" w:cs="Times New Roman"/>
          <w:color w:val="000000"/>
          <w:sz w:val="28"/>
          <w:szCs w:val="28"/>
        </w:rPr>
        <w:t>газоходную</w:t>
      </w:r>
      <w:proofErr w:type="spellEnd"/>
      <w:r w:rsidRPr="00AD6134">
        <w:rPr>
          <w:rFonts w:ascii="Times New Roman" w:hAnsi="Times New Roman" w:cs="Times New Roman"/>
          <w:color w:val="000000"/>
          <w:sz w:val="28"/>
          <w:szCs w:val="28"/>
        </w:rPr>
        <w:t xml:space="preserve"> систему.</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Развитие технологий конвертирования медных штейнов, совершенствование агрегатов и улучшение основных показателей их работы связано с решением ряда проблем и практической реализацией новых идей, к числу которых относятся:</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    обогащение дутья кислородом. Эффективность его доказана, однако значительное повышение концентрации кислорода в дутье сопровождается постоянно большим выделением тепла, резким возрастанием температуры и ухудшением в связи с этим службы огнеупоров, что возникает необходимость в изменении технологии агрегата;</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 внедрение способа пирометаллургической селекции для комплексной переработки медно-цинковых, медно-свинцовых и других полиметаллических концентратов, а так же полупродуктов в конвертере;</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lastRenderedPageBreak/>
        <w:t xml:space="preserve">     - переработка медных концентратов в конвертере для повышения производительности металлургических цехов и увеличения выплавки меди с предварительной подготовкой концентратов. Сочетания конвертирования штейна и плавки концентратов в одном агрегате открывает новые возможности для развития технологии медеплавильного производства;</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 разработка агрегатов и технологий непрерывного конвертирования штейнов </w:t>
      </w:r>
      <w:proofErr w:type="gramStart"/>
      <w:r w:rsidRPr="00AD6134">
        <w:rPr>
          <w:rFonts w:ascii="Times New Roman" w:hAnsi="Times New Roman" w:cs="Times New Roman"/>
          <w:color w:val="000000"/>
          <w:sz w:val="28"/>
          <w:szCs w:val="28"/>
        </w:rPr>
        <w:t>в</w:t>
      </w:r>
      <w:proofErr w:type="gramEnd"/>
      <w:r w:rsidRPr="00AD6134">
        <w:rPr>
          <w:rFonts w:ascii="Times New Roman" w:hAnsi="Times New Roman" w:cs="Times New Roman"/>
          <w:color w:val="000000"/>
          <w:sz w:val="28"/>
          <w:szCs w:val="28"/>
        </w:rPr>
        <w:t xml:space="preserve"> замен существующего периодического процесса;</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  использование конвертерных газов для производства серной кислоты или жидкого сернистого ангидрида.</w:t>
      </w:r>
    </w:p>
    <w:p w:rsidR="00AD6134" w:rsidRPr="00AD6134" w:rsidRDefault="00AD6134" w:rsidP="00AD6134">
      <w:pPr>
        <w:ind w:firstLine="709"/>
        <w:jc w:val="both"/>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      Обзор патентной литературы</w:t>
      </w:r>
    </w:p>
    <w:p w:rsidR="00AD6134" w:rsidRPr="00AD6134" w:rsidRDefault="00AD6134" w:rsidP="00AD6134">
      <w:pPr>
        <w:ind w:firstLine="709"/>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А. с. 540487 (СССР), Горизонтальный конвертор для переработки штейнов, включающий металлический корпус с фурменным поясом, футеровку с вмонтированными в кладку фурменного пояса и закрепленными на металлическом корпусе кессонами и трубопроводы для подвода и отвода теплоносителя, отличающийся тем, что, с целью обеспечения безопасности и надежности конвертера в работе, кессоны закреплены на металлическом корпусе шарнирно, а трубопроводы расположены над фурменным поясом</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 </w:t>
      </w:r>
      <w:proofErr w:type="gramEnd"/>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Д</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И</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Чижов, Б</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В</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Осипов, В</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И</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Филиппов, В</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З</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Чарный</w:t>
      </w:r>
      <w:proofErr w:type="spellEnd"/>
      <w:r w:rsidRPr="00AD6134">
        <w:rPr>
          <w:rFonts w:ascii="Times New Roman" w:hAnsi="Times New Roman" w:cs="Times New Roman"/>
          <w:sz w:val="28"/>
          <w:szCs w:val="28"/>
        </w:rPr>
        <w:t>, Е</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С</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Грин-Гнатовский и</w:t>
      </w:r>
      <w:proofErr w:type="gramStart"/>
      <w:r w:rsidRPr="00AD6134">
        <w:rPr>
          <w:rFonts w:ascii="Times New Roman" w:hAnsi="Times New Roman" w:cs="Times New Roman"/>
          <w:sz w:val="28"/>
          <w:szCs w:val="28"/>
        </w:rPr>
        <w:t xml:space="preserve"> В</w:t>
      </w:r>
      <w:proofErr w:type="gram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Г</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Кожин – </w:t>
      </w:r>
      <w:proofErr w:type="spellStart"/>
      <w:r w:rsidRPr="00AD6134">
        <w:rPr>
          <w:rFonts w:ascii="Times New Roman" w:hAnsi="Times New Roman" w:cs="Times New Roman"/>
          <w:sz w:val="28"/>
          <w:szCs w:val="28"/>
        </w:rPr>
        <w:t>Опубл</w:t>
      </w:r>
      <w:proofErr w:type="spell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05.03.77 г</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Бюл</w:t>
      </w:r>
      <w:proofErr w:type="spellEnd"/>
      <w:r w:rsidRPr="00AD6134">
        <w:rPr>
          <w:rFonts w:ascii="Times New Roman" w:hAnsi="Times New Roman" w:cs="Times New Roman"/>
          <w:sz w:val="28"/>
          <w:szCs w:val="28"/>
        </w:rPr>
        <w:t>. № 9</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77</w:t>
      </w:r>
      <w:r w:rsidRPr="00AD6134">
        <w:rPr>
          <w:rFonts w:ascii="Times New Roman" w:hAnsi="Times New Roman" w:cs="Times New Roman"/>
          <w:sz w:val="28"/>
          <w:szCs w:val="28"/>
        </w:rPr>
        <w:sym w:font="Symbol" w:char="002E"/>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А. с. 644860. (СССР),  Устройство для конвертирования штейнов ,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1</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Включающее горизонтальный конвертор с горловиной, </w:t>
      </w:r>
      <w:proofErr w:type="spellStart"/>
      <w:r w:rsidRPr="00AD6134">
        <w:rPr>
          <w:rFonts w:ascii="Times New Roman" w:hAnsi="Times New Roman" w:cs="Times New Roman"/>
          <w:sz w:val="28"/>
          <w:szCs w:val="28"/>
        </w:rPr>
        <w:t>напыльник</w:t>
      </w:r>
      <w:proofErr w:type="spellEnd"/>
      <w:r w:rsidRPr="00AD6134">
        <w:rPr>
          <w:rFonts w:ascii="Times New Roman" w:hAnsi="Times New Roman" w:cs="Times New Roman"/>
          <w:sz w:val="28"/>
          <w:szCs w:val="28"/>
        </w:rPr>
        <w:t xml:space="preserve">, аспирационную камеру с боковыми и подвижной передней стенками, прикрепленную к </w:t>
      </w:r>
      <w:proofErr w:type="spellStart"/>
      <w:r w:rsidRPr="00AD6134">
        <w:rPr>
          <w:rFonts w:ascii="Times New Roman" w:hAnsi="Times New Roman" w:cs="Times New Roman"/>
          <w:sz w:val="28"/>
          <w:szCs w:val="28"/>
        </w:rPr>
        <w:t>напыльнику</w:t>
      </w:r>
      <w:proofErr w:type="spellEnd"/>
      <w:r w:rsidRPr="00AD6134">
        <w:rPr>
          <w:rFonts w:ascii="Times New Roman" w:hAnsi="Times New Roman" w:cs="Times New Roman"/>
          <w:sz w:val="28"/>
          <w:szCs w:val="28"/>
        </w:rPr>
        <w:t>, газоходы бедных и богатых газов и дымососы, отличающееся тем, что, с целью улучшения санитарно-гигиенических условий в цехе и повышения концентрации сернистого ангидрида в богатых газах, аспирационная камера снабжена задней стенкой и подвижно соединена нижней частью с конвертором, а в верхней части задней</w:t>
      </w:r>
      <w:proofErr w:type="gramEnd"/>
      <w:r w:rsidRPr="00AD6134">
        <w:rPr>
          <w:rFonts w:ascii="Times New Roman" w:hAnsi="Times New Roman" w:cs="Times New Roman"/>
          <w:sz w:val="28"/>
          <w:szCs w:val="28"/>
        </w:rPr>
        <w:t xml:space="preserve"> стенки аспирационной камеры выполнено отверстие, соединенное с газоходом бедных газов</w:t>
      </w:r>
      <w:r w:rsidRPr="00AD6134">
        <w:rPr>
          <w:rFonts w:ascii="Times New Roman" w:hAnsi="Times New Roman" w:cs="Times New Roman"/>
          <w:sz w:val="28"/>
          <w:szCs w:val="28"/>
        </w:rPr>
        <w:sym w:font="Symbol" w:char="002E"/>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2</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Устройство по </w:t>
      </w:r>
      <w:proofErr w:type="spellStart"/>
      <w:proofErr w:type="gramStart"/>
      <w:r w:rsidRPr="00AD6134">
        <w:rPr>
          <w:rFonts w:ascii="Times New Roman" w:hAnsi="Times New Roman" w:cs="Times New Roman"/>
          <w:sz w:val="28"/>
          <w:szCs w:val="28"/>
        </w:rPr>
        <w:t>п</w:t>
      </w:r>
      <w:proofErr w:type="spellEnd"/>
      <w:proofErr w:type="gram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1, отличающееся тем, что конвертор снабжен ребрами, установленными параллельно к боковым стенкам аспирационной камеры, а </w:t>
      </w:r>
      <w:r w:rsidRPr="00AD6134">
        <w:rPr>
          <w:rFonts w:ascii="Times New Roman" w:hAnsi="Times New Roman" w:cs="Times New Roman"/>
          <w:sz w:val="28"/>
          <w:szCs w:val="28"/>
        </w:rPr>
        <w:lastRenderedPageBreak/>
        <w:t>длина ребер больше суммы длины боковой стенки  аспирационной камеры и ширины горловины конвертора</w:t>
      </w:r>
      <w:r w:rsidRPr="00AD6134">
        <w:rPr>
          <w:rFonts w:ascii="Times New Roman" w:hAnsi="Times New Roman" w:cs="Times New Roman"/>
          <w:sz w:val="28"/>
          <w:szCs w:val="28"/>
        </w:rPr>
        <w:sym w:font="Symbol" w:char="002E"/>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3</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Устройство по </w:t>
      </w:r>
      <w:proofErr w:type="spellStart"/>
      <w:r w:rsidRPr="00AD6134">
        <w:rPr>
          <w:rFonts w:ascii="Times New Roman" w:hAnsi="Times New Roman" w:cs="Times New Roman"/>
          <w:sz w:val="28"/>
          <w:szCs w:val="28"/>
        </w:rPr>
        <w:t>п</w:t>
      </w:r>
      <w:proofErr w:type="spell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1, отличающееся тем, что в нижних торцах боковых стенок аспирационной камеры выполнены пазы, в которых размещены ребра</w:t>
      </w:r>
      <w:proofErr w:type="gramStart"/>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С</w:t>
      </w:r>
      <w:proofErr w:type="gramEnd"/>
      <w:r w:rsidRPr="00AD6134">
        <w:rPr>
          <w:rFonts w:ascii="Times New Roman" w:hAnsi="Times New Roman" w:cs="Times New Roman"/>
          <w:sz w:val="28"/>
          <w:szCs w:val="28"/>
        </w:rPr>
        <w:t xml:space="preserve"> целью улучшения качества черновой меди и повышения извлечения свинца и цинка в возгоны на шлаки вводят смесь </w:t>
      </w:r>
      <w:proofErr w:type="spellStart"/>
      <w:r w:rsidRPr="00AD6134">
        <w:rPr>
          <w:rFonts w:ascii="Times New Roman" w:hAnsi="Times New Roman" w:cs="Times New Roman"/>
          <w:sz w:val="28"/>
          <w:szCs w:val="28"/>
        </w:rPr>
        <w:t>бензилсульфокислоты</w:t>
      </w:r>
      <w:proofErr w:type="spellEnd"/>
      <w:r w:rsidRPr="00AD6134">
        <w:rPr>
          <w:rFonts w:ascii="Times New Roman" w:hAnsi="Times New Roman" w:cs="Times New Roman"/>
          <w:sz w:val="28"/>
          <w:szCs w:val="28"/>
        </w:rPr>
        <w:t xml:space="preserve"> с </w:t>
      </w:r>
      <w:proofErr w:type="spellStart"/>
      <w:r w:rsidRPr="00AD6134">
        <w:rPr>
          <w:rFonts w:ascii="Times New Roman" w:hAnsi="Times New Roman" w:cs="Times New Roman"/>
          <w:sz w:val="28"/>
          <w:szCs w:val="28"/>
        </w:rPr>
        <w:t>сульфонолом</w:t>
      </w:r>
      <w:proofErr w:type="spellEnd"/>
      <w:r w:rsidRPr="00AD6134">
        <w:rPr>
          <w:rFonts w:ascii="Times New Roman" w:hAnsi="Times New Roman" w:cs="Times New Roman"/>
          <w:sz w:val="28"/>
          <w:szCs w:val="28"/>
        </w:rPr>
        <w:t>, взятых в соотношении 1-(50-100). /  Левченко, Н</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К</w:t>
      </w:r>
      <w:proofErr w:type="gram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Пивоваров, М. Ф. Щербаков, В. Н. Лобанов, А. М. Зиновьев, А. С. Антонов, А. В. </w:t>
      </w:r>
      <w:proofErr w:type="spellStart"/>
      <w:r w:rsidRPr="00AD6134">
        <w:rPr>
          <w:rFonts w:ascii="Times New Roman" w:hAnsi="Times New Roman" w:cs="Times New Roman"/>
          <w:sz w:val="28"/>
          <w:szCs w:val="28"/>
        </w:rPr>
        <w:t>Томенко</w:t>
      </w:r>
      <w:proofErr w:type="spellEnd"/>
      <w:r w:rsidRPr="00AD6134">
        <w:rPr>
          <w:rFonts w:ascii="Times New Roman" w:hAnsi="Times New Roman" w:cs="Times New Roman"/>
          <w:sz w:val="28"/>
          <w:szCs w:val="28"/>
        </w:rPr>
        <w:t xml:space="preserve">, Л. В. Родин, В. И. </w:t>
      </w:r>
      <w:proofErr w:type="spellStart"/>
      <w:r w:rsidRPr="00AD6134">
        <w:rPr>
          <w:rFonts w:ascii="Times New Roman" w:hAnsi="Times New Roman" w:cs="Times New Roman"/>
          <w:sz w:val="28"/>
          <w:szCs w:val="28"/>
        </w:rPr>
        <w:t>Черкесова</w:t>
      </w:r>
      <w:proofErr w:type="spellEnd"/>
      <w:r w:rsidRPr="00AD6134">
        <w:rPr>
          <w:rFonts w:ascii="Times New Roman" w:hAnsi="Times New Roman" w:cs="Times New Roman"/>
          <w:sz w:val="28"/>
          <w:szCs w:val="28"/>
        </w:rPr>
        <w:t xml:space="preserve"> и Т. Ф. </w:t>
      </w:r>
      <w:proofErr w:type="spellStart"/>
      <w:r w:rsidRPr="00AD6134">
        <w:rPr>
          <w:rFonts w:ascii="Times New Roman" w:hAnsi="Times New Roman" w:cs="Times New Roman"/>
          <w:sz w:val="28"/>
          <w:szCs w:val="28"/>
        </w:rPr>
        <w:t>Лыщик</w:t>
      </w:r>
      <w:proofErr w:type="spellEnd"/>
      <w:r w:rsidRPr="00AD6134">
        <w:rPr>
          <w:rFonts w:ascii="Times New Roman" w:hAnsi="Times New Roman" w:cs="Times New Roman"/>
          <w:sz w:val="28"/>
          <w:szCs w:val="28"/>
        </w:rPr>
        <w:t xml:space="preserve">. – </w:t>
      </w:r>
      <w:proofErr w:type="spellStart"/>
      <w:r w:rsidRPr="00AD6134">
        <w:rPr>
          <w:rFonts w:ascii="Times New Roman" w:hAnsi="Times New Roman" w:cs="Times New Roman"/>
          <w:sz w:val="28"/>
          <w:szCs w:val="28"/>
        </w:rPr>
        <w:t>Опубл</w:t>
      </w:r>
      <w:proofErr w:type="spell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30.01.79 г.</w:t>
      </w:r>
      <w:r w:rsidRPr="00AD6134">
        <w:rPr>
          <w:rFonts w:ascii="Times New Roman" w:hAnsi="Times New Roman" w:cs="Times New Roman"/>
          <w:sz w:val="28"/>
          <w:szCs w:val="28"/>
          <w:lang w:val="kk-KZ"/>
        </w:rPr>
        <w:t xml:space="preserve"> Бюл. </w:t>
      </w:r>
      <w:r w:rsidRPr="00AD6134">
        <w:rPr>
          <w:rFonts w:ascii="Times New Roman" w:hAnsi="Times New Roman" w:cs="Times New Roman"/>
          <w:sz w:val="28"/>
          <w:szCs w:val="28"/>
        </w:rPr>
        <w:t>№ 4</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79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А. с. 553301</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(СССР), Фурма горизонтального конвертера для переработки штейнов, включающая корпус, фурменную трубку и шариковый клапан, отличающийся тем, что, с целью предохранения трубки от засорения, упрощения эксплуатации фурмы и уменьшения выбросов пыли во время вывода конвертера из-под дутья, она снабжена дополнительным шариковым клапаном с карманом для шарика, выполненным в виде цилиндра, ось которого расположена под углом 25-35</w:t>
      </w:r>
      <w:r w:rsidRPr="00AD6134">
        <w:rPr>
          <w:rFonts w:ascii="Times New Roman" w:hAnsi="Times New Roman" w:cs="Times New Roman"/>
          <w:sz w:val="28"/>
          <w:szCs w:val="28"/>
        </w:rPr>
        <w:sym w:font="Symbol" w:char="00B0"/>
      </w:r>
      <w:r w:rsidRPr="00AD6134">
        <w:rPr>
          <w:rFonts w:ascii="Times New Roman" w:hAnsi="Times New Roman" w:cs="Times New Roman"/>
          <w:sz w:val="28"/>
          <w:szCs w:val="28"/>
        </w:rPr>
        <w:t xml:space="preserve"> к оси</w:t>
      </w:r>
      <w:proofErr w:type="gramEnd"/>
      <w:r w:rsidRPr="00AD6134">
        <w:rPr>
          <w:rFonts w:ascii="Times New Roman" w:hAnsi="Times New Roman" w:cs="Times New Roman"/>
          <w:sz w:val="28"/>
          <w:szCs w:val="28"/>
        </w:rPr>
        <w:t xml:space="preserve"> фурменной трубки</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  В. М. Калачев и  О. Я. Галушко. – </w:t>
      </w:r>
      <w:proofErr w:type="spellStart"/>
      <w:r w:rsidRPr="00AD6134">
        <w:rPr>
          <w:rFonts w:ascii="Times New Roman" w:hAnsi="Times New Roman" w:cs="Times New Roman"/>
          <w:sz w:val="28"/>
          <w:szCs w:val="28"/>
        </w:rPr>
        <w:t>Опубл</w:t>
      </w:r>
      <w:proofErr w:type="spellEnd"/>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05.04.77 г</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Бюл</w:t>
      </w:r>
      <w:proofErr w:type="spellEnd"/>
      <w:r w:rsidRPr="00AD6134">
        <w:rPr>
          <w:rFonts w:ascii="Times New Roman" w:hAnsi="Times New Roman" w:cs="Times New Roman"/>
          <w:sz w:val="28"/>
          <w:szCs w:val="28"/>
        </w:rPr>
        <w:t>. № 13</w:t>
      </w:r>
      <w:r w:rsidRPr="00AD6134">
        <w:rPr>
          <w:rFonts w:ascii="Times New Roman" w:hAnsi="Times New Roman" w:cs="Times New Roman"/>
          <w:sz w:val="28"/>
          <w:szCs w:val="28"/>
        </w:rPr>
        <w:sym w:font="Symbol" w:char="002E"/>
      </w:r>
      <w:r w:rsidRPr="00AD6134">
        <w:rPr>
          <w:rFonts w:ascii="Times New Roman" w:hAnsi="Times New Roman" w:cs="Times New Roman"/>
          <w:sz w:val="28"/>
          <w:szCs w:val="28"/>
        </w:rPr>
        <w:t xml:space="preserve"> 77</w:t>
      </w:r>
      <w:r w:rsidRPr="00AD6134">
        <w:rPr>
          <w:rFonts w:ascii="Times New Roman" w:hAnsi="Times New Roman" w:cs="Times New Roman"/>
          <w:sz w:val="28"/>
          <w:szCs w:val="28"/>
        </w:rPr>
        <w:sym w:font="Symbol" w:char="002E"/>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В данном проекте мы берем за основу последний патент с авторским свидетельством 553301, так как конвертер, в котором технология переработки штейна упрощена в эксплуатации и во время вывода конвертера из-под дутья выделяется меньше пыли</w:t>
      </w:r>
      <w:proofErr w:type="gramStart"/>
      <w:r w:rsidRPr="00AD6134">
        <w:rPr>
          <w:rFonts w:ascii="Times New Roman" w:hAnsi="Times New Roman" w:cs="Times New Roman"/>
          <w:color w:val="000000"/>
          <w:sz w:val="28"/>
          <w:szCs w:val="28"/>
        </w:rPr>
        <w:t xml:space="preserve"> ,</w:t>
      </w:r>
      <w:proofErr w:type="gramEnd"/>
      <w:r w:rsidRPr="00AD6134">
        <w:rPr>
          <w:rFonts w:ascii="Times New Roman" w:hAnsi="Times New Roman" w:cs="Times New Roman"/>
          <w:color w:val="000000"/>
          <w:sz w:val="28"/>
          <w:szCs w:val="28"/>
        </w:rPr>
        <w:t xml:space="preserve"> в отличие от других конвертеров.</w:t>
      </w:r>
    </w:p>
    <w:p w:rsidR="00AD6134" w:rsidRPr="00AD6134" w:rsidRDefault="00AD6134" w:rsidP="00AD6134">
      <w:pPr>
        <w:shd w:val="clear" w:color="auto" w:fill="FFFFFF"/>
        <w:autoSpaceDE w:val="0"/>
        <w:autoSpaceDN w:val="0"/>
        <w:adjustRightInd w:val="0"/>
        <w:jc w:val="center"/>
        <w:rPr>
          <w:rFonts w:ascii="Times New Roman" w:hAnsi="Times New Roman" w:cs="Times New Roman"/>
          <w:sz w:val="28"/>
          <w:szCs w:val="28"/>
        </w:rPr>
      </w:pP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Выбор технологии конвертирования медных штейнов неразрывно связан с процессами его получения.  Из рассмотренных выше технологий переработки сульфидных медных концентратов наиболее выгодно отличается технология «</w:t>
      </w:r>
      <w:r w:rsidRPr="00AD6134">
        <w:rPr>
          <w:rFonts w:ascii="Times New Roman" w:hAnsi="Times New Roman" w:cs="Times New Roman"/>
          <w:sz w:val="28"/>
          <w:szCs w:val="28"/>
          <w:lang w:val="en-US"/>
        </w:rPr>
        <w:t>ISAPROCESS</w:t>
      </w:r>
      <w:r w:rsidRPr="00AD6134">
        <w:rPr>
          <w:rFonts w:ascii="Times New Roman" w:hAnsi="Times New Roman" w:cs="Times New Roman"/>
          <w:sz w:val="28"/>
          <w:szCs w:val="28"/>
        </w:rPr>
        <w:t>». Этой технологии присущи следующие достоинства:</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простота конструкций и лёгкость управления процессом;</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высокая степень усвоения кислорода дутья, которая составляет порядка 95%;</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низкое содержание серы в черновой мед, не превышающее 1,0%;</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высокое прямое извлечение меди в черновую медь, которая превышает 90%;</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     - минимальные потери тепла, что позволяет перерабатывать низкосортные концентраты и техногенные отходы;</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высокая степень механизации, автоматизации и компьютеризации технологических процессов;</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простота управления процессом;</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 высокая экологическая безопасность.</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Поэтому в проекте выбираем  процесс конвертирования медных штейнов на воздушном дутье, как составляющую часть технологии «</w:t>
      </w:r>
      <w:r w:rsidRPr="00AD6134">
        <w:rPr>
          <w:rFonts w:ascii="Times New Roman" w:hAnsi="Times New Roman" w:cs="Times New Roman"/>
          <w:sz w:val="28"/>
          <w:szCs w:val="28"/>
          <w:lang w:val="en-US"/>
        </w:rPr>
        <w:t>ISAPROCESS</w:t>
      </w:r>
      <w:r w:rsidRPr="00AD6134">
        <w:rPr>
          <w:rFonts w:ascii="Times New Roman" w:hAnsi="Times New Roman" w:cs="Times New Roman"/>
          <w:sz w:val="28"/>
          <w:szCs w:val="28"/>
        </w:rPr>
        <w:t xml:space="preserve">». </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Из анализа технологий переработки медного штейна следует, что наиболее простыми и надежными являются горизонтальные конвертеры, с верхним отводом отходящих газов, которые получили наибольшее распространение в промышленной практике. Поэтому для осуществления процесса конвертирования выбираем горизонтальный конвертер   </w:t>
      </w:r>
      <w:proofErr w:type="gramStart"/>
      <w:r w:rsidRPr="00AD6134">
        <w:rPr>
          <w:rFonts w:ascii="Times New Roman" w:hAnsi="Times New Roman" w:cs="Times New Roman"/>
          <w:sz w:val="28"/>
          <w:szCs w:val="28"/>
        </w:rPr>
        <w:t>Ре</w:t>
      </w:r>
      <w:proofErr w:type="spellStart"/>
      <w:proofErr w:type="gramEnd"/>
      <w:r w:rsidRPr="00AD6134">
        <w:rPr>
          <w:rFonts w:ascii="Times New Roman" w:hAnsi="Times New Roman" w:cs="Times New Roman"/>
          <w:sz w:val="28"/>
          <w:szCs w:val="28"/>
          <w:lang w:val="en-US"/>
        </w:rPr>
        <w:t>irce</w:t>
      </w:r>
      <w:proofErr w:type="spellEnd"/>
      <w:r w:rsidRPr="00AD6134">
        <w:rPr>
          <w:rFonts w:ascii="Times New Roman" w:hAnsi="Times New Roman" w:cs="Times New Roman"/>
          <w:sz w:val="28"/>
          <w:szCs w:val="28"/>
        </w:rPr>
        <w:t>-</w:t>
      </w:r>
      <w:r w:rsidRPr="00AD6134">
        <w:rPr>
          <w:rFonts w:ascii="Times New Roman" w:hAnsi="Times New Roman" w:cs="Times New Roman"/>
          <w:sz w:val="28"/>
          <w:szCs w:val="28"/>
          <w:lang w:val="en-US"/>
        </w:rPr>
        <w:t>Smith</w:t>
      </w:r>
      <w:r w:rsidRPr="00AD6134">
        <w:rPr>
          <w:rFonts w:ascii="Times New Roman" w:hAnsi="Times New Roman" w:cs="Times New Roman"/>
          <w:sz w:val="28"/>
          <w:szCs w:val="28"/>
        </w:rPr>
        <w:t xml:space="preserve"> фирмы «О</w:t>
      </w:r>
      <w:r w:rsidRPr="00AD6134">
        <w:rPr>
          <w:rFonts w:ascii="Times New Roman" w:hAnsi="Times New Roman" w:cs="Times New Roman"/>
          <w:sz w:val="28"/>
          <w:szCs w:val="28"/>
          <w:lang w:val="en-US"/>
        </w:rPr>
        <w:t>u</w:t>
      </w:r>
      <w:r w:rsidRPr="00AD6134">
        <w:rPr>
          <w:rFonts w:ascii="Times New Roman" w:hAnsi="Times New Roman" w:cs="Times New Roman"/>
          <w:sz w:val="28"/>
          <w:szCs w:val="28"/>
        </w:rPr>
        <w:t>ток</w:t>
      </w:r>
      <w:r w:rsidRPr="00AD6134">
        <w:rPr>
          <w:rFonts w:ascii="Times New Roman" w:hAnsi="Times New Roman" w:cs="Times New Roman"/>
          <w:sz w:val="28"/>
          <w:szCs w:val="28"/>
          <w:lang w:val="en-US"/>
        </w:rPr>
        <w:t>u</w:t>
      </w:r>
      <w:r w:rsidRPr="00AD6134">
        <w:rPr>
          <w:rFonts w:ascii="Times New Roman" w:hAnsi="Times New Roman" w:cs="Times New Roman"/>
          <w:sz w:val="28"/>
          <w:szCs w:val="28"/>
        </w:rPr>
        <w:t>м</w:t>
      </w:r>
      <w:proofErr w:type="spellStart"/>
      <w:r w:rsidRPr="00AD6134">
        <w:rPr>
          <w:rFonts w:ascii="Times New Roman" w:hAnsi="Times New Roman" w:cs="Times New Roman"/>
          <w:sz w:val="28"/>
          <w:szCs w:val="28"/>
          <w:lang w:val="en-US"/>
        </w:rPr>
        <w:t>pu</w:t>
      </w:r>
      <w:proofErr w:type="spellEnd"/>
      <w:r w:rsidRPr="00AD6134">
        <w:rPr>
          <w:rFonts w:ascii="Times New Roman" w:hAnsi="Times New Roman" w:cs="Times New Roman"/>
          <w:sz w:val="28"/>
          <w:szCs w:val="28"/>
        </w:rPr>
        <w:t>».</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 xml:space="preserve">     Для проектирования отделения конвертирования медных штейнов в проект заложены следующие основные показатели:</w:t>
      </w:r>
    </w:p>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iCs/>
          <w:color w:val="000000"/>
          <w:sz w:val="28"/>
          <w:szCs w:val="28"/>
        </w:rPr>
        <w:t xml:space="preserve">     -    </w:t>
      </w:r>
      <w:r w:rsidRPr="00AD6134">
        <w:rPr>
          <w:rFonts w:ascii="Times New Roman" w:hAnsi="Times New Roman" w:cs="Times New Roman"/>
          <w:color w:val="000000"/>
          <w:sz w:val="28"/>
          <w:szCs w:val="28"/>
        </w:rPr>
        <w:t>производительность конвертера  по горячему штейну 110 000 т/год;</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     -   производительность конвертера по черновой меди 70000 т/год</w:t>
      </w:r>
    </w:p>
    <w:p w:rsidR="00AD6134" w:rsidRPr="00AD6134" w:rsidRDefault="00AD6134" w:rsidP="00AD6134">
      <w:pPr>
        <w:shd w:val="clear" w:color="auto" w:fill="FFFFFF"/>
        <w:autoSpaceDE w:val="0"/>
        <w:autoSpaceDN w:val="0"/>
        <w:adjustRightInd w:val="0"/>
        <w:rPr>
          <w:rFonts w:ascii="Times New Roman" w:hAnsi="Times New Roman" w:cs="Times New Roman"/>
          <w:color w:val="000000"/>
          <w:sz w:val="28"/>
          <w:szCs w:val="28"/>
        </w:rPr>
      </w:pPr>
      <w:r w:rsidRPr="00AD6134">
        <w:rPr>
          <w:rFonts w:ascii="Times New Roman" w:hAnsi="Times New Roman" w:cs="Times New Roman"/>
          <w:color w:val="000000"/>
          <w:sz w:val="28"/>
          <w:szCs w:val="28"/>
        </w:rPr>
        <w:t xml:space="preserve">     -   удельная производительность конвертера по штейну  297,5 т/сутки;             </w:t>
      </w:r>
    </w:p>
    <w:p w:rsidR="00AD6134" w:rsidRPr="00AD6134" w:rsidRDefault="00AD6134" w:rsidP="00AD6134">
      <w:pPr>
        <w:shd w:val="clear" w:color="auto" w:fill="FFFFFF"/>
        <w:autoSpaceDE w:val="0"/>
        <w:autoSpaceDN w:val="0"/>
        <w:adjustRightInd w:val="0"/>
        <w:rPr>
          <w:rFonts w:ascii="Times New Roman" w:hAnsi="Times New Roman" w:cs="Times New Roman"/>
          <w:sz w:val="28"/>
          <w:szCs w:val="28"/>
        </w:rPr>
      </w:pPr>
      <w:r w:rsidRPr="00AD6134">
        <w:rPr>
          <w:rFonts w:ascii="Times New Roman" w:hAnsi="Times New Roman" w:cs="Times New Roman"/>
          <w:color w:val="000000"/>
          <w:sz w:val="28"/>
          <w:szCs w:val="28"/>
        </w:rPr>
        <w:t xml:space="preserve">     -    извлечение меди  в черновую медь 97,5%.</w:t>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2</w:t>
      </w:r>
      <w:r w:rsidRPr="00AD6134">
        <w:rPr>
          <w:rFonts w:ascii="Times New Roman" w:hAnsi="Times New Roman" w:cs="Times New Roman"/>
          <w:sz w:val="28"/>
          <w:szCs w:val="28"/>
        </w:rPr>
        <w:tab/>
      </w:r>
      <w:r w:rsidRPr="00AD6134">
        <w:rPr>
          <w:rFonts w:ascii="Times New Roman" w:hAnsi="Times New Roman" w:cs="Times New Roman"/>
          <w:b/>
          <w:bCs/>
          <w:sz w:val="28"/>
          <w:szCs w:val="28"/>
        </w:rPr>
        <w:t>ПЕРЕРАБОТКА  РУДЫ СЕКИСОВСКОГО МЕСТОРОЖДЕНИЯ</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ab/>
        <w:t xml:space="preserve">Регламент по переработке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выполнен ДГП «</w:t>
      </w:r>
      <w:proofErr w:type="spellStart"/>
      <w:r w:rsidRPr="00AD6134">
        <w:rPr>
          <w:rFonts w:ascii="Times New Roman" w:hAnsi="Times New Roman" w:cs="Times New Roman"/>
          <w:sz w:val="28"/>
          <w:szCs w:val="28"/>
        </w:rPr>
        <w:t>ВНИИцветмет</w:t>
      </w:r>
      <w:proofErr w:type="spellEnd"/>
      <w:r w:rsidRPr="00AD6134">
        <w:rPr>
          <w:rFonts w:ascii="Times New Roman" w:hAnsi="Times New Roman" w:cs="Times New Roman"/>
          <w:sz w:val="28"/>
          <w:szCs w:val="28"/>
        </w:rPr>
        <w:t xml:space="preserve">» по договору №78 от 10.10.2008 г. «Составление технологического регламента на переработку руды текущей добычи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с ТОО «Алтай Кен </w:t>
      </w:r>
      <w:proofErr w:type="spellStart"/>
      <w:r w:rsidRPr="00AD6134">
        <w:rPr>
          <w:rFonts w:ascii="Times New Roman" w:hAnsi="Times New Roman" w:cs="Times New Roman"/>
          <w:sz w:val="28"/>
          <w:szCs w:val="28"/>
        </w:rPr>
        <w:t>Байыту</w:t>
      </w:r>
      <w:proofErr w:type="spellEnd"/>
      <w:r w:rsidRPr="00AD6134">
        <w:rPr>
          <w:rFonts w:ascii="Times New Roman" w:hAnsi="Times New Roman" w:cs="Times New Roman"/>
          <w:sz w:val="28"/>
          <w:szCs w:val="28"/>
        </w:rPr>
        <w:t xml:space="preserve">». </w:t>
      </w:r>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Учтенные государственным балансом запасы </w:t>
      </w:r>
      <w:proofErr w:type="spellStart"/>
      <w:r w:rsidRPr="00AD6134">
        <w:rPr>
          <w:rFonts w:ascii="Times New Roman" w:hAnsi="Times New Roman" w:cs="Times New Roman"/>
          <w:sz w:val="28"/>
          <w:szCs w:val="28"/>
        </w:rPr>
        <w:t>золото-серебряных</w:t>
      </w:r>
      <w:proofErr w:type="spellEnd"/>
      <w:r w:rsidRPr="00AD6134">
        <w:rPr>
          <w:rFonts w:ascii="Times New Roman" w:hAnsi="Times New Roman" w:cs="Times New Roman"/>
          <w:sz w:val="28"/>
          <w:szCs w:val="28"/>
        </w:rPr>
        <w:t xml:space="preserve">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(протокол № 498-06-К,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 xml:space="preserve"> от 14.04.2006 г), приведенные в таблице 7. [33]</w:t>
      </w:r>
    </w:p>
    <w:p w:rsidR="00AD6134" w:rsidRPr="00AD6134" w:rsidRDefault="00AD6134" w:rsidP="00AD6134">
      <w:pPr>
        <w:ind w:left="1077" w:hanging="357"/>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Таблица 7 – Запасы </w:t>
      </w:r>
      <w:proofErr w:type="spellStart"/>
      <w:proofErr w:type="gramStart"/>
      <w:r w:rsidRPr="00AD6134">
        <w:rPr>
          <w:rFonts w:ascii="Times New Roman" w:hAnsi="Times New Roman" w:cs="Times New Roman"/>
          <w:sz w:val="28"/>
          <w:szCs w:val="28"/>
        </w:rPr>
        <w:t>золото-серебряных</w:t>
      </w:r>
      <w:proofErr w:type="spellEnd"/>
      <w:proofErr w:type="gramEnd"/>
      <w:r w:rsidRPr="00AD6134">
        <w:rPr>
          <w:rFonts w:ascii="Times New Roman" w:hAnsi="Times New Roman" w:cs="Times New Roman"/>
          <w:sz w:val="28"/>
          <w:szCs w:val="28"/>
        </w:rPr>
        <w:t xml:space="preserve">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w:t>
      </w:r>
    </w:p>
    <w:p w:rsidR="00AD6134" w:rsidRPr="00AD6134" w:rsidRDefault="00AD6134" w:rsidP="00AD6134">
      <w:pPr>
        <w:ind w:left="1077" w:hanging="357"/>
        <w:jc w:val="both"/>
        <w:rPr>
          <w:rFonts w:ascii="Times New Roman" w:hAnsi="Times New Roman" w:cs="Times New Roman"/>
          <w:sz w:val="28"/>
          <w:szCs w:val="2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13"/>
        <w:gridCol w:w="2865"/>
        <w:gridCol w:w="1834"/>
        <w:gridCol w:w="1834"/>
      </w:tblGrid>
      <w:tr w:rsidR="00AD6134" w:rsidRPr="00AD6134" w:rsidTr="00AD6134">
        <w:trPr>
          <w:trHeight w:val="160"/>
        </w:trPr>
        <w:tc>
          <w:tcPr>
            <w:tcW w:w="3213"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Показатели</w:t>
            </w:r>
          </w:p>
        </w:tc>
        <w:tc>
          <w:tcPr>
            <w:tcW w:w="286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Единица измерения</w:t>
            </w:r>
          </w:p>
        </w:tc>
        <w:tc>
          <w:tcPr>
            <w:tcW w:w="366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firstLine="709"/>
              <w:jc w:val="both"/>
              <w:rPr>
                <w:rFonts w:ascii="Times New Roman" w:hAnsi="Times New Roman" w:cs="Times New Roman"/>
                <w:sz w:val="28"/>
                <w:szCs w:val="28"/>
              </w:rPr>
            </w:pPr>
            <w:r w:rsidRPr="00AD6134">
              <w:rPr>
                <w:rFonts w:ascii="Times New Roman" w:hAnsi="Times New Roman" w:cs="Times New Roman"/>
                <w:sz w:val="28"/>
                <w:szCs w:val="28"/>
              </w:rPr>
              <w:t xml:space="preserve">Категория запасов </w:t>
            </w:r>
          </w:p>
        </w:tc>
      </w:tr>
      <w:tr w:rsidR="00AD6134" w:rsidRPr="00AD6134" w:rsidTr="00AD6134">
        <w:trPr>
          <w:trHeight w:val="16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D6134" w:rsidRPr="00AD6134" w:rsidRDefault="00AD6134">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D6134" w:rsidRPr="00AD6134" w:rsidRDefault="00AD6134">
            <w:pPr>
              <w:rPr>
                <w:rFonts w:ascii="Times New Roman" w:hAnsi="Times New Roman" w:cs="Times New Roman"/>
                <w:sz w:val="28"/>
                <w:szCs w:val="28"/>
              </w:rPr>
            </w:pP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С</w:t>
            </w:r>
            <w:proofErr w:type="gramStart"/>
            <w:r w:rsidRPr="00AD6134">
              <w:rPr>
                <w:rFonts w:ascii="Times New Roman" w:hAnsi="Times New Roman" w:cs="Times New Roman"/>
                <w:sz w:val="28"/>
                <w:szCs w:val="28"/>
                <w:vertAlign w:val="subscript"/>
              </w:rPr>
              <w:t>1</w:t>
            </w:r>
            <w:proofErr w:type="gramEnd"/>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hanging="8"/>
              <w:jc w:val="center"/>
              <w:rPr>
                <w:rFonts w:ascii="Times New Roman" w:hAnsi="Times New Roman" w:cs="Times New Roman"/>
                <w:sz w:val="28"/>
                <w:szCs w:val="28"/>
                <w:vertAlign w:val="subscript"/>
              </w:rPr>
            </w:pPr>
            <w:r w:rsidRPr="00AD6134">
              <w:rPr>
                <w:rFonts w:ascii="Times New Roman" w:hAnsi="Times New Roman" w:cs="Times New Roman"/>
                <w:sz w:val="28"/>
                <w:szCs w:val="28"/>
              </w:rPr>
              <w:t>С</w:t>
            </w:r>
            <w:proofErr w:type="gramStart"/>
            <w:r w:rsidRPr="00AD6134">
              <w:rPr>
                <w:rFonts w:ascii="Times New Roman" w:hAnsi="Times New Roman" w:cs="Times New Roman"/>
                <w:sz w:val="28"/>
                <w:szCs w:val="28"/>
                <w:vertAlign w:val="subscript"/>
              </w:rPr>
              <w:t>2</w:t>
            </w:r>
            <w:proofErr w:type="gramEnd"/>
          </w:p>
        </w:tc>
      </w:tr>
      <w:tr w:rsidR="00AD6134" w:rsidRPr="00AD6134" w:rsidTr="00AD6134">
        <w:trPr>
          <w:trHeight w:val="325"/>
        </w:trPr>
        <w:tc>
          <w:tcPr>
            <w:tcW w:w="321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1</w:t>
            </w:r>
          </w:p>
        </w:tc>
        <w:tc>
          <w:tcPr>
            <w:tcW w:w="2865"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2</w:t>
            </w: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3</w:t>
            </w: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4</w:t>
            </w:r>
          </w:p>
        </w:tc>
      </w:tr>
      <w:tr w:rsidR="00AD6134" w:rsidRPr="00AD6134" w:rsidTr="00AD6134">
        <w:trPr>
          <w:trHeight w:val="726"/>
        </w:trPr>
        <w:tc>
          <w:tcPr>
            <w:tcW w:w="321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firstLine="12"/>
              <w:jc w:val="both"/>
              <w:rPr>
                <w:rFonts w:ascii="Times New Roman" w:hAnsi="Times New Roman" w:cs="Times New Roman"/>
                <w:sz w:val="28"/>
                <w:szCs w:val="28"/>
              </w:rPr>
            </w:pPr>
            <w:r w:rsidRPr="00AD6134">
              <w:rPr>
                <w:rFonts w:ascii="Times New Roman" w:hAnsi="Times New Roman" w:cs="Times New Roman"/>
                <w:sz w:val="28"/>
                <w:szCs w:val="28"/>
              </w:rPr>
              <w:t>Всего по месторождению:</w:t>
            </w:r>
          </w:p>
          <w:p w:rsidR="00AD6134" w:rsidRPr="00AD6134" w:rsidRDefault="00AD6134">
            <w:pPr>
              <w:ind w:firstLine="12"/>
              <w:jc w:val="both"/>
              <w:rPr>
                <w:rFonts w:ascii="Times New Roman" w:hAnsi="Times New Roman" w:cs="Times New Roman"/>
                <w:sz w:val="28"/>
                <w:szCs w:val="28"/>
              </w:rPr>
            </w:pPr>
            <w:r w:rsidRPr="00AD6134">
              <w:rPr>
                <w:rFonts w:ascii="Times New Roman" w:hAnsi="Times New Roman" w:cs="Times New Roman"/>
                <w:sz w:val="28"/>
                <w:szCs w:val="28"/>
              </w:rPr>
              <w:t xml:space="preserve">                    руда</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золото</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серебро</w:t>
            </w:r>
          </w:p>
        </w:tc>
        <w:tc>
          <w:tcPr>
            <w:tcW w:w="2865"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тыс</w:t>
            </w:r>
            <w:proofErr w:type="gramStart"/>
            <w:r w:rsidRPr="00AD6134">
              <w:rPr>
                <w:rFonts w:ascii="Times New Roman" w:hAnsi="Times New Roman" w:cs="Times New Roman"/>
                <w:sz w:val="28"/>
                <w:szCs w:val="28"/>
              </w:rPr>
              <w:t>.т</w:t>
            </w:r>
            <w:proofErr w:type="gramEnd"/>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кг</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т</w:t>
            </w: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4250,100</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14565</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20,772</w:t>
            </w: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2175,818</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10396</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15,727</w:t>
            </w:r>
          </w:p>
        </w:tc>
      </w:tr>
      <w:tr w:rsidR="00AD6134" w:rsidRPr="00AD6134" w:rsidTr="00AD6134">
        <w:trPr>
          <w:trHeight w:val="180"/>
        </w:trPr>
        <w:tc>
          <w:tcPr>
            <w:tcW w:w="321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rPr>
                <w:rFonts w:ascii="Times New Roman" w:hAnsi="Times New Roman" w:cs="Times New Roman"/>
                <w:sz w:val="28"/>
                <w:szCs w:val="28"/>
              </w:rPr>
            </w:pPr>
            <w:r w:rsidRPr="00AD6134">
              <w:rPr>
                <w:rFonts w:ascii="Times New Roman" w:hAnsi="Times New Roman" w:cs="Times New Roman"/>
                <w:sz w:val="28"/>
                <w:szCs w:val="28"/>
              </w:rPr>
              <w:t>Среднее содержание:</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золота</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серебра</w:t>
            </w:r>
          </w:p>
        </w:tc>
        <w:tc>
          <w:tcPr>
            <w:tcW w:w="2865"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ind w:firstLine="709"/>
              <w:jc w:val="both"/>
              <w:rPr>
                <w:rFonts w:ascii="Times New Roman" w:hAnsi="Times New Roman" w:cs="Times New Roman"/>
                <w:sz w:val="28"/>
                <w:szCs w:val="28"/>
              </w:rPr>
            </w:pPr>
          </w:p>
          <w:p w:rsidR="00AD6134" w:rsidRPr="00AD6134" w:rsidRDefault="00AD6134">
            <w:pPr>
              <w:jc w:val="center"/>
              <w:rPr>
                <w:rFonts w:ascii="Times New Roman" w:hAnsi="Times New Roman" w:cs="Times New Roman"/>
                <w:sz w:val="28"/>
                <w:szCs w:val="28"/>
              </w:rPr>
            </w:pP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p w:rsidR="00AD6134" w:rsidRPr="00AD6134" w:rsidRDefault="00AD6134">
            <w:pPr>
              <w:jc w:val="center"/>
              <w:rPr>
                <w:rFonts w:ascii="Times New Roman" w:hAnsi="Times New Roman" w:cs="Times New Roman"/>
                <w:sz w:val="28"/>
                <w:szCs w:val="28"/>
              </w:rPr>
            </w:pP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3,43</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4,89</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4,78</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7,23</w:t>
            </w:r>
          </w:p>
        </w:tc>
      </w:tr>
      <w:tr w:rsidR="00AD6134" w:rsidRPr="00AD6134" w:rsidTr="00AD6134">
        <w:trPr>
          <w:trHeight w:val="180"/>
        </w:trPr>
        <w:tc>
          <w:tcPr>
            <w:tcW w:w="3213"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rPr>
                <w:rFonts w:ascii="Times New Roman" w:hAnsi="Times New Roman" w:cs="Times New Roman"/>
                <w:sz w:val="28"/>
                <w:szCs w:val="28"/>
              </w:rPr>
            </w:pPr>
            <w:r w:rsidRPr="00AD6134">
              <w:rPr>
                <w:rFonts w:ascii="Times New Roman" w:hAnsi="Times New Roman" w:cs="Times New Roman"/>
                <w:sz w:val="28"/>
                <w:szCs w:val="28"/>
              </w:rPr>
              <w:t>В том числе:</w:t>
            </w:r>
          </w:p>
          <w:p w:rsidR="00AD6134" w:rsidRPr="00AD6134" w:rsidRDefault="00AD6134">
            <w:pPr>
              <w:rPr>
                <w:rFonts w:ascii="Times New Roman" w:hAnsi="Times New Roman" w:cs="Times New Roman"/>
                <w:sz w:val="28"/>
                <w:szCs w:val="28"/>
              </w:rPr>
            </w:pPr>
            <w:r w:rsidRPr="00AD6134">
              <w:rPr>
                <w:rFonts w:ascii="Times New Roman" w:hAnsi="Times New Roman" w:cs="Times New Roman"/>
                <w:sz w:val="28"/>
                <w:szCs w:val="28"/>
              </w:rPr>
              <w:t>открытый способ</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руда</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золото</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серебро</w:t>
            </w:r>
          </w:p>
          <w:p w:rsidR="00AD6134" w:rsidRPr="00AD6134" w:rsidRDefault="00AD6134">
            <w:pPr>
              <w:rPr>
                <w:rFonts w:ascii="Times New Roman" w:hAnsi="Times New Roman" w:cs="Times New Roman"/>
                <w:sz w:val="28"/>
                <w:szCs w:val="28"/>
              </w:rPr>
            </w:pPr>
            <w:r w:rsidRPr="00AD6134">
              <w:rPr>
                <w:rFonts w:ascii="Times New Roman" w:hAnsi="Times New Roman" w:cs="Times New Roman"/>
                <w:sz w:val="28"/>
                <w:szCs w:val="28"/>
              </w:rPr>
              <w:t>среднее содержание</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золота</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серебра</w:t>
            </w:r>
          </w:p>
          <w:p w:rsidR="00AD6134" w:rsidRPr="00AD6134" w:rsidRDefault="00AD6134">
            <w:pPr>
              <w:jc w:val="center"/>
              <w:rPr>
                <w:rFonts w:ascii="Times New Roman" w:hAnsi="Times New Roman" w:cs="Times New Roman"/>
                <w:sz w:val="28"/>
                <w:szCs w:val="28"/>
              </w:rPr>
            </w:pPr>
          </w:p>
        </w:tc>
        <w:tc>
          <w:tcPr>
            <w:tcW w:w="2865"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ind w:firstLine="709"/>
              <w:jc w:val="both"/>
              <w:rPr>
                <w:rFonts w:ascii="Times New Roman" w:hAnsi="Times New Roman" w:cs="Times New Roman"/>
                <w:sz w:val="28"/>
                <w:szCs w:val="28"/>
              </w:rPr>
            </w:pPr>
          </w:p>
          <w:p w:rsidR="00AD6134" w:rsidRPr="00AD6134" w:rsidRDefault="00AD6134">
            <w:pPr>
              <w:ind w:firstLine="709"/>
              <w:jc w:val="both"/>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тыс</w:t>
            </w:r>
            <w:proofErr w:type="gramStart"/>
            <w:r w:rsidRPr="00AD6134">
              <w:rPr>
                <w:rFonts w:ascii="Times New Roman" w:hAnsi="Times New Roman" w:cs="Times New Roman"/>
                <w:sz w:val="28"/>
                <w:szCs w:val="28"/>
              </w:rPr>
              <w:t>.т</w:t>
            </w:r>
            <w:proofErr w:type="gramEnd"/>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кг</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т</w:t>
            </w:r>
          </w:p>
          <w:p w:rsidR="00AD6134" w:rsidRPr="00AD6134" w:rsidRDefault="00AD6134">
            <w:pPr>
              <w:jc w:val="center"/>
              <w:rPr>
                <w:rFonts w:ascii="Times New Roman" w:hAnsi="Times New Roman" w:cs="Times New Roman"/>
                <w:sz w:val="28"/>
                <w:szCs w:val="28"/>
              </w:rPr>
            </w:pPr>
          </w:p>
          <w:p w:rsidR="00AD6134" w:rsidRPr="00AD6134" w:rsidRDefault="00AD6134">
            <w:pPr>
              <w:jc w:val="center"/>
              <w:rPr>
                <w:rFonts w:ascii="Times New Roman" w:hAnsi="Times New Roman" w:cs="Times New Roman"/>
                <w:sz w:val="28"/>
                <w:szCs w:val="28"/>
              </w:rPr>
            </w:pP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p w:rsidR="00AD6134" w:rsidRPr="00AD6134" w:rsidRDefault="00AD6134">
            <w:pPr>
              <w:jc w:val="center"/>
              <w:rPr>
                <w:rFonts w:ascii="Times New Roman" w:hAnsi="Times New Roman" w:cs="Times New Roman"/>
                <w:sz w:val="28"/>
                <w:szCs w:val="28"/>
              </w:rPr>
            </w:pP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2086,588</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3856</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7,856</w:t>
            </w:r>
          </w:p>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1,85</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3,77</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417,159</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801</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1,612</w:t>
            </w:r>
          </w:p>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1,92</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3,87</w:t>
            </w:r>
          </w:p>
        </w:tc>
      </w:tr>
      <w:tr w:rsidR="00AD6134" w:rsidRPr="00AD6134" w:rsidTr="00AD6134">
        <w:trPr>
          <w:trHeight w:val="180"/>
        </w:trPr>
        <w:tc>
          <w:tcPr>
            <w:tcW w:w="321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rPr>
                <w:rFonts w:ascii="Times New Roman" w:hAnsi="Times New Roman" w:cs="Times New Roman"/>
                <w:sz w:val="28"/>
                <w:szCs w:val="28"/>
              </w:rPr>
            </w:pPr>
            <w:r w:rsidRPr="00AD6134">
              <w:rPr>
                <w:rFonts w:ascii="Times New Roman" w:hAnsi="Times New Roman" w:cs="Times New Roman"/>
                <w:sz w:val="28"/>
                <w:szCs w:val="28"/>
              </w:rPr>
              <w:lastRenderedPageBreak/>
              <w:t>подземный способ</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руда</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золото</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серебро</w:t>
            </w:r>
          </w:p>
          <w:p w:rsidR="00AD6134" w:rsidRPr="00AD6134" w:rsidRDefault="00AD6134">
            <w:pPr>
              <w:rPr>
                <w:rFonts w:ascii="Times New Roman" w:hAnsi="Times New Roman" w:cs="Times New Roman"/>
                <w:sz w:val="28"/>
                <w:szCs w:val="28"/>
              </w:rPr>
            </w:pPr>
            <w:r w:rsidRPr="00AD6134">
              <w:rPr>
                <w:rFonts w:ascii="Times New Roman" w:hAnsi="Times New Roman" w:cs="Times New Roman"/>
                <w:sz w:val="28"/>
                <w:szCs w:val="28"/>
              </w:rPr>
              <w:t>среднее содержание</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золота</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серебра</w:t>
            </w:r>
          </w:p>
        </w:tc>
        <w:tc>
          <w:tcPr>
            <w:tcW w:w="2865"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jc w:val="both"/>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тыс</w:t>
            </w:r>
            <w:proofErr w:type="gramStart"/>
            <w:r w:rsidRPr="00AD6134">
              <w:rPr>
                <w:rFonts w:ascii="Times New Roman" w:hAnsi="Times New Roman" w:cs="Times New Roman"/>
                <w:sz w:val="28"/>
                <w:szCs w:val="28"/>
              </w:rPr>
              <w:t>.т</w:t>
            </w:r>
            <w:proofErr w:type="gramEnd"/>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кг</w:t>
            </w:r>
          </w:p>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т</w:t>
            </w:r>
          </w:p>
          <w:p w:rsidR="00AD6134" w:rsidRPr="00AD6134" w:rsidRDefault="00AD6134">
            <w:pPr>
              <w:jc w:val="center"/>
              <w:rPr>
                <w:rFonts w:ascii="Times New Roman" w:hAnsi="Times New Roman" w:cs="Times New Roman"/>
                <w:sz w:val="28"/>
                <w:szCs w:val="28"/>
              </w:rPr>
            </w:pPr>
          </w:p>
          <w:p w:rsidR="00AD6134" w:rsidRPr="00AD6134" w:rsidRDefault="00AD6134">
            <w:pPr>
              <w:jc w:val="center"/>
              <w:rPr>
                <w:rFonts w:ascii="Times New Roman" w:hAnsi="Times New Roman" w:cs="Times New Roman"/>
                <w:sz w:val="28"/>
                <w:szCs w:val="28"/>
              </w:rPr>
            </w:pP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p w:rsidR="00AD6134" w:rsidRPr="00AD6134" w:rsidRDefault="00AD6134">
            <w:pPr>
              <w:jc w:val="center"/>
              <w:rPr>
                <w:rFonts w:ascii="Times New Roman" w:hAnsi="Times New Roman" w:cs="Times New Roman"/>
                <w:sz w:val="28"/>
                <w:szCs w:val="28"/>
              </w:rPr>
            </w:pP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jc w:val="both"/>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2163,512</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10709</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12,916</w:t>
            </w:r>
          </w:p>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4,95</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5,97</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AD6134" w:rsidRPr="00AD6134" w:rsidRDefault="00AD6134">
            <w:pPr>
              <w:jc w:val="both"/>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1758,659</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9595</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14,115</w:t>
            </w:r>
          </w:p>
          <w:p w:rsidR="00AD6134" w:rsidRPr="00AD6134" w:rsidRDefault="00AD6134">
            <w:pPr>
              <w:ind w:hanging="8"/>
              <w:jc w:val="center"/>
              <w:rPr>
                <w:rFonts w:ascii="Times New Roman" w:hAnsi="Times New Roman" w:cs="Times New Roman"/>
                <w:sz w:val="28"/>
                <w:szCs w:val="28"/>
              </w:rPr>
            </w:pP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5,46</w:t>
            </w:r>
          </w:p>
          <w:p w:rsidR="00AD6134" w:rsidRPr="00AD6134" w:rsidRDefault="00AD6134">
            <w:pPr>
              <w:ind w:hanging="8"/>
              <w:jc w:val="center"/>
              <w:rPr>
                <w:rFonts w:ascii="Times New Roman" w:hAnsi="Times New Roman" w:cs="Times New Roman"/>
                <w:sz w:val="28"/>
                <w:szCs w:val="28"/>
              </w:rPr>
            </w:pPr>
            <w:r w:rsidRPr="00AD6134">
              <w:rPr>
                <w:rFonts w:ascii="Times New Roman" w:hAnsi="Times New Roman" w:cs="Times New Roman"/>
                <w:sz w:val="28"/>
                <w:szCs w:val="28"/>
              </w:rPr>
              <w:t>8,03</w:t>
            </w:r>
          </w:p>
        </w:tc>
      </w:tr>
    </w:tbl>
    <w:p w:rsidR="00AD6134" w:rsidRPr="00AD6134" w:rsidRDefault="00AD6134" w:rsidP="00AD6134">
      <w:pPr>
        <w:ind w:firstLine="709"/>
        <w:jc w:val="both"/>
        <w:rPr>
          <w:rFonts w:ascii="Times New Roman" w:hAnsi="Times New Roman" w:cs="Times New Roman"/>
          <w:sz w:val="28"/>
          <w:szCs w:val="28"/>
        </w:rPr>
      </w:pPr>
    </w:p>
    <w:p w:rsidR="00AD6134" w:rsidRPr="00AD6134" w:rsidRDefault="00AD6134" w:rsidP="00AD6134">
      <w:pPr>
        <w:ind w:firstLine="709"/>
        <w:jc w:val="both"/>
        <w:rPr>
          <w:rFonts w:ascii="Times New Roman" w:hAnsi="Times New Roman" w:cs="Times New Roman"/>
          <w:sz w:val="28"/>
          <w:szCs w:val="28"/>
        </w:rPr>
      </w:pPr>
      <w:r w:rsidRPr="00AD6134">
        <w:rPr>
          <w:rFonts w:ascii="Times New Roman" w:hAnsi="Times New Roman" w:cs="Times New Roman"/>
          <w:sz w:val="28"/>
          <w:szCs w:val="28"/>
        </w:rPr>
        <w:t xml:space="preserve">Месторождение </w:t>
      </w:r>
      <w:proofErr w:type="spellStart"/>
      <w:r w:rsidRPr="00AD6134">
        <w:rPr>
          <w:rFonts w:ascii="Times New Roman" w:hAnsi="Times New Roman" w:cs="Times New Roman"/>
          <w:sz w:val="28"/>
          <w:szCs w:val="28"/>
        </w:rPr>
        <w:t>Секисовское</w:t>
      </w:r>
      <w:proofErr w:type="spellEnd"/>
      <w:r w:rsidRPr="00AD6134">
        <w:rPr>
          <w:rFonts w:ascii="Times New Roman" w:hAnsi="Times New Roman" w:cs="Times New Roman"/>
          <w:sz w:val="28"/>
          <w:szCs w:val="28"/>
        </w:rPr>
        <w:t xml:space="preserve"> расположено на территории Глубоковского района Восточно-Казахстанской области в 40 км севернее г. Усть-Каменогорска.</w:t>
      </w:r>
    </w:p>
    <w:p w:rsidR="00AD6134" w:rsidRPr="00AD6134" w:rsidRDefault="00AD6134" w:rsidP="00AD6134">
      <w:pPr>
        <w:ind w:firstLine="709"/>
        <w:jc w:val="both"/>
        <w:rPr>
          <w:rFonts w:ascii="Times New Roman" w:hAnsi="Times New Roman" w:cs="Times New Roman"/>
          <w:sz w:val="28"/>
          <w:szCs w:val="28"/>
        </w:rPr>
      </w:pPr>
      <w:r w:rsidRPr="00AD6134">
        <w:rPr>
          <w:rFonts w:ascii="Times New Roman" w:hAnsi="Times New Roman" w:cs="Times New Roman"/>
          <w:sz w:val="28"/>
          <w:szCs w:val="28"/>
        </w:rPr>
        <w:t xml:space="preserve">Руды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текущей карьерной добычи – окисленные, </w:t>
      </w:r>
      <w:proofErr w:type="spellStart"/>
      <w:r w:rsidRPr="00AD6134">
        <w:rPr>
          <w:rFonts w:ascii="Times New Roman" w:hAnsi="Times New Roman" w:cs="Times New Roman"/>
          <w:sz w:val="28"/>
          <w:szCs w:val="28"/>
        </w:rPr>
        <w:t>малосульфидные</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березитизированные</w:t>
      </w:r>
      <w:proofErr w:type="spellEnd"/>
      <w:r w:rsidRPr="00AD6134">
        <w:rPr>
          <w:rFonts w:ascii="Times New Roman" w:hAnsi="Times New Roman" w:cs="Times New Roman"/>
          <w:sz w:val="28"/>
          <w:szCs w:val="28"/>
        </w:rPr>
        <w:t xml:space="preserve">, со значительным количеством гидроокислов железа, представленных </w:t>
      </w:r>
      <w:proofErr w:type="spellStart"/>
      <w:r w:rsidRPr="00AD6134">
        <w:rPr>
          <w:rFonts w:ascii="Times New Roman" w:hAnsi="Times New Roman" w:cs="Times New Roman"/>
          <w:sz w:val="28"/>
          <w:szCs w:val="28"/>
        </w:rPr>
        <w:t>лепидокрокитом</w:t>
      </w:r>
      <w:proofErr w:type="spellEnd"/>
      <w:r w:rsidRPr="00AD6134">
        <w:rPr>
          <w:rFonts w:ascii="Times New Roman" w:hAnsi="Times New Roman" w:cs="Times New Roman"/>
          <w:sz w:val="28"/>
          <w:szCs w:val="28"/>
        </w:rPr>
        <w:t xml:space="preserve">, гетитом, лимонитом. Особенность руд – наличие в них незначительных количеств рутила, титаномагнетита, ильменита. Содержания в рудах: золота 0,78–1,2 г/т; серебра 2,8-4,0 г/т. </w:t>
      </w:r>
    </w:p>
    <w:p w:rsidR="00AD6134" w:rsidRPr="00AD6134" w:rsidRDefault="00AD6134" w:rsidP="00AD6134">
      <w:pPr>
        <w:ind w:firstLine="709"/>
        <w:jc w:val="both"/>
        <w:rPr>
          <w:rFonts w:ascii="Times New Roman" w:hAnsi="Times New Roman" w:cs="Times New Roman"/>
          <w:sz w:val="28"/>
          <w:szCs w:val="28"/>
        </w:rPr>
      </w:pPr>
      <w:proofErr w:type="gramStart"/>
      <w:r w:rsidRPr="00AD6134">
        <w:rPr>
          <w:rFonts w:ascii="Times New Roman" w:hAnsi="Times New Roman" w:cs="Times New Roman"/>
          <w:sz w:val="28"/>
          <w:szCs w:val="28"/>
        </w:rPr>
        <w:t xml:space="preserve">Месторождение известно с 1833 года; в 1975-1978 гг. в районе проведены работы по геологическому </w:t>
      </w:r>
      <w:proofErr w:type="spellStart"/>
      <w:r w:rsidRPr="00AD6134">
        <w:rPr>
          <w:rFonts w:ascii="Times New Roman" w:hAnsi="Times New Roman" w:cs="Times New Roman"/>
          <w:sz w:val="28"/>
          <w:szCs w:val="28"/>
        </w:rPr>
        <w:t>доизучению</w:t>
      </w:r>
      <w:proofErr w:type="spellEnd"/>
      <w:r w:rsidRPr="00AD6134">
        <w:rPr>
          <w:rFonts w:ascii="Times New Roman" w:hAnsi="Times New Roman" w:cs="Times New Roman"/>
          <w:sz w:val="28"/>
          <w:szCs w:val="28"/>
        </w:rPr>
        <w:t xml:space="preserve"> масштаба 1:50000; в 1981-1984 гг. проведены детальные поиски на флангах и глубоких горизонтах месторождения; в 1987 году завершена предварительная разведка, составлен ТЭД о целесообразности детальной разведки с проектом временной кондиции [13-15].</w:t>
      </w:r>
      <w:proofErr w:type="gramEnd"/>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В 1980-1984 гг. выполнялись лабораторные исследования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[2-4]. Рекомендована гравитационно-флотационная схема переработки руд; извлечение золота – 94,2%, серебра – 83,5%.</w:t>
      </w:r>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В 2004-2005 гг. в ДГП «</w:t>
      </w:r>
      <w:proofErr w:type="spellStart"/>
      <w:r w:rsidRPr="00AD6134">
        <w:rPr>
          <w:rFonts w:ascii="Times New Roman" w:hAnsi="Times New Roman" w:cs="Times New Roman"/>
          <w:sz w:val="28"/>
          <w:szCs w:val="28"/>
        </w:rPr>
        <w:t>ВНИИцветмет</w:t>
      </w:r>
      <w:proofErr w:type="spellEnd"/>
      <w:r w:rsidRPr="00AD6134">
        <w:rPr>
          <w:rFonts w:ascii="Times New Roman" w:hAnsi="Times New Roman" w:cs="Times New Roman"/>
          <w:sz w:val="28"/>
          <w:szCs w:val="28"/>
        </w:rPr>
        <w:t xml:space="preserve">» выполнены исследования </w:t>
      </w:r>
      <w:proofErr w:type="spellStart"/>
      <w:r w:rsidRPr="00AD6134">
        <w:rPr>
          <w:rFonts w:ascii="Times New Roman" w:hAnsi="Times New Roman" w:cs="Times New Roman"/>
          <w:sz w:val="28"/>
          <w:szCs w:val="28"/>
        </w:rPr>
        <w:t>обогатимости</w:t>
      </w:r>
      <w:proofErr w:type="spellEnd"/>
      <w:r w:rsidRPr="00AD6134">
        <w:rPr>
          <w:rFonts w:ascii="Times New Roman" w:hAnsi="Times New Roman" w:cs="Times New Roman"/>
          <w:sz w:val="28"/>
          <w:szCs w:val="28"/>
        </w:rPr>
        <w:t xml:space="preserve"> 9 лабораторно-технологических проб, характеризующих сульфидные, смешанные, окисленные типы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w:t>
      </w:r>
      <w:r w:rsidRPr="00AD6134">
        <w:rPr>
          <w:rFonts w:ascii="Times New Roman" w:hAnsi="Times New Roman" w:cs="Times New Roman"/>
          <w:sz w:val="28"/>
          <w:szCs w:val="28"/>
        </w:rPr>
        <w:lastRenderedPageBreak/>
        <w:t xml:space="preserve">методами гравитационного, флотационного обогащения, прямого цианирования, гравитационного обогащения с выщелачиванием хвостов гравитации. Наиболее высокие технологические показатели получены по комбинированной схеме, включающей гравитационное выделение золота с выщелачиванием хвостов гравитации. Сквозное извлечение золота составило 93,1%, серебра – 73%. </w:t>
      </w:r>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В 2004-2005 гг. в лаборатории </w:t>
      </w:r>
      <w:proofErr w:type="spellStart"/>
      <w:r w:rsidRPr="00AD6134">
        <w:rPr>
          <w:rFonts w:ascii="Times New Roman" w:hAnsi="Times New Roman" w:cs="Times New Roman"/>
          <w:sz w:val="28"/>
          <w:szCs w:val="28"/>
        </w:rPr>
        <w:t>Ammtec</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Ltd</w:t>
      </w:r>
      <w:proofErr w:type="spellEnd"/>
      <w:r w:rsidRPr="00AD6134">
        <w:rPr>
          <w:rFonts w:ascii="Times New Roman" w:hAnsi="Times New Roman" w:cs="Times New Roman"/>
          <w:sz w:val="28"/>
          <w:szCs w:val="28"/>
        </w:rPr>
        <w:t xml:space="preserve">  (г. Перт, Австралия) выполнялась комплексная программа исследований на рудах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w:t>
      </w:r>
    </w:p>
    <w:p w:rsidR="00AD6134" w:rsidRPr="00AD6134" w:rsidRDefault="00AD6134" w:rsidP="00AD6134">
      <w:pPr>
        <w:ind w:firstLine="720"/>
        <w:jc w:val="both"/>
        <w:rPr>
          <w:rFonts w:ascii="Times New Roman" w:hAnsi="Times New Roman" w:cs="Times New Roman"/>
          <w:sz w:val="28"/>
          <w:szCs w:val="28"/>
        </w:rPr>
      </w:pPr>
      <w:proofErr w:type="gramStart"/>
      <w:r w:rsidRPr="00AD6134">
        <w:rPr>
          <w:rFonts w:ascii="Times New Roman" w:hAnsi="Times New Roman" w:cs="Times New Roman"/>
          <w:sz w:val="28"/>
          <w:szCs w:val="28"/>
        </w:rPr>
        <w:t>Руда рудных тел, представленных пробами Т-8 (содержание золота 1,2 г/т, серебра – 4,0 г/т), Т-10 (содержание золота 1,2 г/т, серебра – 2,8 г/т), Т-14 (содержание золота 0,78 г/т, серебра – 3,1 г/т) была исследована в ДГП “</w:t>
      </w:r>
      <w:proofErr w:type="spellStart"/>
      <w:r w:rsidRPr="00AD6134">
        <w:rPr>
          <w:rFonts w:ascii="Times New Roman" w:hAnsi="Times New Roman" w:cs="Times New Roman"/>
          <w:sz w:val="28"/>
          <w:szCs w:val="28"/>
        </w:rPr>
        <w:t>ВНИИцветмет</w:t>
      </w:r>
      <w:proofErr w:type="spellEnd"/>
      <w:r w:rsidRPr="00AD6134">
        <w:rPr>
          <w:rFonts w:ascii="Times New Roman" w:hAnsi="Times New Roman" w:cs="Times New Roman"/>
          <w:sz w:val="28"/>
          <w:szCs w:val="28"/>
        </w:rPr>
        <w:t>” в 2004-2005 гг. По комбинированной схеме, включающей гравитационное выделение золота и цианирование измельченных до 80% -0,074 мм хвостов гравитации, были</w:t>
      </w:r>
      <w:proofErr w:type="gramEnd"/>
      <w:r w:rsidRPr="00AD6134">
        <w:rPr>
          <w:rFonts w:ascii="Times New Roman" w:hAnsi="Times New Roman" w:cs="Times New Roman"/>
          <w:sz w:val="28"/>
          <w:szCs w:val="28"/>
        </w:rPr>
        <w:t xml:space="preserve"> получены следующие результаты: для пробы Т-8  суммарное извлечение золота составило 94,28%, серебра – 78,59%. Для пробы Т-10 суммарное извлечение золота составило –91,95%, серебра -38,3%,   для пробы Т-14 суммарное извлечение золота –87,7%, серебра -75,27%. В приложении</w:t>
      </w:r>
      <w:proofErr w:type="gramStart"/>
      <w:r w:rsidRPr="00AD6134">
        <w:rPr>
          <w:rFonts w:ascii="Times New Roman" w:hAnsi="Times New Roman" w:cs="Times New Roman"/>
          <w:sz w:val="28"/>
          <w:szCs w:val="28"/>
        </w:rPr>
        <w:t xml:space="preserve"> А</w:t>
      </w:r>
      <w:proofErr w:type="gramEnd"/>
      <w:r w:rsidRPr="00AD6134">
        <w:rPr>
          <w:rFonts w:ascii="Times New Roman" w:hAnsi="Times New Roman" w:cs="Times New Roman"/>
          <w:sz w:val="28"/>
          <w:szCs w:val="28"/>
        </w:rPr>
        <w:t xml:space="preserve"> представлены </w:t>
      </w:r>
      <w:r w:rsidRPr="00AD6134">
        <w:rPr>
          <w:rFonts w:ascii="Times New Roman" w:hAnsi="Times New Roman" w:cs="Times New Roman"/>
          <w:sz w:val="28"/>
          <w:szCs w:val="28"/>
          <w:lang w:val="ru-MO"/>
        </w:rPr>
        <w:t xml:space="preserve">данные минералогического анализа руд </w:t>
      </w:r>
      <w:proofErr w:type="spellStart"/>
      <w:r w:rsidRPr="00AD6134">
        <w:rPr>
          <w:rFonts w:ascii="Times New Roman" w:hAnsi="Times New Roman" w:cs="Times New Roman"/>
          <w:sz w:val="28"/>
          <w:szCs w:val="28"/>
          <w:lang w:val="ru-MO"/>
        </w:rPr>
        <w:t>Секисовского</w:t>
      </w:r>
      <w:proofErr w:type="spellEnd"/>
      <w:r w:rsidRPr="00AD6134">
        <w:rPr>
          <w:rFonts w:ascii="Times New Roman" w:hAnsi="Times New Roman" w:cs="Times New Roman"/>
          <w:sz w:val="28"/>
          <w:szCs w:val="28"/>
          <w:lang w:val="ru-MO"/>
        </w:rPr>
        <w:t xml:space="preserve"> месторождения.</w:t>
      </w:r>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Данные по химическому составу руды текущей добычи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[1] приводятся в таблице 1.</w:t>
      </w:r>
    </w:p>
    <w:p w:rsidR="00AD6134" w:rsidRPr="00AD6134" w:rsidRDefault="00AD6134" w:rsidP="00AD6134">
      <w:pPr>
        <w:ind w:firstLine="720"/>
        <w:jc w:val="both"/>
        <w:rPr>
          <w:rFonts w:ascii="Times New Roman" w:hAnsi="Times New Roman" w:cs="Times New Roman"/>
          <w:bCs/>
          <w:sz w:val="28"/>
          <w:szCs w:val="28"/>
        </w:rPr>
      </w:pPr>
      <w:r w:rsidRPr="00AD6134">
        <w:rPr>
          <w:rFonts w:ascii="Times New Roman" w:hAnsi="Times New Roman" w:cs="Times New Roman"/>
          <w:bCs/>
          <w:sz w:val="28"/>
          <w:szCs w:val="28"/>
        </w:rPr>
        <w:t xml:space="preserve">  </w:t>
      </w:r>
    </w:p>
    <w:p w:rsidR="00AD6134" w:rsidRPr="00AD6134" w:rsidRDefault="00AD6134" w:rsidP="00AD6134">
      <w:pPr>
        <w:jc w:val="both"/>
        <w:rPr>
          <w:rFonts w:ascii="Times New Roman" w:hAnsi="Times New Roman" w:cs="Times New Roman"/>
          <w:bCs/>
          <w:sz w:val="28"/>
          <w:szCs w:val="28"/>
        </w:rPr>
      </w:pPr>
    </w:p>
    <w:p w:rsidR="00AD6134" w:rsidRPr="00AD6134" w:rsidRDefault="00AD6134" w:rsidP="00AD6134">
      <w:pPr>
        <w:jc w:val="both"/>
        <w:rPr>
          <w:rFonts w:ascii="Times New Roman" w:hAnsi="Times New Roman" w:cs="Times New Roman"/>
          <w:bCs/>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Таблица 1 – Результаты химического анализа руды текущей добычи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w:t>
      </w:r>
    </w:p>
    <w:p w:rsidR="00AD6134" w:rsidRPr="00AD6134" w:rsidRDefault="00AD6134" w:rsidP="00AD6134">
      <w:pPr>
        <w:ind w:firstLine="720"/>
        <w:jc w:val="both"/>
        <w:rPr>
          <w:rFonts w:ascii="Times New Roman" w:hAnsi="Times New Roman" w:cs="Times New Roman"/>
          <w:sz w:val="28"/>
          <w:szCs w:val="2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73"/>
        <w:gridCol w:w="4873"/>
      </w:tblGrid>
      <w:tr w:rsidR="00AD6134" w:rsidRPr="00AD6134" w:rsidTr="00AD6134">
        <w:trPr>
          <w:trHeight w:val="325"/>
        </w:trPr>
        <w:tc>
          <w:tcPr>
            <w:tcW w:w="487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Элемент</w:t>
            </w:r>
          </w:p>
        </w:tc>
        <w:tc>
          <w:tcPr>
            <w:tcW w:w="487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rPr>
            </w:pPr>
            <w:r w:rsidRPr="00AD6134">
              <w:rPr>
                <w:rFonts w:ascii="Times New Roman" w:hAnsi="Times New Roman" w:cs="Times New Roman"/>
                <w:sz w:val="28"/>
                <w:szCs w:val="28"/>
              </w:rPr>
              <w:t xml:space="preserve">Содержание %, </w:t>
            </w:r>
            <w:proofErr w:type="gramStart"/>
            <w:r w:rsidRPr="00AD6134">
              <w:rPr>
                <w:rFonts w:ascii="Times New Roman" w:hAnsi="Times New Roman" w:cs="Times New Roman"/>
                <w:sz w:val="28"/>
                <w:szCs w:val="28"/>
              </w:rPr>
              <w:t>г</w:t>
            </w:r>
            <w:proofErr w:type="gramEnd"/>
            <w:r w:rsidRPr="00AD6134">
              <w:rPr>
                <w:rFonts w:ascii="Times New Roman" w:hAnsi="Times New Roman" w:cs="Times New Roman"/>
                <w:sz w:val="28"/>
                <w:szCs w:val="28"/>
              </w:rPr>
              <w:t>/т</w:t>
            </w:r>
          </w:p>
        </w:tc>
      </w:tr>
      <w:tr w:rsidR="00AD6134" w:rsidRPr="00AD6134" w:rsidTr="00AD6134">
        <w:trPr>
          <w:trHeight w:val="338"/>
        </w:trPr>
        <w:tc>
          <w:tcPr>
            <w:tcW w:w="487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Au</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Ag</w:t>
            </w:r>
          </w:p>
          <w:p w:rsidR="00AD6134" w:rsidRPr="00AD6134" w:rsidRDefault="00AD6134">
            <w:pPr>
              <w:jc w:val="center"/>
              <w:rPr>
                <w:rFonts w:ascii="Times New Roman" w:hAnsi="Times New Roman" w:cs="Times New Roman"/>
                <w:sz w:val="28"/>
                <w:szCs w:val="28"/>
                <w:lang w:val="en-US"/>
              </w:rPr>
            </w:pPr>
            <w:proofErr w:type="spellStart"/>
            <w:r w:rsidRPr="00AD6134">
              <w:rPr>
                <w:rFonts w:ascii="Times New Roman" w:hAnsi="Times New Roman" w:cs="Times New Roman"/>
                <w:sz w:val="28"/>
                <w:szCs w:val="28"/>
                <w:lang w:val="en-US"/>
              </w:rPr>
              <w:lastRenderedPageBreak/>
              <w:t>Pb</w:t>
            </w:r>
            <w:proofErr w:type="spellEnd"/>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Cu</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Zn</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Fe</w:t>
            </w:r>
          </w:p>
          <w:p w:rsidR="00AD6134" w:rsidRPr="00AD6134" w:rsidRDefault="00AD6134">
            <w:pPr>
              <w:jc w:val="center"/>
              <w:rPr>
                <w:rFonts w:ascii="Times New Roman" w:hAnsi="Times New Roman" w:cs="Times New Roman"/>
                <w:sz w:val="28"/>
                <w:szCs w:val="28"/>
                <w:lang w:val="kk-KZ"/>
              </w:rPr>
            </w:pPr>
            <w:r w:rsidRPr="00AD6134">
              <w:rPr>
                <w:rFonts w:ascii="Times New Roman" w:hAnsi="Times New Roman" w:cs="Times New Roman"/>
                <w:sz w:val="28"/>
                <w:szCs w:val="28"/>
                <w:lang w:val="en-US"/>
              </w:rPr>
              <w:t>S</w:t>
            </w:r>
            <w:r w:rsidRPr="00AD6134">
              <w:rPr>
                <w:rFonts w:ascii="Times New Roman" w:hAnsi="Times New Roman" w:cs="Times New Roman"/>
                <w:sz w:val="28"/>
                <w:szCs w:val="28"/>
                <w:vertAlign w:val="subscript"/>
              </w:rPr>
              <w:t>общ</w:t>
            </w:r>
          </w:p>
          <w:p w:rsidR="00AD6134" w:rsidRPr="00AD6134" w:rsidRDefault="00AD6134">
            <w:pPr>
              <w:jc w:val="center"/>
              <w:rPr>
                <w:rFonts w:ascii="Times New Roman" w:hAnsi="Times New Roman" w:cs="Times New Roman"/>
                <w:sz w:val="28"/>
                <w:szCs w:val="28"/>
                <w:lang w:val="kk-KZ"/>
              </w:rPr>
            </w:pPr>
            <w:r w:rsidRPr="00AD6134">
              <w:rPr>
                <w:rFonts w:ascii="Times New Roman" w:hAnsi="Times New Roman" w:cs="Times New Roman"/>
                <w:sz w:val="28"/>
                <w:szCs w:val="28"/>
                <w:lang w:val="en-US"/>
              </w:rPr>
              <w:t>S</w:t>
            </w:r>
            <w:r w:rsidRPr="00AD6134">
              <w:rPr>
                <w:rFonts w:ascii="Times New Roman" w:hAnsi="Times New Roman" w:cs="Times New Roman"/>
                <w:sz w:val="28"/>
                <w:szCs w:val="28"/>
                <w:vertAlign w:val="subscript"/>
              </w:rPr>
              <w:t>сульфат</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As</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C</w:t>
            </w:r>
            <w:r w:rsidRPr="00AD6134">
              <w:rPr>
                <w:rFonts w:ascii="Times New Roman" w:hAnsi="Times New Roman" w:cs="Times New Roman"/>
                <w:sz w:val="28"/>
                <w:szCs w:val="28"/>
                <w:vertAlign w:val="subscript"/>
              </w:rPr>
              <w:t>общ</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CO</w:t>
            </w:r>
            <w:r w:rsidRPr="00AD6134">
              <w:rPr>
                <w:rFonts w:ascii="Times New Roman" w:hAnsi="Times New Roman" w:cs="Times New Roman"/>
                <w:sz w:val="28"/>
                <w:szCs w:val="28"/>
                <w:vertAlign w:val="subscript"/>
                <w:lang w:val="en-US"/>
              </w:rPr>
              <w:t>3</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SiO</w:t>
            </w:r>
            <w:r w:rsidRPr="00AD6134">
              <w:rPr>
                <w:rFonts w:ascii="Times New Roman" w:hAnsi="Times New Roman" w:cs="Times New Roman"/>
                <w:sz w:val="28"/>
                <w:szCs w:val="28"/>
                <w:vertAlign w:val="subscript"/>
                <w:lang w:val="en-US"/>
              </w:rPr>
              <w:t>2</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lang w:val="en-US"/>
              </w:rPr>
              <w:t>Ca</w:t>
            </w:r>
          </w:p>
          <w:p w:rsidR="00AD6134" w:rsidRPr="00AD6134" w:rsidRDefault="00AD6134">
            <w:pPr>
              <w:jc w:val="center"/>
              <w:rPr>
                <w:rFonts w:ascii="Times New Roman" w:hAnsi="Times New Roman" w:cs="Times New Roman"/>
                <w:sz w:val="28"/>
                <w:szCs w:val="28"/>
                <w:vertAlign w:val="subscript"/>
                <w:lang w:val="en-US"/>
              </w:rPr>
            </w:pPr>
            <w:r w:rsidRPr="00AD6134">
              <w:rPr>
                <w:rFonts w:ascii="Times New Roman" w:hAnsi="Times New Roman" w:cs="Times New Roman"/>
                <w:sz w:val="28"/>
                <w:szCs w:val="28"/>
                <w:lang w:val="en-US"/>
              </w:rPr>
              <w:t>Al</w:t>
            </w:r>
            <w:r w:rsidRPr="00AD6134">
              <w:rPr>
                <w:rFonts w:ascii="Times New Roman" w:hAnsi="Times New Roman" w:cs="Times New Roman"/>
                <w:sz w:val="28"/>
                <w:szCs w:val="28"/>
                <w:vertAlign w:val="subscript"/>
                <w:lang w:val="en-US"/>
              </w:rPr>
              <w:t>2</w:t>
            </w:r>
            <w:r w:rsidRPr="00AD6134">
              <w:rPr>
                <w:rFonts w:ascii="Times New Roman" w:hAnsi="Times New Roman" w:cs="Times New Roman"/>
                <w:sz w:val="28"/>
                <w:szCs w:val="28"/>
                <w:lang w:val="en-US"/>
              </w:rPr>
              <w:t>O</w:t>
            </w:r>
            <w:r w:rsidRPr="00AD6134">
              <w:rPr>
                <w:rFonts w:ascii="Times New Roman" w:hAnsi="Times New Roman" w:cs="Times New Roman"/>
                <w:sz w:val="28"/>
                <w:szCs w:val="28"/>
                <w:vertAlign w:val="subscript"/>
                <w:lang w:val="en-US"/>
              </w:rPr>
              <w:t>3</w:t>
            </w:r>
          </w:p>
          <w:p w:rsidR="00AD6134" w:rsidRPr="00AD6134" w:rsidRDefault="00AD6134">
            <w:pPr>
              <w:jc w:val="center"/>
              <w:rPr>
                <w:rFonts w:ascii="Times New Roman" w:hAnsi="Times New Roman" w:cs="Times New Roman"/>
                <w:sz w:val="28"/>
                <w:szCs w:val="28"/>
                <w:lang w:val="en-US"/>
              </w:rPr>
            </w:pPr>
            <w:proofErr w:type="spellStart"/>
            <w:r w:rsidRPr="00AD6134">
              <w:rPr>
                <w:rFonts w:ascii="Times New Roman" w:hAnsi="Times New Roman" w:cs="Times New Roman"/>
                <w:sz w:val="28"/>
                <w:szCs w:val="28"/>
                <w:lang w:val="en-US"/>
              </w:rPr>
              <w:t>Sb</w:t>
            </w:r>
            <w:proofErr w:type="spellEnd"/>
          </w:p>
        </w:tc>
        <w:tc>
          <w:tcPr>
            <w:tcW w:w="4873" w:type="dxa"/>
            <w:tcBorders>
              <w:top w:val="single" w:sz="4" w:space="0" w:color="000000"/>
              <w:left w:val="single" w:sz="4" w:space="0" w:color="000000"/>
              <w:bottom w:val="single" w:sz="4" w:space="0" w:color="000000"/>
              <w:right w:val="single" w:sz="4" w:space="0" w:color="000000"/>
            </w:tcBorders>
            <w:shd w:val="clear" w:color="auto" w:fill="FFFFFF"/>
            <w:hideMark/>
          </w:tcPr>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lastRenderedPageBreak/>
              <w:t>1,2</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2,9</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lastRenderedPageBreak/>
              <w:t>0,01</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0,02</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0,04</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5,3</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0,75</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&lt;0,1</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&lt;0,03</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1,38</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1,03</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56,9</w:t>
            </w:r>
          </w:p>
          <w:p w:rsidR="00AD6134" w:rsidRPr="00AD6134" w:rsidRDefault="00AD6134">
            <w:pPr>
              <w:ind w:firstLine="12"/>
              <w:jc w:val="center"/>
              <w:rPr>
                <w:rFonts w:ascii="Times New Roman" w:hAnsi="Times New Roman" w:cs="Times New Roman"/>
                <w:sz w:val="28"/>
                <w:szCs w:val="28"/>
              </w:rPr>
            </w:pPr>
            <w:r w:rsidRPr="00AD6134">
              <w:rPr>
                <w:rFonts w:ascii="Times New Roman" w:hAnsi="Times New Roman" w:cs="Times New Roman"/>
                <w:sz w:val="28"/>
                <w:szCs w:val="28"/>
              </w:rPr>
              <w:t>3,5</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rPr>
              <w:t>13,1</w:t>
            </w:r>
          </w:p>
          <w:p w:rsidR="00AD6134" w:rsidRPr="00AD6134" w:rsidRDefault="00AD6134">
            <w:pPr>
              <w:jc w:val="center"/>
              <w:rPr>
                <w:rFonts w:ascii="Times New Roman" w:hAnsi="Times New Roman" w:cs="Times New Roman"/>
                <w:sz w:val="28"/>
                <w:szCs w:val="28"/>
                <w:lang w:val="en-US"/>
              </w:rPr>
            </w:pPr>
            <w:r w:rsidRPr="00AD6134">
              <w:rPr>
                <w:rFonts w:ascii="Times New Roman" w:hAnsi="Times New Roman" w:cs="Times New Roman"/>
                <w:sz w:val="28"/>
                <w:szCs w:val="28"/>
              </w:rPr>
              <w:t>&lt;0,02</w:t>
            </w:r>
          </w:p>
        </w:tc>
      </w:tr>
    </w:tbl>
    <w:p w:rsidR="00AD6134" w:rsidRPr="00AD6134" w:rsidRDefault="00AD6134" w:rsidP="00AD6134">
      <w:pPr>
        <w:jc w:val="both"/>
        <w:rPr>
          <w:rFonts w:ascii="Times New Roman" w:hAnsi="Times New Roman" w:cs="Times New Roman"/>
          <w:b/>
          <w:sz w:val="28"/>
          <w:szCs w:val="28"/>
        </w:rPr>
      </w:pPr>
      <w:r w:rsidRPr="00AD6134">
        <w:rPr>
          <w:rFonts w:ascii="Times New Roman" w:hAnsi="Times New Roman" w:cs="Times New Roman"/>
          <w:b/>
          <w:sz w:val="28"/>
          <w:szCs w:val="28"/>
        </w:rPr>
        <w:lastRenderedPageBreak/>
        <w:tab/>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b/>
          <w:sz w:val="28"/>
          <w:szCs w:val="28"/>
        </w:rPr>
        <w:tab/>
        <w:t xml:space="preserve"> </w:t>
      </w:r>
      <w:r w:rsidRPr="00AD6134">
        <w:rPr>
          <w:rFonts w:ascii="Times New Roman" w:hAnsi="Times New Roman" w:cs="Times New Roman"/>
          <w:sz w:val="28"/>
          <w:szCs w:val="28"/>
        </w:rPr>
        <w:t>Технологическая схема переработки исследуемого объекта</w:t>
      </w:r>
    </w:p>
    <w:p w:rsidR="00AD6134" w:rsidRPr="00AD6134" w:rsidRDefault="00AD6134" w:rsidP="00AD6134">
      <w:pPr>
        <w:jc w:val="both"/>
        <w:rPr>
          <w:rFonts w:ascii="Times New Roman" w:hAnsi="Times New Roman" w:cs="Times New Roman"/>
          <w:b/>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b/>
          <w:sz w:val="28"/>
          <w:szCs w:val="28"/>
        </w:rPr>
        <w:tab/>
      </w:r>
      <w:r w:rsidRPr="00AD6134">
        <w:rPr>
          <w:rFonts w:ascii="Times New Roman" w:hAnsi="Times New Roman" w:cs="Times New Roman"/>
          <w:sz w:val="28"/>
          <w:szCs w:val="28"/>
        </w:rPr>
        <w:t xml:space="preserve">Для переработки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 рекомендована [12, 16] технологическая схема, включающая: </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трехстадиальное</w:t>
      </w:r>
      <w:proofErr w:type="spellEnd"/>
      <w:r w:rsidRPr="00AD6134">
        <w:rPr>
          <w:rFonts w:ascii="Times New Roman" w:hAnsi="Times New Roman" w:cs="Times New Roman"/>
          <w:sz w:val="28"/>
          <w:szCs w:val="28"/>
        </w:rPr>
        <w:t xml:space="preserve"> дробление с </w:t>
      </w:r>
      <w:proofErr w:type="gramStart"/>
      <w:r w:rsidRPr="00AD6134">
        <w:rPr>
          <w:rFonts w:ascii="Times New Roman" w:hAnsi="Times New Roman" w:cs="Times New Roman"/>
          <w:sz w:val="28"/>
          <w:szCs w:val="28"/>
        </w:rPr>
        <w:t>предварительным</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грохочением</w:t>
      </w:r>
      <w:proofErr w:type="spellEnd"/>
      <w:r w:rsidRPr="00AD6134">
        <w:rPr>
          <w:rFonts w:ascii="Times New Roman" w:hAnsi="Times New Roman" w:cs="Times New Roman"/>
          <w:sz w:val="28"/>
          <w:szCs w:val="28"/>
        </w:rPr>
        <w:t>;</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двухстадиальное</w:t>
      </w:r>
      <w:proofErr w:type="spellEnd"/>
      <w:r w:rsidRPr="00AD6134">
        <w:rPr>
          <w:rFonts w:ascii="Times New Roman" w:hAnsi="Times New Roman" w:cs="Times New Roman"/>
          <w:sz w:val="28"/>
          <w:szCs w:val="28"/>
        </w:rPr>
        <w:t xml:space="preserve"> измельчение с разделением пульпы в </w:t>
      </w:r>
      <w:proofErr w:type="spellStart"/>
      <w:r w:rsidRPr="00AD6134">
        <w:rPr>
          <w:rFonts w:ascii="Times New Roman" w:hAnsi="Times New Roman" w:cs="Times New Roman"/>
          <w:sz w:val="28"/>
          <w:szCs w:val="28"/>
        </w:rPr>
        <w:t>пульподелителе</w:t>
      </w:r>
      <w:proofErr w:type="spellEnd"/>
      <w:r w:rsidRPr="00AD6134">
        <w:rPr>
          <w:rFonts w:ascii="Times New Roman" w:hAnsi="Times New Roman" w:cs="Times New Roman"/>
          <w:sz w:val="28"/>
          <w:szCs w:val="28"/>
        </w:rPr>
        <w:t xml:space="preserve"> после первой стадии измельчения;</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xml:space="preserve">- классификация в гидроциклоне легкой фракции </w:t>
      </w:r>
      <w:proofErr w:type="spellStart"/>
      <w:r w:rsidRPr="00AD6134">
        <w:rPr>
          <w:rFonts w:ascii="Times New Roman" w:hAnsi="Times New Roman" w:cs="Times New Roman"/>
          <w:sz w:val="28"/>
          <w:szCs w:val="28"/>
        </w:rPr>
        <w:t>пульподелителя</w:t>
      </w:r>
      <w:proofErr w:type="spellEnd"/>
      <w:r w:rsidRPr="00AD6134">
        <w:rPr>
          <w:rFonts w:ascii="Times New Roman" w:hAnsi="Times New Roman" w:cs="Times New Roman"/>
          <w:sz w:val="28"/>
          <w:szCs w:val="28"/>
        </w:rPr>
        <w:t xml:space="preserve"> с последующим </w:t>
      </w:r>
      <w:proofErr w:type="spellStart"/>
      <w:r w:rsidRPr="00AD6134">
        <w:rPr>
          <w:rFonts w:ascii="Times New Roman" w:hAnsi="Times New Roman" w:cs="Times New Roman"/>
          <w:sz w:val="28"/>
          <w:szCs w:val="28"/>
        </w:rPr>
        <w:t>сороотделением</w:t>
      </w:r>
      <w:proofErr w:type="spellEnd"/>
      <w:r w:rsidRPr="00AD6134">
        <w:rPr>
          <w:rFonts w:ascii="Times New Roman" w:hAnsi="Times New Roman" w:cs="Times New Roman"/>
          <w:sz w:val="28"/>
          <w:szCs w:val="28"/>
        </w:rPr>
        <w:t xml:space="preserve"> и направлением песков гидроциклона на вторую стадию измельчения; </w:t>
      </w:r>
      <w:proofErr w:type="spellStart"/>
      <w:r w:rsidRPr="00AD6134">
        <w:rPr>
          <w:rFonts w:ascii="Times New Roman" w:hAnsi="Times New Roman" w:cs="Times New Roman"/>
          <w:sz w:val="28"/>
          <w:szCs w:val="28"/>
        </w:rPr>
        <w:t>подрешетный</w:t>
      </w:r>
      <w:proofErr w:type="spellEnd"/>
      <w:r w:rsidRPr="00AD6134">
        <w:rPr>
          <w:rFonts w:ascii="Times New Roman" w:hAnsi="Times New Roman" w:cs="Times New Roman"/>
          <w:sz w:val="28"/>
          <w:szCs w:val="28"/>
        </w:rPr>
        <w:t xml:space="preserve"> продукт </w:t>
      </w:r>
      <w:proofErr w:type="spellStart"/>
      <w:r w:rsidRPr="00AD6134">
        <w:rPr>
          <w:rFonts w:ascii="Times New Roman" w:hAnsi="Times New Roman" w:cs="Times New Roman"/>
          <w:sz w:val="28"/>
          <w:szCs w:val="28"/>
        </w:rPr>
        <w:t>сороотделителя</w:t>
      </w:r>
      <w:proofErr w:type="spellEnd"/>
      <w:r w:rsidRPr="00AD6134">
        <w:rPr>
          <w:rFonts w:ascii="Times New Roman" w:hAnsi="Times New Roman" w:cs="Times New Roman"/>
          <w:sz w:val="28"/>
          <w:szCs w:val="28"/>
        </w:rPr>
        <w:t xml:space="preserve"> поступает на сорбционное выщелачивание с углем.</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lastRenderedPageBreak/>
        <w:t xml:space="preserve">- </w:t>
      </w:r>
      <w:proofErr w:type="spellStart"/>
      <w:r w:rsidRPr="00AD6134">
        <w:rPr>
          <w:rFonts w:ascii="Times New Roman" w:hAnsi="Times New Roman" w:cs="Times New Roman"/>
          <w:sz w:val="28"/>
          <w:szCs w:val="28"/>
        </w:rPr>
        <w:t>грохочение</w:t>
      </w:r>
      <w:proofErr w:type="spellEnd"/>
      <w:r w:rsidRPr="00AD6134">
        <w:rPr>
          <w:rFonts w:ascii="Times New Roman" w:hAnsi="Times New Roman" w:cs="Times New Roman"/>
          <w:sz w:val="28"/>
          <w:szCs w:val="28"/>
        </w:rPr>
        <w:t xml:space="preserve"> тяжелой фракции </w:t>
      </w:r>
      <w:proofErr w:type="spellStart"/>
      <w:r w:rsidRPr="00AD6134">
        <w:rPr>
          <w:rFonts w:ascii="Times New Roman" w:hAnsi="Times New Roman" w:cs="Times New Roman"/>
          <w:sz w:val="28"/>
          <w:szCs w:val="28"/>
        </w:rPr>
        <w:t>пульподелителя</w:t>
      </w:r>
      <w:proofErr w:type="spellEnd"/>
      <w:r w:rsidRPr="00AD6134">
        <w:rPr>
          <w:rFonts w:ascii="Times New Roman" w:hAnsi="Times New Roman" w:cs="Times New Roman"/>
          <w:sz w:val="28"/>
          <w:szCs w:val="28"/>
        </w:rPr>
        <w:t xml:space="preserve"> с направлением </w:t>
      </w:r>
      <w:proofErr w:type="spellStart"/>
      <w:r w:rsidRPr="00AD6134">
        <w:rPr>
          <w:rFonts w:ascii="Times New Roman" w:hAnsi="Times New Roman" w:cs="Times New Roman"/>
          <w:sz w:val="28"/>
          <w:szCs w:val="28"/>
        </w:rPr>
        <w:t>надрешетного</w:t>
      </w:r>
      <w:proofErr w:type="spellEnd"/>
      <w:r w:rsidRPr="00AD6134">
        <w:rPr>
          <w:rFonts w:ascii="Times New Roman" w:hAnsi="Times New Roman" w:cs="Times New Roman"/>
          <w:sz w:val="28"/>
          <w:szCs w:val="28"/>
        </w:rPr>
        <w:t xml:space="preserve"> продукта на вторую стадию измельчения, а </w:t>
      </w:r>
      <w:proofErr w:type="spellStart"/>
      <w:r w:rsidRPr="00AD6134">
        <w:rPr>
          <w:rFonts w:ascii="Times New Roman" w:hAnsi="Times New Roman" w:cs="Times New Roman"/>
          <w:sz w:val="28"/>
          <w:szCs w:val="28"/>
        </w:rPr>
        <w:t>подрешетного</w:t>
      </w:r>
      <w:proofErr w:type="spellEnd"/>
      <w:r w:rsidRPr="00AD6134">
        <w:rPr>
          <w:rFonts w:ascii="Times New Roman" w:hAnsi="Times New Roman" w:cs="Times New Roman"/>
          <w:sz w:val="28"/>
          <w:szCs w:val="28"/>
        </w:rPr>
        <w:t xml:space="preserve"> продукта на гравитационное обогащение;</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интенсивное (прямое) цианирование гравитационного концентрата;</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xml:space="preserve">- сорбционное выщелачивание с углем </w:t>
      </w:r>
      <w:proofErr w:type="spellStart"/>
      <w:r w:rsidRPr="00AD6134">
        <w:rPr>
          <w:rFonts w:ascii="Times New Roman" w:hAnsi="Times New Roman" w:cs="Times New Roman"/>
          <w:sz w:val="28"/>
          <w:szCs w:val="28"/>
        </w:rPr>
        <w:t>подрешетного</w:t>
      </w:r>
      <w:proofErr w:type="spellEnd"/>
      <w:r w:rsidRPr="00AD6134">
        <w:rPr>
          <w:rFonts w:ascii="Times New Roman" w:hAnsi="Times New Roman" w:cs="Times New Roman"/>
          <w:sz w:val="28"/>
          <w:szCs w:val="28"/>
        </w:rPr>
        <w:t xml:space="preserve"> продукта </w:t>
      </w:r>
      <w:proofErr w:type="spellStart"/>
      <w:r w:rsidRPr="00AD6134">
        <w:rPr>
          <w:rFonts w:ascii="Times New Roman" w:hAnsi="Times New Roman" w:cs="Times New Roman"/>
          <w:sz w:val="28"/>
          <w:szCs w:val="28"/>
        </w:rPr>
        <w:t>сороотделителя</w:t>
      </w:r>
      <w:proofErr w:type="spellEnd"/>
      <w:r w:rsidRPr="00AD6134">
        <w:rPr>
          <w:rFonts w:ascii="Times New Roman" w:hAnsi="Times New Roman" w:cs="Times New Roman"/>
          <w:sz w:val="28"/>
          <w:szCs w:val="28"/>
        </w:rPr>
        <w:t xml:space="preserve"> и </w:t>
      </w:r>
      <w:proofErr w:type="spellStart"/>
      <w:r w:rsidRPr="00AD6134">
        <w:rPr>
          <w:rFonts w:ascii="Times New Roman" w:hAnsi="Times New Roman" w:cs="Times New Roman"/>
          <w:sz w:val="28"/>
          <w:szCs w:val="28"/>
        </w:rPr>
        <w:t>процианированного</w:t>
      </w:r>
      <w:proofErr w:type="spellEnd"/>
      <w:r w:rsidRPr="00AD6134">
        <w:rPr>
          <w:rFonts w:ascii="Times New Roman" w:hAnsi="Times New Roman" w:cs="Times New Roman"/>
          <w:sz w:val="28"/>
          <w:szCs w:val="28"/>
        </w:rPr>
        <w:t xml:space="preserve"> гравитационного концентрата;</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обезвоживание насыщенного угля на грохоте с последующей кислотной и водной промывками;</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элюирование насыщенного угля;</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xml:space="preserve">- электролиз </w:t>
      </w:r>
      <w:proofErr w:type="spellStart"/>
      <w:r w:rsidRPr="00AD6134">
        <w:rPr>
          <w:rFonts w:ascii="Times New Roman" w:hAnsi="Times New Roman" w:cs="Times New Roman"/>
          <w:sz w:val="28"/>
          <w:szCs w:val="28"/>
        </w:rPr>
        <w:t>элюата</w:t>
      </w:r>
      <w:proofErr w:type="spellEnd"/>
      <w:r w:rsidRPr="00AD6134">
        <w:rPr>
          <w:rFonts w:ascii="Times New Roman" w:hAnsi="Times New Roman" w:cs="Times New Roman"/>
          <w:sz w:val="28"/>
          <w:szCs w:val="28"/>
        </w:rPr>
        <w:t>;</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xml:space="preserve">- плавка на сплав </w:t>
      </w:r>
      <w:proofErr w:type="spellStart"/>
      <w:r w:rsidRPr="00AD6134">
        <w:rPr>
          <w:rFonts w:ascii="Times New Roman" w:hAnsi="Times New Roman" w:cs="Times New Roman"/>
          <w:sz w:val="28"/>
          <w:szCs w:val="28"/>
        </w:rPr>
        <w:t>Доре</w:t>
      </w:r>
      <w:proofErr w:type="spellEnd"/>
      <w:r w:rsidRPr="00AD6134">
        <w:rPr>
          <w:rFonts w:ascii="Times New Roman" w:hAnsi="Times New Roman" w:cs="Times New Roman"/>
          <w:sz w:val="28"/>
          <w:szCs w:val="28"/>
        </w:rPr>
        <w:t>;</w:t>
      </w:r>
    </w:p>
    <w:p w:rsidR="00AD6134" w:rsidRPr="00AD6134" w:rsidRDefault="00AD6134" w:rsidP="00AD6134">
      <w:pPr>
        <w:ind w:firstLine="720"/>
        <w:rPr>
          <w:rFonts w:ascii="Times New Roman" w:hAnsi="Times New Roman" w:cs="Times New Roman"/>
          <w:sz w:val="28"/>
          <w:szCs w:val="28"/>
        </w:rPr>
      </w:pPr>
      <w:r w:rsidRPr="00AD6134">
        <w:rPr>
          <w:rFonts w:ascii="Times New Roman" w:hAnsi="Times New Roman" w:cs="Times New Roman"/>
          <w:sz w:val="28"/>
          <w:szCs w:val="28"/>
        </w:rPr>
        <w:t>- сгущение и обеззараживание обезвоженных хвостов сорбционного выщелачивания.</w:t>
      </w:r>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Действующая инновационная технологическая схема  переработки руд</w:t>
      </w:r>
    </w:p>
    <w:p w:rsidR="00AD6134" w:rsidRPr="00AD6134" w:rsidRDefault="00AD6134" w:rsidP="00AD6134">
      <w:pPr>
        <w:jc w:val="both"/>
        <w:rPr>
          <w:rFonts w:ascii="Times New Roman" w:hAnsi="Times New Roman" w:cs="Times New Roman"/>
          <w:sz w:val="28"/>
          <w:szCs w:val="28"/>
        </w:rPr>
      </w:pPr>
    </w:p>
    <w:p w:rsidR="00AD6134" w:rsidRPr="00AD6134" w:rsidRDefault="00C974FE" w:rsidP="00AD6134">
      <w:pPr>
        <w:tabs>
          <w:tab w:val="left" w:pos="3075"/>
        </w:tabs>
        <w:jc w:val="both"/>
        <w:rPr>
          <w:rFonts w:ascii="Times New Roman" w:hAnsi="Times New Roman" w:cs="Times New Roman"/>
          <w:sz w:val="28"/>
          <w:szCs w:val="28"/>
          <w:lang w:val="kk-KZ"/>
        </w:rPr>
      </w:pPr>
      <w:r>
        <w:rPr>
          <w:rFonts w:ascii="Times New Roman" w:hAnsi="Times New Roman" w:cs="Times New Roman"/>
          <w:sz w:val="28"/>
          <w:szCs w:val="28"/>
        </w:rPr>
        <w:pict>
          <v:shapetype id="_x0000_t202" coordsize="21600,21600" o:spt="202" path="m,l,21600r21600,l21600,xe">
            <v:stroke joinstyle="miter"/>
            <v:path gradientshapeok="t" o:connecttype="rect"/>
          </v:shapetype>
          <v:shape id="Text Box 3" o:spid="_x0000_s1027" type="#_x0000_t202" style="position:absolute;left:0;text-align:left;margin-left:108pt;margin-top:604.9pt;width:108pt;height:27pt;z-index:251598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" stroked="f">
            <v:fill opacity="0"/>
            <v:textbox>
              <w:txbxContent>
                <w:p w:rsidR="00AD6134" w:rsidRDefault="00AD6134" w:rsidP="00AD6134">
                  <w:pPr>
                    <w:jc w:val="center"/>
                    <w:rPr>
                      <w:sz w:val="23"/>
                      <w:szCs w:val="23"/>
                      <w:lang w:val="kk-KZ"/>
                    </w:rPr>
                  </w:pPr>
                  <w:r>
                    <w:rPr>
                      <w:sz w:val="23"/>
                      <w:szCs w:val="23"/>
                    </w:rPr>
                    <w:t>электролиз</w:t>
                  </w:r>
                </w:p>
                <w:p w:rsidR="00AD6134" w:rsidRDefault="00AD6134" w:rsidP="00AD6134">
                  <w:pPr>
                    <w:rPr>
                      <w:sz w:val="23"/>
                      <w:szCs w:val="23"/>
                      <w:lang w:val="kk-KZ"/>
                    </w:rPr>
                  </w:pPr>
                </w:p>
              </w:txbxContent>
            </v:textbox>
          </v:shape>
        </w:pict>
      </w:r>
      <w:r>
        <w:rPr>
          <w:rFonts w:ascii="Times New Roman" w:hAnsi="Times New Roman" w:cs="Times New Roman"/>
          <w:sz w:val="28"/>
          <w:szCs w:val="28"/>
        </w:rPr>
        <w:pict>
          <v:shape id="Text Box 15" o:spid="_x0000_s1039" type="#_x0000_t202" style="position:absolute;left:0;text-align:left;margin-left:384pt;margin-top:115.45pt;width:96pt;height:36pt;z-index:251599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" stroked="f">
            <v:textbox>
              <w:txbxContent>
                <w:p w:rsidR="00AD6134" w:rsidRDefault="00AD6134" w:rsidP="00AD6134">
                  <w:pPr>
                    <w:jc w:val="center"/>
                    <w:rPr>
                      <w:sz w:val="19"/>
                      <w:szCs w:val="19"/>
                    </w:rPr>
                  </w:pPr>
                  <w:proofErr w:type="spellStart"/>
                  <w:r>
                    <w:rPr>
                      <w:sz w:val="19"/>
                      <w:szCs w:val="19"/>
                    </w:rPr>
                    <w:t>подрешетный</w:t>
                  </w:r>
                  <w:proofErr w:type="spellEnd"/>
                </w:p>
                <w:p w:rsidR="00AD6134" w:rsidRDefault="00AD6134" w:rsidP="00AD6134">
                  <w:pPr>
                    <w:jc w:val="center"/>
                    <w:rPr>
                      <w:sz w:val="19"/>
                      <w:szCs w:val="19"/>
                    </w:rPr>
                  </w:pPr>
                  <w:proofErr w:type="spellStart"/>
                  <w:r>
                    <w:rPr>
                      <w:sz w:val="19"/>
                      <w:szCs w:val="19"/>
                    </w:rPr>
                    <w:t>пр-т</w:t>
                  </w:r>
                  <w:proofErr w:type="spellEnd"/>
                </w:p>
                <w:p w:rsidR="00AD6134" w:rsidRDefault="00AD6134" w:rsidP="00AD6134">
                  <w:pPr>
                    <w:rPr>
                      <w:sz w:val="19"/>
                      <w:szCs w:val="19"/>
                    </w:rPr>
                  </w:pPr>
                </w:p>
              </w:txbxContent>
            </v:textbox>
          </v:shape>
        </w:pict>
      </w:r>
      <w:r>
        <w:rPr>
          <w:rFonts w:ascii="Times New Roman" w:hAnsi="Times New Roman" w:cs="Times New Roman"/>
          <w:sz w:val="28"/>
          <w:szCs w:val="28"/>
        </w:rPr>
        <w:pict>
          <v:shape id="Text Box 16" o:spid="_x0000_s1040" type="#_x0000_t202" style="position:absolute;left:0;text-align:left;margin-left:246pt;margin-top:115.45pt;width:96pt;height:36pt;z-index:251600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" stroked="f">
            <v:textbox>
              <w:txbxContent>
                <w:p w:rsidR="00AD6134" w:rsidRDefault="00AD6134" w:rsidP="00AD6134">
                  <w:pPr>
                    <w:jc w:val="center"/>
                    <w:rPr>
                      <w:sz w:val="19"/>
                      <w:szCs w:val="19"/>
                    </w:rPr>
                  </w:pPr>
                  <w:proofErr w:type="spellStart"/>
                  <w:r>
                    <w:rPr>
                      <w:sz w:val="19"/>
                      <w:szCs w:val="19"/>
                    </w:rPr>
                    <w:t>надрешетный</w:t>
                  </w:r>
                  <w:proofErr w:type="spellEnd"/>
                </w:p>
                <w:p w:rsidR="00AD6134" w:rsidRDefault="00AD6134" w:rsidP="00AD6134">
                  <w:pPr>
                    <w:jc w:val="center"/>
                    <w:rPr>
                      <w:sz w:val="19"/>
                      <w:szCs w:val="19"/>
                    </w:rPr>
                  </w:pPr>
                  <w:proofErr w:type="spellStart"/>
                  <w:r>
                    <w:rPr>
                      <w:sz w:val="19"/>
                      <w:szCs w:val="19"/>
                    </w:rPr>
                    <w:t>пр-т</w:t>
                  </w:r>
                  <w:proofErr w:type="spellEnd"/>
                </w:p>
                <w:p w:rsidR="00AD6134" w:rsidRDefault="00AD6134" w:rsidP="00AD6134">
                  <w:pPr>
                    <w:rPr>
                      <w:sz w:val="19"/>
                      <w:szCs w:val="19"/>
                    </w:rPr>
                  </w:pPr>
                </w:p>
              </w:txbxContent>
            </v:textbox>
          </v:shape>
        </w:pict>
      </w:r>
      <w:r>
        <w:rPr>
          <w:rFonts w:ascii="Times New Roman" w:hAnsi="Times New Roman" w:cs="Times New Roman"/>
          <w:sz w:val="28"/>
          <w:szCs w:val="28"/>
        </w:rPr>
        <w:pict>
          <v:shape id="Text Box 17" o:spid="_x0000_s1041" type="#_x0000_t202" style="position:absolute;left:0;text-align:left;margin-left:132pt;margin-top:133.7pt;width:60pt;height:27pt;z-index:251601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" stroked="f">
            <v:textbox>
              <w:txbxContent>
                <w:p w:rsidR="00AD6134" w:rsidRDefault="00AD6134" w:rsidP="00AD6134">
                  <w:pPr>
                    <w:jc w:val="center"/>
                    <w:rPr>
                      <w:sz w:val="19"/>
                      <w:szCs w:val="19"/>
                    </w:rPr>
                  </w:pPr>
                  <w:r>
                    <w:rPr>
                      <w:sz w:val="19"/>
                      <w:szCs w:val="19"/>
                    </w:rPr>
                    <w:t>пески</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18" o:spid="_x0000_s1042" type="#_x0000_t202" style="position:absolute;left:0;text-align:left;margin-left:12pt;margin-top:133.7pt;width:48pt;height:27pt;z-index:251602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" stroked="f">
            <v:textbox>
              <w:txbxContent>
                <w:p w:rsidR="00AD6134" w:rsidRDefault="00AD6134" w:rsidP="00AD6134">
                  <w:pPr>
                    <w:jc w:val="center"/>
                    <w:rPr>
                      <w:sz w:val="19"/>
                      <w:szCs w:val="19"/>
                    </w:rPr>
                  </w:pPr>
                  <w:r>
                    <w:rPr>
                      <w:sz w:val="19"/>
                      <w:szCs w:val="19"/>
                    </w:rPr>
                    <w:t>слив</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19" o:spid="_x0000_s1043" type="#_x0000_t202" style="position:absolute;left:0;text-align:left;margin-left:96pt;margin-top:78.7pt;width:84pt;height:27pt;z-index:251603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" stroked="f">
            <v:textbox>
              <w:txbxContent>
                <w:p w:rsidR="00AD6134" w:rsidRDefault="00AD6134" w:rsidP="00AD6134">
                  <w:pPr>
                    <w:rPr>
                      <w:sz w:val="23"/>
                      <w:szCs w:val="23"/>
                    </w:rPr>
                  </w:pPr>
                </w:p>
                <w:p w:rsidR="00AD6134" w:rsidRDefault="00AD6134" w:rsidP="00AD6134">
                  <w:pPr>
                    <w:rPr>
                      <w:sz w:val="23"/>
                      <w:szCs w:val="23"/>
                    </w:rPr>
                  </w:pPr>
                </w:p>
              </w:txbxContent>
            </v:textbox>
          </v:shape>
        </w:pict>
      </w:r>
      <w:r>
        <w:rPr>
          <w:rFonts w:ascii="Times New Roman" w:hAnsi="Times New Roman" w:cs="Times New Roman"/>
          <w:sz w:val="28"/>
          <w:szCs w:val="28"/>
        </w:rPr>
        <w:pict>
          <v:shape id="Text Box 20" o:spid="_x0000_s1044" type="#_x0000_t202" style="position:absolute;left:0;text-align:left;margin-left:270pt;margin-top:78.7pt;width:96pt;height:27pt;z-index:251604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" stroked="f">
            <v:textbox>
              <w:txbxContent>
                <w:p w:rsidR="00AD6134" w:rsidRDefault="00AD6134" w:rsidP="00AD6134">
                  <w:pPr>
                    <w:jc w:val="center"/>
                    <w:rPr>
                      <w:sz w:val="16"/>
                      <w:szCs w:val="16"/>
                    </w:rPr>
                  </w:pPr>
                  <w:r>
                    <w:rPr>
                      <w:sz w:val="16"/>
                      <w:szCs w:val="16"/>
                    </w:rPr>
                    <w:t>Часть нижнего богатого продукта</w:t>
                  </w:r>
                </w:p>
                <w:p w:rsidR="00AD6134" w:rsidRDefault="00AD6134" w:rsidP="00AD6134">
                  <w:pPr>
                    <w:rPr>
                      <w:sz w:val="16"/>
                      <w:szCs w:val="16"/>
                    </w:rPr>
                  </w:pPr>
                </w:p>
              </w:txbxContent>
            </v:textbox>
          </v:shape>
        </w:pict>
      </w:r>
      <w:r>
        <w:rPr>
          <w:rFonts w:ascii="Times New Roman" w:hAnsi="Times New Roman" w:cs="Times New Roman"/>
          <w:sz w:val="28"/>
          <w:szCs w:val="28"/>
        </w:rPr>
        <w:pict>
          <v:shape id="Text Box 21" o:spid="_x0000_s1045" type="#_x0000_t202" style="position:absolute;left:0;text-align:left;margin-left:336pt;margin-top:28.9pt;width:60pt;height:28.9pt;z-index:251606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" stroked="f">
            <v:textbox>
              <w:txbxContent>
                <w:p w:rsidR="00AD6134" w:rsidRDefault="00AD6134" w:rsidP="00AD6134">
                  <w:pPr>
                    <w:rPr>
                      <w:sz w:val="23"/>
                      <w:szCs w:val="23"/>
                    </w:rPr>
                  </w:pPr>
                </w:p>
                <w:p w:rsidR="00AD6134" w:rsidRDefault="00AD6134" w:rsidP="00AD6134">
                  <w:pPr>
                    <w:rPr>
                      <w:sz w:val="23"/>
                      <w:szCs w:val="23"/>
                    </w:rPr>
                  </w:pPr>
                </w:p>
              </w:txbxContent>
            </v:textbox>
          </v:shape>
        </w:pict>
      </w:r>
      <w:r>
        <w:rPr>
          <w:rFonts w:ascii="Times New Roman" w:hAnsi="Times New Roman" w:cs="Times New Roman"/>
          <w:sz w:val="28"/>
          <w:szCs w:val="28"/>
        </w:rPr>
        <w:pict>
          <v:shape id="Text Box 22" o:spid="_x0000_s1046" type="#_x0000_t202" style="position:absolute;left:0;text-align:left;margin-left:330pt;margin-top:12.8pt;width:60pt;height:28.9pt;z-index:251607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" stroked="f">
            <v:textbox>
              <w:txbxContent>
                <w:p w:rsidR="00AD6134" w:rsidRDefault="00AD6134" w:rsidP="00AD6134">
                  <w:pPr>
                    <w:jc w:val="center"/>
                    <w:rPr>
                      <w:sz w:val="23"/>
                      <w:szCs w:val="23"/>
                      <w:lang w:val="kk-KZ"/>
                    </w:rPr>
                  </w:pPr>
                  <w:r>
                    <w:rPr>
                      <w:sz w:val="23"/>
                      <w:szCs w:val="23"/>
                      <w:lang w:val="kk-KZ"/>
                    </w:rPr>
                    <w:t>известь</w:t>
                  </w:r>
                </w:p>
                <w:p w:rsidR="00AD6134" w:rsidRDefault="00AD6134" w:rsidP="00AD6134">
                  <w:pPr>
                    <w:rPr>
                      <w:sz w:val="23"/>
                      <w:szCs w:val="23"/>
                      <w:lang w:val="kk-KZ"/>
                    </w:rPr>
                  </w:pPr>
                </w:p>
              </w:txbxContent>
            </v:textbox>
          </v:shape>
        </w:pict>
      </w:r>
      <w:r>
        <w:rPr>
          <w:rFonts w:ascii="Times New Roman" w:hAnsi="Times New Roman" w:cs="Times New Roman"/>
          <w:sz w:val="28"/>
          <w:szCs w:val="28"/>
        </w:rPr>
        <w:pict>
          <v:shape id="Text Box 23" o:spid="_x0000_s1047" type="#_x0000_t202" style="position:absolute;left:0;text-align:left;margin-left:210pt;margin-top:1.9pt;width:60pt;height:28.9pt;z-index:251608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" stroked="f">
            <v:textbox>
              <w:txbxContent>
                <w:p w:rsidR="00AD6134" w:rsidRDefault="00AD6134" w:rsidP="00AD6134">
                  <w:pPr>
                    <w:jc w:val="center"/>
                    <w:rPr>
                      <w:sz w:val="23"/>
                      <w:szCs w:val="23"/>
                      <w:lang w:val="kk-KZ"/>
                    </w:rPr>
                  </w:pPr>
                  <w:r>
                    <w:rPr>
                      <w:sz w:val="23"/>
                      <w:szCs w:val="23"/>
                      <w:lang w:val="kk-KZ"/>
                    </w:rPr>
                    <w:t>Руда</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24" o:spid="_x0000_s1048" style="position:absolute;left:0;text-align:left;z-index:251609088;visibility:visible" from="3in,19.9pt" to="264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"/>
        </w:pict>
      </w:r>
      <w:r>
        <w:rPr>
          <w:rFonts w:ascii="Times New Roman" w:hAnsi="Times New Roman" w:cs="Times New Roman"/>
          <w:sz w:val="28"/>
          <w:szCs w:val="28"/>
        </w:rPr>
        <w:pict>
          <v:line id="Line 25" o:spid="_x0000_s1049" style="position:absolute;left:0;text-align:left;z-index:251610112;visibility:visible" from="240pt,19.9pt" to="240pt,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">
            <v:stroke endarrow="block"/>
          </v:line>
        </w:pict>
      </w:r>
      <w:r>
        <w:rPr>
          <w:rFonts w:ascii="Times New Roman" w:hAnsi="Times New Roman" w:cs="Times New Roman"/>
          <w:sz w:val="28"/>
          <w:szCs w:val="28"/>
        </w:rPr>
        <w:pict>
          <v:shape id="Text Box 26" o:spid="_x0000_s1050" type="#_x0000_t202" style="position:absolute;left:0;text-align:left;margin-left:168pt;margin-top:46.9pt;width:2in;height:27pt;z-index:251611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" stroked="f">
            <v:fill opacity="0"/>
            <v:textbox>
              <w:txbxContent>
                <w:p w:rsidR="00AD6134" w:rsidRDefault="00AD6134" w:rsidP="00AD6134">
                  <w:pPr>
                    <w:jc w:val="center"/>
                    <w:rPr>
                      <w:sz w:val="23"/>
                      <w:szCs w:val="23"/>
                      <w:lang w:val="kk-KZ"/>
                    </w:rPr>
                  </w:pPr>
                  <w:r>
                    <w:rPr>
                      <w:sz w:val="23"/>
                      <w:szCs w:val="23"/>
                      <w:lang w:val="en-US"/>
                    </w:rPr>
                    <w:t xml:space="preserve">I </w:t>
                  </w:r>
                  <w:proofErr w:type="spellStart"/>
                  <w:r>
                    <w:rPr>
                      <w:sz w:val="23"/>
                      <w:szCs w:val="23"/>
                      <w:lang w:val="en-US"/>
                    </w:rPr>
                    <w:t>стадия</w:t>
                  </w:r>
                  <w:proofErr w:type="spellEnd"/>
                  <w:r>
                    <w:rPr>
                      <w:sz w:val="23"/>
                      <w:szCs w:val="23"/>
                      <w:lang w:val="en-US"/>
                    </w:rPr>
                    <w:t xml:space="preserve"> </w:t>
                  </w:r>
                  <w:proofErr w:type="spellStart"/>
                  <w:r>
                    <w:rPr>
                      <w:sz w:val="23"/>
                      <w:szCs w:val="23"/>
                      <w:lang w:val="en-US"/>
                    </w:rPr>
                    <w:t>измельчения</w:t>
                  </w:r>
                  <w:proofErr w:type="spellEnd"/>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27" o:spid="_x0000_s1051" style="position:absolute;left:0;text-align:left;z-index:251612160;visibility:visible" from="174pt,64.9pt" to="306pt,6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"/>
        </w:pict>
      </w:r>
      <w:r>
        <w:rPr>
          <w:rFonts w:ascii="Times New Roman" w:hAnsi="Times New Roman" w:cs="Times New Roman"/>
          <w:sz w:val="28"/>
          <w:szCs w:val="28"/>
        </w:rPr>
        <w:pict>
          <v:line id="Line 28" o:spid="_x0000_s1052" style="position:absolute;left:0;text-align:left;flip:x;z-index:251613184;visibility:visible" from="240pt,46.9pt" to="396pt,4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">
            <v:stroke endarrow="block"/>
          </v:line>
        </w:pict>
      </w:r>
      <w:r>
        <w:rPr>
          <w:rFonts w:ascii="Times New Roman" w:hAnsi="Times New Roman" w:cs="Times New Roman"/>
          <w:sz w:val="28"/>
          <w:szCs w:val="28"/>
        </w:rPr>
        <w:pict>
          <v:line id="Line 29" o:spid="_x0000_s1053" style="position:absolute;left:0;text-align:left;z-index:251614208;visibility:visible" from="240pt,64.9pt" to="240pt,10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">
            <v:stroke endarrow="block"/>
          </v:line>
        </w:pict>
      </w:r>
      <w:r>
        <w:rPr>
          <w:rFonts w:ascii="Times New Roman" w:hAnsi="Times New Roman" w:cs="Times New Roman"/>
          <w:sz w:val="28"/>
          <w:szCs w:val="28"/>
        </w:rPr>
        <w:pict>
          <v:shape id="Text Box 30" o:spid="_x0000_s1054" type="#_x0000_t202" style="position:absolute;left:0;text-align:left;margin-left:168pt;margin-top:91.9pt;width:2in;height:27pt;z-index:251615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" stroked="f">
            <v:fill opacity="0"/>
            <v:textbox>
              <w:txbxContent>
                <w:p w:rsidR="00AD6134" w:rsidRDefault="00AD6134" w:rsidP="00AD6134">
                  <w:pPr>
                    <w:jc w:val="center"/>
                    <w:rPr>
                      <w:sz w:val="23"/>
                      <w:szCs w:val="23"/>
                    </w:rPr>
                  </w:pPr>
                  <w:proofErr w:type="spellStart"/>
                  <w:r>
                    <w:rPr>
                      <w:sz w:val="23"/>
                      <w:szCs w:val="23"/>
                    </w:rPr>
                    <w:t>Пульподелитель</w:t>
                  </w:r>
                  <w:proofErr w:type="spellEnd"/>
                </w:p>
                <w:p w:rsidR="00AD6134" w:rsidRDefault="00AD6134" w:rsidP="00AD6134">
                  <w:pPr>
                    <w:rPr>
                      <w:sz w:val="23"/>
                      <w:szCs w:val="23"/>
                    </w:rPr>
                  </w:pPr>
                </w:p>
              </w:txbxContent>
            </v:textbox>
          </v:shape>
        </w:pict>
      </w:r>
      <w:r>
        <w:rPr>
          <w:rFonts w:ascii="Times New Roman" w:hAnsi="Times New Roman" w:cs="Times New Roman"/>
          <w:sz w:val="28"/>
          <w:szCs w:val="28"/>
        </w:rPr>
        <w:pict>
          <v:line id="Line 31" o:spid="_x0000_s1055" style="position:absolute;left:0;text-align:left;z-index:251616256;visibility:visible" from="102pt,109.9pt" to="5in,10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"/>
        </w:pict>
      </w:r>
      <w:r>
        <w:rPr>
          <w:rFonts w:ascii="Times New Roman" w:hAnsi="Times New Roman" w:cs="Times New Roman"/>
          <w:sz w:val="28"/>
          <w:szCs w:val="28"/>
        </w:rPr>
        <w:pict>
          <v:line id="Line 32" o:spid="_x0000_s1056" style="position:absolute;left:0;text-align:left;z-index:251617280;visibility:visible" from="102pt,109.9pt" to="102pt,1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">
            <v:stroke endarrow="block"/>
          </v:line>
        </w:pict>
      </w:r>
      <w:r>
        <w:rPr>
          <w:rFonts w:ascii="Times New Roman" w:hAnsi="Times New Roman" w:cs="Times New Roman"/>
          <w:sz w:val="28"/>
          <w:szCs w:val="28"/>
        </w:rPr>
        <w:pict>
          <v:line id="Line 33" o:spid="_x0000_s1057" style="position:absolute;left:0;text-align:left;z-index:251618304;visibility:visible" from="5in,109.9pt" to="5in,1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">
            <v:stroke endarrow="block"/>
          </v:line>
        </w:pict>
      </w:r>
      <w:r>
        <w:rPr>
          <w:rFonts w:ascii="Times New Roman" w:hAnsi="Times New Roman" w:cs="Times New Roman"/>
          <w:sz w:val="28"/>
          <w:szCs w:val="28"/>
        </w:rPr>
        <w:pict>
          <v:shape id="Text Box 34" o:spid="_x0000_s1058" type="#_x0000_t202" style="position:absolute;left:0;text-align:left;margin-left:30pt;margin-top:127.9pt;width:2in;height:36pt;z-index:251619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" stroked="f">
            <v:fill opacity="0"/>
            <v:textbox>
              <w:txbxContent>
                <w:p w:rsidR="00AD6134" w:rsidRDefault="00AD6134" w:rsidP="00AD6134">
                  <w:pPr>
                    <w:jc w:val="center"/>
                    <w:rPr>
                      <w:sz w:val="23"/>
                      <w:szCs w:val="23"/>
                    </w:rPr>
                  </w:pPr>
                  <w:r>
                    <w:rPr>
                      <w:sz w:val="23"/>
                      <w:szCs w:val="23"/>
                    </w:rPr>
                    <w:t xml:space="preserve">классификация </w:t>
                  </w:r>
                </w:p>
                <w:p w:rsidR="00AD6134" w:rsidRDefault="00AD6134" w:rsidP="00AD6134">
                  <w:pPr>
                    <w:jc w:val="center"/>
                    <w:rPr>
                      <w:sz w:val="23"/>
                      <w:szCs w:val="23"/>
                    </w:rPr>
                  </w:pPr>
                  <w:r>
                    <w:rPr>
                      <w:sz w:val="23"/>
                      <w:szCs w:val="23"/>
                    </w:rPr>
                    <w:t>в гидроциклоне I стадии</w:t>
                  </w:r>
                </w:p>
                <w:p w:rsidR="00AD6134" w:rsidRDefault="00AD6134" w:rsidP="00AD6134">
                  <w:pPr>
                    <w:rPr>
                      <w:sz w:val="23"/>
                      <w:szCs w:val="23"/>
                    </w:rPr>
                  </w:pPr>
                </w:p>
              </w:txbxContent>
            </v:textbox>
          </v:shape>
        </w:pict>
      </w:r>
      <w:r>
        <w:rPr>
          <w:rFonts w:ascii="Times New Roman" w:hAnsi="Times New Roman" w:cs="Times New Roman"/>
          <w:sz w:val="28"/>
          <w:szCs w:val="28"/>
        </w:rPr>
        <w:pict>
          <v:line id="Line 35" o:spid="_x0000_s1059" style="position:absolute;left:0;text-align:left;z-index:251620352;visibility:visible" from="54pt,163.9pt" to="2in,16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"/>
        </w:pict>
      </w:r>
      <w:r>
        <w:rPr>
          <w:rFonts w:ascii="Times New Roman" w:hAnsi="Times New Roman" w:cs="Times New Roman"/>
          <w:sz w:val="28"/>
          <w:szCs w:val="28"/>
        </w:rPr>
        <w:pict>
          <v:line id="Line 36" o:spid="_x0000_s1060" style="position:absolute;left:0;text-align:left;z-index:251621376;visibility:visible" from="54pt,163.9pt" to="54pt,19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">
            <v:stroke endarrow="block"/>
          </v:line>
        </w:pict>
      </w:r>
      <w:r>
        <w:rPr>
          <w:rFonts w:ascii="Times New Roman" w:hAnsi="Times New Roman" w:cs="Times New Roman"/>
          <w:sz w:val="28"/>
          <w:szCs w:val="28"/>
        </w:rPr>
        <w:pict>
          <v:shape id="Text Box 37" o:spid="_x0000_s1061" type="#_x0000_t202" style="position:absolute;left:0;text-align:left;margin-left:6pt;margin-top:181.9pt;width:96pt;height:27pt;z-index:251622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" stroked="f">
            <v:fill opacity="0"/>
            <v:textbox>
              <w:txbxContent>
                <w:p w:rsidR="00AD6134" w:rsidRDefault="00AD6134" w:rsidP="00AD6134">
                  <w:pPr>
                    <w:jc w:val="center"/>
                    <w:rPr>
                      <w:sz w:val="23"/>
                      <w:szCs w:val="23"/>
                    </w:rPr>
                  </w:pPr>
                  <w:proofErr w:type="spellStart"/>
                  <w:r>
                    <w:rPr>
                      <w:sz w:val="23"/>
                      <w:szCs w:val="23"/>
                    </w:rPr>
                    <w:t>сороотделение</w:t>
                  </w:r>
                  <w:proofErr w:type="spellEnd"/>
                </w:p>
                <w:p w:rsidR="00AD6134" w:rsidRDefault="00AD6134" w:rsidP="00AD6134">
                  <w:pPr>
                    <w:rPr>
                      <w:sz w:val="23"/>
                      <w:szCs w:val="23"/>
                    </w:rPr>
                  </w:pPr>
                </w:p>
              </w:txbxContent>
            </v:textbox>
          </v:shape>
        </w:pict>
      </w:r>
      <w:r>
        <w:rPr>
          <w:rFonts w:ascii="Times New Roman" w:hAnsi="Times New Roman" w:cs="Times New Roman"/>
          <w:sz w:val="28"/>
          <w:szCs w:val="28"/>
        </w:rPr>
        <w:pict>
          <v:line id="Line 38" o:spid="_x0000_s1062" style="position:absolute;left:0;text-align:left;z-index:251623424;visibility:visible" from="12pt,199.9pt" to="96pt,19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"/>
        </w:pict>
      </w:r>
      <w:r>
        <w:rPr>
          <w:rFonts w:ascii="Times New Roman" w:hAnsi="Times New Roman" w:cs="Times New Roman"/>
          <w:sz w:val="28"/>
          <w:szCs w:val="28"/>
        </w:rPr>
        <w:pict>
          <v:line id="Line 39" o:spid="_x0000_s1063" style="position:absolute;left:0;text-align:left;z-index:251624448;visibility:visible" from="12pt,199.9pt" to="12pt,22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">
            <v:stroke endarrow="block"/>
          </v:line>
        </w:pict>
      </w:r>
      <w:r>
        <w:rPr>
          <w:rFonts w:ascii="Times New Roman" w:hAnsi="Times New Roman" w:cs="Times New Roman"/>
          <w:sz w:val="28"/>
          <w:szCs w:val="28"/>
        </w:rPr>
        <w:pict>
          <v:line id="Line 40" o:spid="_x0000_s1064" style="position:absolute;left:0;text-align:left;z-index:251625472;visibility:visible" from="2in,163.9pt" to="2in,19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">
            <v:stroke endarrow="block"/>
          </v:line>
        </w:pict>
      </w:r>
      <w:r>
        <w:rPr>
          <w:rFonts w:ascii="Times New Roman" w:hAnsi="Times New Roman" w:cs="Times New Roman"/>
          <w:sz w:val="28"/>
          <w:szCs w:val="28"/>
        </w:rPr>
        <w:pict>
          <v:shape id="Text Box 41" o:spid="_x0000_s1065" type="#_x0000_t202" style="position:absolute;left:0;text-align:left;margin-left:312pt;margin-top:127.9pt;width:96pt;height:27pt;z-index:251626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" stroked="f">
            <v:fill opacity="0"/>
            <v:textbox>
              <w:txbxContent>
                <w:p w:rsidR="00AD6134" w:rsidRDefault="00AD6134" w:rsidP="00AD6134">
                  <w:pPr>
                    <w:jc w:val="center"/>
                    <w:rPr>
                      <w:sz w:val="23"/>
                      <w:szCs w:val="23"/>
                    </w:rPr>
                  </w:pPr>
                  <w:proofErr w:type="spellStart"/>
                  <w:r>
                    <w:rPr>
                      <w:sz w:val="23"/>
                      <w:szCs w:val="23"/>
                    </w:rPr>
                    <w:t>грохочение</w:t>
                  </w:r>
                  <w:proofErr w:type="spellEnd"/>
                </w:p>
                <w:p w:rsidR="00AD6134" w:rsidRDefault="00AD6134" w:rsidP="00AD6134">
                  <w:pPr>
                    <w:rPr>
                      <w:sz w:val="23"/>
                      <w:szCs w:val="23"/>
                    </w:rPr>
                  </w:pPr>
                </w:p>
              </w:txbxContent>
            </v:textbox>
          </v:shape>
        </w:pict>
      </w:r>
      <w:r>
        <w:rPr>
          <w:rFonts w:ascii="Times New Roman" w:hAnsi="Times New Roman" w:cs="Times New Roman"/>
          <w:sz w:val="28"/>
          <w:szCs w:val="28"/>
        </w:rPr>
        <w:pict>
          <v:line id="Line 42" o:spid="_x0000_s1066" style="position:absolute;left:0;text-align:left;z-index:251627520;visibility:visible" from="324pt,145.9pt" to="396pt,1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"/>
        </w:pict>
      </w:r>
      <w:r>
        <w:rPr>
          <w:rFonts w:ascii="Times New Roman" w:hAnsi="Times New Roman" w:cs="Times New Roman"/>
          <w:sz w:val="28"/>
          <w:szCs w:val="28"/>
        </w:rPr>
        <w:pict>
          <v:line id="Line 43" o:spid="_x0000_s1067" style="position:absolute;left:0;text-align:left;z-index:251628544;visibility:visible" from="324pt,145.9pt" to="324pt,19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">
            <v:stroke endarrow="block"/>
          </v:line>
        </w:pict>
      </w:r>
      <w:r>
        <w:rPr>
          <w:rFonts w:ascii="Times New Roman" w:hAnsi="Times New Roman" w:cs="Times New Roman"/>
          <w:sz w:val="28"/>
          <w:szCs w:val="28"/>
        </w:rPr>
        <w:pict>
          <v:line id="Line 44" o:spid="_x0000_s1068" style="position:absolute;left:0;text-align:left;z-index:251629568;visibility:visible" from="240pt,190.9pt" to="240pt,22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">
            <v:stroke endarrow="block"/>
          </v:line>
        </w:pict>
      </w:r>
      <w:r>
        <w:rPr>
          <w:rFonts w:ascii="Times New Roman" w:hAnsi="Times New Roman" w:cs="Times New Roman"/>
          <w:sz w:val="28"/>
          <w:szCs w:val="28"/>
        </w:rPr>
        <w:pict>
          <v:line id="Line 45" o:spid="_x0000_s1069" style="position:absolute;left:0;text-align:left;rotation:-90;z-index:251630592;visibility:visible" from="192pt,142.9pt" to="192pt,2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">
            <v:stroke endarrow="block"/>
          </v:line>
        </w:pict>
      </w:r>
      <w:r>
        <w:rPr>
          <w:rFonts w:ascii="Times New Roman" w:hAnsi="Times New Roman" w:cs="Times New Roman"/>
          <w:sz w:val="28"/>
          <w:szCs w:val="28"/>
        </w:rPr>
        <w:pict>
          <v:line id="Line 46" o:spid="_x0000_s1070" style="position:absolute;left:0;text-align:left;rotation:90;z-index:251631616;visibility:visible" from="282pt,148.9pt" to="282pt,23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">
            <v:stroke endarrow="block"/>
          </v:line>
        </w:pict>
      </w:r>
      <w:r>
        <w:rPr>
          <w:rFonts w:ascii="Times New Roman" w:hAnsi="Times New Roman" w:cs="Times New Roman"/>
          <w:sz w:val="28"/>
          <w:szCs w:val="28"/>
        </w:rPr>
        <w:pict>
          <v:shape id="Text Box 47" o:spid="_x0000_s1071" type="#_x0000_t202" style="position:absolute;left:0;text-align:left;margin-left:174pt;margin-top:217.9pt;width:2in;height:27pt;z-index:251632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" stroked="f">
            <v:fill opacity="0"/>
            <v:textbox>
              <w:txbxContent>
                <w:p w:rsidR="00AD6134" w:rsidRDefault="00AD6134" w:rsidP="00AD6134">
                  <w:pPr>
                    <w:jc w:val="center"/>
                    <w:rPr>
                      <w:sz w:val="23"/>
                      <w:szCs w:val="23"/>
                      <w:lang w:val="kk-KZ"/>
                    </w:rPr>
                  </w:pPr>
                  <w:r>
                    <w:rPr>
                      <w:sz w:val="23"/>
                      <w:szCs w:val="23"/>
                      <w:lang w:val="en-US"/>
                    </w:rPr>
                    <w:t xml:space="preserve">II </w:t>
                  </w:r>
                  <w:proofErr w:type="spellStart"/>
                  <w:r>
                    <w:rPr>
                      <w:sz w:val="23"/>
                      <w:szCs w:val="23"/>
                      <w:lang w:val="en-US"/>
                    </w:rPr>
                    <w:t>стадия</w:t>
                  </w:r>
                  <w:proofErr w:type="spellEnd"/>
                  <w:r>
                    <w:rPr>
                      <w:sz w:val="23"/>
                      <w:szCs w:val="23"/>
                      <w:lang w:val="en-US"/>
                    </w:rPr>
                    <w:t xml:space="preserve"> </w:t>
                  </w:r>
                  <w:proofErr w:type="spellStart"/>
                  <w:r>
                    <w:rPr>
                      <w:sz w:val="23"/>
                      <w:szCs w:val="23"/>
                      <w:lang w:val="en-US"/>
                    </w:rPr>
                    <w:t>измельчения</w:t>
                  </w:r>
                  <w:proofErr w:type="spellEnd"/>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48" o:spid="_x0000_s1072" style="position:absolute;left:0;text-align:left;z-index:251633664;visibility:visible" from="180pt,235.9pt" to="312pt,2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"/>
        </w:pict>
      </w:r>
      <w:r>
        <w:rPr>
          <w:rFonts w:ascii="Times New Roman" w:hAnsi="Times New Roman" w:cs="Times New Roman"/>
          <w:sz w:val="28"/>
          <w:szCs w:val="28"/>
        </w:rPr>
        <w:pict>
          <v:line id="Line 49" o:spid="_x0000_s1073" style="position:absolute;left:0;text-align:left;z-index:251634688;visibility:visible" from="240pt,235.9pt" to="240pt,25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">
            <v:stroke endarrow="block"/>
          </v:line>
        </w:pict>
      </w:r>
      <w:r>
        <w:rPr>
          <w:rFonts w:ascii="Times New Roman" w:hAnsi="Times New Roman" w:cs="Times New Roman"/>
          <w:sz w:val="28"/>
          <w:szCs w:val="28"/>
        </w:rPr>
        <w:pict>
          <v:line id="Line 50" o:spid="_x0000_s1074" style="position:absolute;left:0;text-align:left;z-index:251635712;visibility:visible" from="396pt,145.9pt" to="396pt,27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">
            <v:stroke endarrow="block"/>
          </v:line>
        </w:pict>
      </w:r>
      <w:r>
        <w:rPr>
          <w:rFonts w:ascii="Times New Roman" w:hAnsi="Times New Roman" w:cs="Times New Roman"/>
          <w:sz w:val="28"/>
          <w:szCs w:val="28"/>
        </w:rPr>
        <w:pict>
          <v:shape id="Text Box 51" o:spid="_x0000_s1075" type="#_x0000_t202" style="position:absolute;left:0;text-align:left;margin-left:324pt;margin-top:262.9pt;width:2in;height:27pt;z-index:251636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" stroked="f">
            <v:fill opacity="0"/>
            <v:textbox>
              <w:txbxContent>
                <w:p w:rsidR="00AD6134" w:rsidRDefault="00AD6134" w:rsidP="00AD6134">
                  <w:pPr>
                    <w:jc w:val="center"/>
                    <w:rPr>
                      <w:sz w:val="23"/>
                      <w:szCs w:val="23"/>
                    </w:rPr>
                  </w:pPr>
                  <w:proofErr w:type="spellStart"/>
                  <w:r>
                    <w:rPr>
                      <w:sz w:val="23"/>
                      <w:szCs w:val="23"/>
                    </w:rPr>
                    <w:t>гравит</w:t>
                  </w:r>
                  <w:proofErr w:type="spellEnd"/>
                  <w:r>
                    <w:rPr>
                      <w:sz w:val="23"/>
                      <w:szCs w:val="23"/>
                    </w:rPr>
                    <w:t>. обогащение</w:t>
                  </w:r>
                </w:p>
                <w:p w:rsidR="00AD6134" w:rsidRDefault="00AD6134" w:rsidP="00AD6134">
                  <w:pPr>
                    <w:rPr>
                      <w:sz w:val="23"/>
                      <w:szCs w:val="23"/>
                    </w:rPr>
                  </w:pPr>
                </w:p>
              </w:txbxContent>
            </v:textbox>
          </v:shape>
        </w:pict>
      </w:r>
      <w:r>
        <w:rPr>
          <w:rFonts w:ascii="Times New Roman" w:hAnsi="Times New Roman" w:cs="Times New Roman"/>
          <w:sz w:val="28"/>
          <w:szCs w:val="28"/>
        </w:rPr>
        <w:pict>
          <v:line id="Line 52" o:spid="_x0000_s1076" style="position:absolute;left:0;text-align:left;z-index:251637760;visibility:visible" from="342pt,280.9pt" to="450pt,28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"/>
        </w:pict>
      </w:r>
      <w:r>
        <w:rPr>
          <w:rFonts w:ascii="Times New Roman" w:hAnsi="Times New Roman" w:cs="Times New Roman"/>
          <w:sz w:val="28"/>
          <w:szCs w:val="28"/>
        </w:rPr>
        <w:pict>
          <v:line id="Line 53" o:spid="_x0000_s1077" style="position:absolute;left:0;text-align:left;z-index:251638784;visibility:visible" from="342pt,280.9pt" to="342pt,3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">
            <v:stroke endarrow="block"/>
          </v:line>
        </w:pict>
      </w:r>
      <w:r>
        <w:rPr>
          <w:rFonts w:ascii="Times New Roman" w:hAnsi="Times New Roman" w:cs="Times New Roman"/>
          <w:sz w:val="28"/>
          <w:szCs w:val="28"/>
        </w:rPr>
        <w:pict>
          <v:line id="Line 54" o:spid="_x0000_s1078" style="position:absolute;left:0;text-align:left;rotation:-90;z-index:251639808;visibility:visible" from="447pt,208.9pt" to="447pt,2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">
            <v:stroke endarrow="block"/>
          </v:line>
        </w:pict>
      </w:r>
      <w:r>
        <w:rPr>
          <w:rFonts w:ascii="Times New Roman" w:hAnsi="Times New Roman" w:cs="Times New Roman"/>
          <w:sz w:val="28"/>
          <w:szCs w:val="28"/>
        </w:rPr>
        <w:pict>
          <v:line id="Line 55" o:spid="_x0000_s1079" style="position:absolute;left:0;text-align:left;z-index:251640832;visibility:visible" from="240pt,253.9pt" to="390pt,25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"/>
        </w:pict>
      </w:r>
      <w:r>
        <w:rPr>
          <w:rFonts w:ascii="Times New Roman" w:hAnsi="Times New Roman" w:cs="Times New Roman"/>
          <w:sz w:val="28"/>
          <w:szCs w:val="28"/>
        </w:rPr>
        <w:pict>
          <v:line id="Line 56" o:spid="_x0000_s1080" style="position:absolute;left:0;text-align:left;z-index:251641856;visibility:visible" from="450pt,280.9pt" to="450pt,30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">
            <v:stroke endarrow="block"/>
          </v:line>
        </w:pict>
      </w:r>
      <w:r>
        <w:rPr>
          <w:rFonts w:ascii="Times New Roman" w:hAnsi="Times New Roman" w:cs="Times New Roman"/>
          <w:sz w:val="28"/>
          <w:szCs w:val="28"/>
        </w:rPr>
        <w:pict>
          <v:line id="Line 57" o:spid="_x0000_s1081" style="position:absolute;left:0;text-align:left;rotation:-90;z-index:251642880;visibility:visible" from="471pt,286.9pt" to="471pt,3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">
            <v:stroke endarrow="block"/>
          </v:line>
        </w:pict>
      </w:r>
      <w:r>
        <w:rPr>
          <w:rFonts w:ascii="Times New Roman" w:hAnsi="Times New Roman" w:cs="Times New Roman"/>
          <w:sz w:val="28"/>
          <w:szCs w:val="28"/>
        </w:rPr>
        <w:pict>
          <v:line id="Line 58" o:spid="_x0000_s1082" style="position:absolute;left:0;text-align:left;rotation:180;z-index:251643904;visibility:visible" from="492pt,82.9pt" to="492pt,30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">
            <v:stroke endarrow="block"/>
          </v:line>
        </w:pict>
      </w:r>
      <w:r>
        <w:rPr>
          <w:rFonts w:ascii="Times New Roman" w:hAnsi="Times New Roman" w:cs="Times New Roman"/>
          <w:sz w:val="28"/>
          <w:szCs w:val="28"/>
        </w:rPr>
        <w:pict>
          <v:line id="Line 59" o:spid="_x0000_s1083" style="position:absolute;left:0;text-align:left;flip:x;z-index:251644928;visibility:visible" from="240pt,82.9pt" to="492pt,8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">
            <v:stroke endarrow="block"/>
          </v:line>
        </w:pict>
      </w:r>
      <w:r>
        <w:rPr>
          <w:rFonts w:ascii="Times New Roman" w:hAnsi="Times New Roman" w:cs="Times New Roman"/>
          <w:sz w:val="28"/>
          <w:szCs w:val="28"/>
        </w:rPr>
        <w:pict>
          <v:line id="Line 60" o:spid="_x0000_s1084" style="position:absolute;left:0;text-align:left;rotation:-90;z-index:251645952;visibility:visible" from="444pt,178.9pt" to="444pt,27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">
            <v:stroke dashstyle="longDash" endarrow="block"/>
          </v:line>
        </w:pict>
      </w:r>
      <w:r>
        <w:rPr>
          <w:rFonts w:ascii="Times New Roman" w:hAnsi="Times New Roman" w:cs="Times New Roman"/>
          <w:sz w:val="28"/>
          <w:szCs w:val="28"/>
        </w:rPr>
        <w:pict>
          <v:line id="Line 62" o:spid="_x0000_s1086" style="position:absolute;left:0;text-align:left;z-index:251646976;visibility:visible" from="246pt,352.9pt" to="414pt,35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"/>
        </w:pict>
      </w:r>
      <w:r>
        <w:rPr>
          <w:rFonts w:ascii="Times New Roman" w:hAnsi="Times New Roman" w:cs="Times New Roman"/>
          <w:sz w:val="28"/>
          <w:szCs w:val="28"/>
        </w:rPr>
        <w:pict>
          <v:line id="Line 63" o:spid="_x0000_s1087" style="position:absolute;left:0;text-align:left;z-index:251648000;visibility:visible" from="414pt,352.9pt" to="414pt,3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">
            <v:stroke endarrow="block"/>
          </v:line>
        </w:pict>
      </w:r>
      <w:r>
        <w:rPr>
          <w:rFonts w:ascii="Times New Roman" w:hAnsi="Times New Roman" w:cs="Times New Roman"/>
          <w:sz w:val="28"/>
          <w:szCs w:val="28"/>
        </w:rPr>
        <w:pict>
          <v:shape id="Text Box 64" o:spid="_x0000_s1088" type="#_x0000_t202" style="position:absolute;left:0;text-align:left;margin-left:366pt;margin-top:370.9pt;width:96pt;height:27pt;z-index:251649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" stroked="f">
            <v:fill opacity="0"/>
            <v:textbox>
              <w:txbxContent>
                <w:p w:rsidR="00AD6134" w:rsidRDefault="00AD6134" w:rsidP="00AD6134">
                  <w:pPr>
                    <w:jc w:val="center"/>
                    <w:rPr>
                      <w:sz w:val="23"/>
                      <w:szCs w:val="23"/>
                      <w:lang w:val="kk-KZ"/>
                    </w:rPr>
                  </w:pPr>
                  <w:r>
                    <w:rPr>
                      <w:sz w:val="23"/>
                      <w:szCs w:val="23"/>
                    </w:rPr>
                    <w:t>доизмельчение</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65" o:spid="_x0000_s1089" style="position:absolute;left:0;text-align:left;rotation:90;z-index:251650048;visibility:visible" from="417pt,250.9pt" to="417pt,40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">
            <v:stroke endarrow="block"/>
          </v:line>
        </w:pict>
      </w:r>
      <w:r>
        <w:rPr>
          <w:rFonts w:ascii="Times New Roman" w:hAnsi="Times New Roman" w:cs="Times New Roman"/>
          <w:sz w:val="28"/>
          <w:szCs w:val="28"/>
        </w:rPr>
        <w:pict>
          <v:line id="Line 66" o:spid="_x0000_s1090" style="position:absolute;left:0;text-align:left;z-index:251651072;visibility:visible" from="414pt,388.9pt" to="414pt,4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">
            <v:stroke endarrow="block"/>
          </v:line>
        </w:pict>
      </w:r>
      <w:r>
        <w:rPr>
          <w:rFonts w:ascii="Times New Roman" w:hAnsi="Times New Roman" w:cs="Times New Roman"/>
          <w:sz w:val="28"/>
          <w:szCs w:val="28"/>
        </w:rPr>
        <w:pict>
          <v:line id="Line 67" o:spid="_x0000_s1091" style="position:absolute;left:0;text-align:left;z-index:251652096;visibility:visible" from="372pt,388.9pt" to="450pt,3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"/>
        </w:pict>
      </w:r>
      <w:r>
        <w:rPr>
          <w:rFonts w:ascii="Times New Roman" w:hAnsi="Times New Roman" w:cs="Times New Roman"/>
          <w:sz w:val="28"/>
          <w:szCs w:val="28"/>
        </w:rPr>
        <w:pict>
          <v:line id="Line 68" o:spid="_x0000_s1092" style="position:absolute;left:0;text-align:left;rotation:-90;z-index:251653120;visibility:visible" from="453pt,376.9pt" to="453pt,45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">
            <v:stroke endarrow="block"/>
          </v:line>
        </w:pict>
      </w:r>
      <w:r>
        <w:rPr>
          <w:rFonts w:ascii="Times New Roman" w:hAnsi="Times New Roman" w:cs="Times New Roman"/>
          <w:sz w:val="28"/>
          <w:szCs w:val="28"/>
        </w:rPr>
        <w:pict>
          <v:line id="Line 69" o:spid="_x0000_s1093" style="position:absolute;left:0;text-align:left;rotation:90;z-index:251654144;visibility:visible" from="447pt,370.9pt" to="537pt,37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"/>
        </w:pict>
      </w:r>
      <w:r>
        <w:rPr>
          <w:rFonts w:ascii="Times New Roman" w:hAnsi="Times New Roman" w:cs="Times New Roman"/>
          <w:sz w:val="28"/>
          <w:szCs w:val="28"/>
        </w:rPr>
        <w:pict>
          <v:line id="Line 70" o:spid="_x0000_s1094" style="position:absolute;left:0;text-align:left;z-index:251655168;visibility:visible" from="246pt,352.9pt" to="246pt,3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">
            <v:stroke endarrow="block"/>
          </v:line>
        </w:pict>
      </w:r>
      <w:r>
        <w:rPr>
          <w:rFonts w:ascii="Times New Roman" w:hAnsi="Times New Roman" w:cs="Times New Roman"/>
          <w:sz w:val="28"/>
          <w:szCs w:val="28"/>
        </w:rPr>
        <w:pict>
          <v:shape id="Text Box 71" o:spid="_x0000_s1095" type="#_x0000_t202" style="position:absolute;left:0;text-align:left;margin-left:138pt;margin-top:370.9pt;width:210pt;height:27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" stroked="f">
            <v:fill opacity="0"/>
            <v:textbox>
              <w:txbxContent>
                <w:p w:rsidR="00AD6134" w:rsidRDefault="00AD6134" w:rsidP="00AD6134">
                  <w:pPr>
                    <w:jc w:val="center"/>
                    <w:rPr>
                      <w:sz w:val="23"/>
                      <w:szCs w:val="23"/>
                      <w:lang w:val="kk-KZ"/>
                    </w:rPr>
                  </w:pPr>
                  <w:r>
                    <w:rPr>
                      <w:sz w:val="23"/>
                      <w:szCs w:val="23"/>
                    </w:rPr>
                    <w:t xml:space="preserve">выщелачивание </w:t>
                  </w:r>
                  <w:proofErr w:type="spellStart"/>
                  <w:r>
                    <w:rPr>
                      <w:sz w:val="23"/>
                      <w:szCs w:val="23"/>
                    </w:rPr>
                    <w:t>грав</w:t>
                  </w:r>
                  <w:proofErr w:type="spellEnd"/>
                  <w:r>
                    <w:rPr>
                      <w:sz w:val="23"/>
                      <w:szCs w:val="23"/>
                    </w:rPr>
                    <w:t>. концентрата</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72" o:spid="_x0000_s1096" style="position:absolute;left:0;text-align:left;z-index:251657216;visibility:visible" from="246pt,388.9pt" to="246pt,4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">
            <v:stroke endarrow="block"/>
          </v:line>
        </w:pict>
      </w:r>
      <w:r>
        <w:rPr>
          <w:rFonts w:ascii="Times New Roman" w:hAnsi="Times New Roman" w:cs="Times New Roman"/>
          <w:sz w:val="28"/>
          <w:szCs w:val="28"/>
        </w:rPr>
        <w:pict>
          <v:line id="Line 73" o:spid="_x0000_s1097" style="position:absolute;left:0;text-align:left;z-index:251658240;visibility:visible" from="156pt,388.9pt" to="330pt,3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"/>
        </w:pict>
      </w:r>
      <w:r>
        <w:rPr>
          <w:rFonts w:ascii="Times New Roman" w:hAnsi="Times New Roman" w:cs="Times New Roman"/>
          <w:sz w:val="28"/>
          <w:szCs w:val="28"/>
        </w:rPr>
        <w:pict>
          <v:line id="Line 74" o:spid="_x0000_s1098" style="position:absolute;left:0;text-align:left;z-index:251659264;visibility:visible" from="96pt,199.9pt" to="96pt,4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">
            <v:stroke endarrow="block"/>
          </v:line>
        </w:pict>
      </w:r>
      <w:r>
        <w:rPr>
          <w:rFonts w:ascii="Times New Roman" w:hAnsi="Times New Roman" w:cs="Times New Roman"/>
          <w:sz w:val="28"/>
          <w:szCs w:val="28"/>
        </w:rPr>
        <w:pict>
          <v:line id="Line 75" o:spid="_x0000_s1099" style="position:absolute;left:0;text-align:left;rotation:-90;z-index:251660288;visibility:visible" from="132pt,379.9pt" to="132pt,45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">
            <v:stroke endarrow="block"/>
          </v:line>
        </w:pict>
      </w:r>
      <w:r>
        <w:rPr>
          <w:rFonts w:ascii="Times New Roman" w:hAnsi="Times New Roman" w:cs="Times New Roman"/>
          <w:sz w:val="28"/>
          <w:szCs w:val="28"/>
        </w:rPr>
        <w:pict>
          <v:line id="Line 76" o:spid="_x0000_s1100" style="position:absolute;left:0;text-align:left;rotation:90;z-index:251661312;visibility:visible" from="207pt,376.9pt" to="207pt,45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">
            <v:stroke endarrow="block"/>
          </v:line>
        </w:pict>
      </w:r>
      <w:r>
        <w:rPr>
          <w:rFonts w:ascii="Times New Roman" w:hAnsi="Times New Roman" w:cs="Times New Roman"/>
          <w:sz w:val="28"/>
          <w:szCs w:val="28"/>
        </w:rPr>
        <w:pict>
          <v:line id="Line 77" o:spid="_x0000_s1101" style="position:absolute;left:0;text-align:left;z-index:251662336;visibility:visible" from="168pt,415.9pt" to="168pt,44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">
            <v:stroke endarrow="block"/>
          </v:line>
        </w:pict>
      </w:r>
      <w:r>
        <w:rPr>
          <w:rFonts w:ascii="Times New Roman" w:hAnsi="Times New Roman" w:cs="Times New Roman"/>
          <w:sz w:val="28"/>
          <w:szCs w:val="28"/>
        </w:rPr>
        <w:pict>
          <v:shape id="Text Box 78" o:spid="_x0000_s1102" type="#_x0000_t202" style="position:absolute;left:0;text-align:left;margin-left:132pt;margin-top:433.9pt;width:78pt;height:27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" stroked="f">
            <v:fill opacity="0"/>
            <v:textbox>
              <w:txbxContent>
                <w:p w:rsidR="00AD6134" w:rsidRDefault="00AD6134" w:rsidP="00AD6134">
                  <w:pPr>
                    <w:jc w:val="center"/>
                    <w:rPr>
                      <w:sz w:val="23"/>
                      <w:szCs w:val="23"/>
                      <w:lang w:val="kk-KZ"/>
                    </w:rPr>
                  </w:pPr>
                  <w:r>
                    <w:rPr>
                      <w:sz w:val="23"/>
                      <w:szCs w:val="23"/>
                    </w:rPr>
                    <w:t>агитация</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79" o:spid="_x0000_s1103" style="position:absolute;left:0;text-align:left;z-index:251664384;visibility:visible" from="2in,451.9pt" to="198pt,45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"/>
        </w:pict>
      </w:r>
      <w:r>
        <w:rPr>
          <w:rFonts w:ascii="Times New Roman" w:hAnsi="Times New Roman" w:cs="Times New Roman"/>
          <w:sz w:val="28"/>
          <w:szCs w:val="28"/>
        </w:rPr>
        <w:pict>
          <v:line id="Line 80" o:spid="_x0000_s1104" style="position:absolute;left:0;text-align:left;z-index:251665408;visibility:visible" from="168pt,451.9pt" to="168pt,47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">
            <v:stroke endarrow="block"/>
          </v:line>
        </w:pict>
      </w:r>
      <w:r>
        <w:rPr>
          <w:rFonts w:ascii="Times New Roman" w:hAnsi="Times New Roman" w:cs="Times New Roman"/>
          <w:sz w:val="28"/>
          <w:szCs w:val="28"/>
        </w:rPr>
        <w:pict>
          <v:shape id="Text Box 81" o:spid="_x0000_s1105" type="#_x0000_t202" style="position:absolute;left:0;text-align:left;margin-left:90pt;margin-top:469.9pt;width:150pt;height:27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" stroked="f">
            <v:fill opacity="0"/>
            <v:textbox>
              <w:txbxContent>
                <w:p w:rsidR="00AD6134" w:rsidRDefault="00AD6134" w:rsidP="00AD6134">
                  <w:pPr>
                    <w:jc w:val="center"/>
                    <w:rPr>
                      <w:sz w:val="23"/>
                      <w:szCs w:val="23"/>
                      <w:lang w:val="kk-KZ"/>
                    </w:rPr>
                  </w:pPr>
                  <w:r>
                    <w:rPr>
                      <w:sz w:val="23"/>
                      <w:szCs w:val="23"/>
                    </w:rPr>
                    <w:t>выщелачивание с углем</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82" o:spid="_x0000_s1106" style="position:absolute;left:0;text-align:left;z-index:251667456;visibility:visible" from="96pt,487.9pt" to="234pt,48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"/>
        </w:pict>
      </w:r>
      <w:r>
        <w:rPr>
          <w:rFonts w:ascii="Times New Roman" w:hAnsi="Times New Roman" w:cs="Times New Roman"/>
          <w:sz w:val="28"/>
          <w:szCs w:val="28"/>
        </w:rPr>
        <w:pict>
          <v:line id="Line 83" o:spid="_x0000_s1107" style="position:absolute;left:0;text-align:left;z-index:251668480;visibility:visible" from="234pt,487.9pt" to="234pt,5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">
            <v:stroke endarrow="block"/>
          </v:line>
        </w:pict>
      </w:r>
      <w:r>
        <w:rPr>
          <w:rFonts w:ascii="Times New Roman" w:hAnsi="Times New Roman" w:cs="Times New Roman"/>
          <w:sz w:val="28"/>
          <w:szCs w:val="28"/>
        </w:rPr>
        <w:pict>
          <v:line id="Line 84" o:spid="_x0000_s1108" style="position:absolute;left:0;text-align:left;rotation:-90;z-index:251669504;visibility:visible" from="306pt,442.9pt" to="306pt,58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">
            <v:stroke endarrow="block"/>
          </v:line>
        </w:pict>
      </w:r>
      <w:r>
        <w:rPr>
          <w:rFonts w:ascii="Times New Roman" w:hAnsi="Times New Roman" w:cs="Times New Roman"/>
          <w:sz w:val="28"/>
          <w:szCs w:val="28"/>
        </w:rPr>
        <w:pict>
          <v:line id="Line 85" o:spid="_x0000_s1109" style="position:absolute;left:0;text-align:left;z-index:251670528;visibility:visible" from="96pt,487.9pt" to="96pt,5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">
            <v:stroke endarrow="block"/>
          </v:line>
        </w:pict>
      </w:r>
      <w:r>
        <w:rPr>
          <w:rFonts w:ascii="Times New Roman" w:hAnsi="Times New Roman" w:cs="Times New Roman"/>
          <w:sz w:val="28"/>
          <w:szCs w:val="28"/>
        </w:rPr>
        <w:pict>
          <v:shape id="Text Box 86" o:spid="_x0000_s1110" type="#_x0000_t202" style="position:absolute;left:0;text-align:left;margin-left:36pt;margin-top:505.9pt;width:162pt;height:27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" stroked="f">
            <v:fill opacity="0"/>
            <v:textbox>
              <w:txbxContent>
                <w:p w:rsidR="00AD6134" w:rsidRDefault="00AD6134" w:rsidP="00AD6134">
                  <w:pPr>
                    <w:jc w:val="center"/>
                    <w:rPr>
                      <w:sz w:val="23"/>
                      <w:szCs w:val="23"/>
                      <w:lang w:val="kk-KZ"/>
                    </w:rPr>
                  </w:pPr>
                  <w:r>
                    <w:rPr>
                      <w:sz w:val="23"/>
                      <w:szCs w:val="23"/>
                    </w:rPr>
                    <w:t>обезвоживание на грохоте</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87" o:spid="_x0000_s1111" style="position:absolute;left:0;text-align:left;z-index:251672576;visibility:visible" from="42pt,523.9pt" to="186pt,5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"/>
        </w:pict>
      </w:r>
      <w:r>
        <w:rPr>
          <w:rFonts w:ascii="Times New Roman" w:hAnsi="Times New Roman" w:cs="Times New Roman"/>
          <w:sz w:val="28"/>
          <w:szCs w:val="28"/>
        </w:rPr>
        <w:pict>
          <v:line id="Line 88" o:spid="_x0000_s1112" style="position:absolute;left:0;text-align:left;rotation:-90;z-index:251673600;visibility:visible" from="90pt,391.9pt" to="90pt,5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">
            <v:stroke endarrow="block"/>
          </v:line>
        </w:pict>
      </w:r>
      <w:r>
        <w:rPr>
          <w:rFonts w:ascii="Times New Roman" w:hAnsi="Times New Roman" w:cs="Times New Roman"/>
          <w:sz w:val="28"/>
          <w:szCs w:val="28"/>
        </w:rPr>
        <w:pict>
          <v:line id="Line 89" o:spid="_x0000_s1113" style="position:absolute;left:0;text-align:left;z-index:251674624;visibility:visible" from="42pt,523.9pt" to="42pt,55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">
            <v:stroke endarrow="block"/>
          </v:line>
        </w:pict>
      </w:r>
      <w:r>
        <w:rPr>
          <w:rFonts w:ascii="Times New Roman" w:hAnsi="Times New Roman" w:cs="Times New Roman"/>
          <w:sz w:val="28"/>
          <w:szCs w:val="28"/>
        </w:rPr>
        <w:pict>
          <v:line id="Line 90" o:spid="_x0000_s1114" style="position:absolute;left:0;text-align:left;rotation:90;z-index:251675648;visibility:visible" from="27pt,535.9pt" to="27pt,56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">
            <v:stroke endarrow="block"/>
          </v:line>
        </w:pict>
      </w:r>
      <w:r>
        <w:rPr>
          <w:rFonts w:ascii="Times New Roman" w:hAnsi="Times New Roman" w:cs="Times New Roman"/>
          <w:sz w:val="28"/>
          <w:szCs w:val="28"/>
        </w:rPr>
        <w:pict>
          <v:line id="Line 91" o:spid="_x0000_s1115" style="position:absolute;left:0;text-align:left;rotation:90;z-index:251676672;visibility:visible" from="-28.5pt,510.4pt" to="52.5pt,5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"/>
        </w:pict>
      </w:r>
      <w:r>
        <w:rPr>
          <w:rFonts w:ascii="Times New Roman" w:hAnsi="Times New Roman" w:cs="Times New Roman"/>
          <w:sz w:val="28"/>
          <w:szCs w:val="28"/>
        </w:rPr>
        <w:pict>
          <v:line id="Line 92" o:spid="_x0000_s1116" style="position:absolute;left:0;text-align:left;z-index:251677696;visibility:visible" from="186pt,523.9pt" to="186pt,55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">
            <v:stroke endarrow="block"/>
          </v:line>
        </w:pict>
      </w:r>
      <w:r>
        <w:rPr>
          <w:rFonts w:ascii="Times New Roman" w:hAnsi="Times New Roman" w:cs="Times New Roman"/>
          <w:sz w:val="28"/>
          <w:szCs w:val="28"/>
        </w:rPr>
        <w:pict>
          <v:shape id="Text Box 93" o:spid="_x0000_s1117" type="#_x0000_t202" style="position:absolute;left:0;text-align:left;margin-left:114pt;margin-top:541.9pt;width:162pt;height:27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" stroked="f">
            <v:fill opacity="0"/>
            <v:textbox>
              <w:txbxContent>
                <w:p w:rsidR="00AD6134" w:rsidRDefault="00AD6134" w:rsidP="00AD6134">
                  <w:pPr>
                    <w:jc w:val="center"/>
                    <w:rPr>
                      <w:sz w:val="23"/>
                      <w:szCs w:val="23"/>
                      <w:lang w:val="kk-KZ"/>
                    </w:rPr>
                  </w:pPr>
                  <w:r>
                    <w:rPr>
                      <w:sz w:val="23"/>
                      <w:szCs w:val="23"/>
                    </w:rPr>
                    <w:t>кислотная промывка</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94" o:spid="_x0000_s1118" style="position:absolute;left:0;text-align:left;z-index:251679744;visibility:visible" from="132pt,559.9pt" to="252pt,55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"/>
        </w:pict>
      </w:r>
      <w:r>
        <w:rPr>
          <w:rFonts w:ascii="Times New Roman" w:hAnsi="Times New Roman" w:cs="Times New Roman"/>
          <w:sz w:val="28"/>
          <w:szCs w:val="28"/>
        </w:rPr>
        <w:pict>
          <v:shape id="Text Box 95" o:spid="_x0000_s1119" type="#_x0000_t202" style="position:absolute;left:0;text-align:left;margin-left:138pt;margin-top:577.9pt;width:108pt;height:27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" stroked="f">
            <v:fill opacity="0"/>
            <v:textbox>
              <w:txbxContent>
                <w:p w:rsidR="00AD6134" w:rsidRDefault="00AD6134" w:rsidP="00AD6134">
                  <w:pPr>
                    <w:jc w:val="center"/>
                    <w:rPr>
                      <w:sz w:val="23"/>
                      <w:szCs w:val="23"/>
                      <w:lang w:val="kk-KZ"/>
                    </w:rPr>
                  </w:pPr>
                  <w:r>
                    <w:rPr>
                      <w:sz w:val="23"/>
                      <w:szCs w:val="23"/>
                    </w:rPr>
                    <w:t>десорбция</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96" o:spid="_x0000_s1120" style="position:absolute;left:0;text-align:left;z-index:251681792;visibility:visible" from="162pt,595.9pt" to="222pt,59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"/>
        </w:pict>
      </w:r>
      <w:r>
        <w:rPr>
          <w:rFonts w:ascii="Times New Roman" w:hAnsi="Times New Roman" w:cs="Times New Roman"/>
          <w:sz w:val="28"/>
          <w:szCs w:val="28"/>
        </w:rPr>
        <w:pict>
          <v:line id="Line 97" o:spid="_x0000_s1121" style="position:absolute;left:0;text-align:left;z-index:251682816;visibility:visible" from="186pt,559.9pt" to="186pt,58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">
            <v:stroke endarrow="block"/>
          </v:line>
        </w:pict>
      </w:r>
      <w:r>
        <w:rPr>
          <w:rFonts w:ascii="Times New Roman" w:hAnsi="Times New Roman" w:cs="Times New Roman"/>
          <w:sz w:val="28"/>
          <w:szCs w:val="28"/>
        </w:rPr>
        <w:pict>
          <v:line id="Line 98" o:spid="_x0000_s1122" style="position:absolute;left:0;text-align:left;z-index:251683840;visibility:visible" from="222pt,595.9pt" to="222pt,6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">
            <v:stroke endarrow="block"/>
          </v:line>
        </w:pict>
      </w:r>
      <w:r>
        <w:rPr>
          <w:rFonts w:ascii="Times New Roman" w:hAnsi="Times New Roman" w:cs="Times New Roman"/>
          <w:sz w:val="28"/>
          <w:szCs w:val="28"/>
        </w:rPr>
        <w:pict>
          <v:line id="Line 99" o:spid="_x0000_s1123" style="position:absolute;left:0;text-align:left;rotation:-90;z-index:251684864;visibility:visible" from="294pt,541.9pt" to="294pt,68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">
            <v:stroke endarrow="block"/>
          </v:line>
        </w:pict>
      </w:r>
      <w:r>
        <w:rPr>
          <w:rFonts w:ascii="Times New Roman" w:hAnsi="Times New Roman" w:cs="Times New Roman"/>
          <w:sz w:val="28"/>
          <w:szCs w:val="28"/>
        </w:rPr>
        <w:pict>
          <v:line id="Line 100" o:spid="_x0000_s1124" style="position:absolute;left:0;text-align:left;z-index:251685888;visibility:visible" from="132pt,622.9pt" to="192pt,6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"/>
        </w:pict>
      </w:r>
      <w:r>
        <w:rPr>
          <w:rFonts w:ascii="Times New Roman" w:hAnsi="Times New Roman" w:cs="Times New Roman"/>
          <w:sz w:val="28"/>
          <w:szCs w:val="28"/>
        </w:rPr>
        <w:pict>
          <v:shape id="Text Box 101" o:spid="_x0000_s1125" type="#_x0000_t202" style="position:absolute;left:0;text-align:left;margin-left:108pt;margin-top:631.9pt;width:108pt;height:27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" stroked="f">
            <v:fill opacity="0"/>
            <v:textbox>
              <w:txbxContent>
                <w:p w:rsidR="00AD6134" w:rsidRDefault="00AD6134" w:rsidP="00AD6134">
                  <w:pPr>
                    <w:jc w:val="center"/>
                    <w:rPr>
                      <w:sz w:val="23"/>
                      <w:szCs w:val="23"/>
                      <w:lang w:val="kk-KZ"/>
                    </w:rPr>
                  </w:pPr>
                  <w:r>
                    <w:rPr>
                      <w:sz w:val="23"/>
                      <w:szCs w:val="23"/>
                    </w:rPr>
                    <w:t>плавка</w:t>
                  </w:r>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102" o:spid="_x0000_s1126" style="position:absolute;left:0;text-align:left;z-index:251687936;visibility:visible" from="138pt,649.9pt" to="186pt,64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"/>
        </w:pict>
      </w:r>
      <w:r>
        <w:rPr>
          <w:rFonts w:ascii="Times New Roman" w:hAnsi="Times New Roman" w:cs="Times New Roman"/>
          <w:sz w:val="28"/>
          <w:szCs w:val="28"/>
        </w:rPr>
        <w:pict>
          <v:line id="Line 103" o:spid="_x0000_s1127" style="position:absolute;left:0;text-align:left;z-index:251688960;visibility:visible" from="162pt,595.9pt" to="162pt,6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">
            <v:stroke endarrow="block"/>
          </v:line>
        </w:pict>
      </w:r>
      <w:r>
        <w:rPr>
          <w:rFonts w:ascii="Times New Roman" w:hAnsi="Times New Roman" w:cs="Times New Roman"/>
          <w:sz w:val="28"/>
          <w:szCs w:val="28"/>
        </w:rPr>
        <w:pict>
          <v:line id="Line 104" o:spid="_x0000_s1128" style="position:absolute;left:0;text-align:left;z-index:251689984;visibility:visible" from="162pt,622.9pt" to="162pt,64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">
            <v:stroke endarrow="block"/>
          </v:line>
        </w:pict>
      </w:r>
      <w:r>
        <w:rPr>
          <w:rFonts w:ascii="Times New Roman" w:hAnsi="Times New Roman" w:cs="Times New Roman"/>
          <w:sz w:val="28"/>
          <w:szCs w:val="28"/>
        </w:rPr>
        <w:pict>
          <v:line id="Line 105" o:spid="_x0000_s1129" style="position:absolute;left:0;text-align:left;z-index:251691008;visibility:visible" from="162pt,649.9pt" to="162pt,66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">
            <v:stroke endarrow="block"/>
          </v:line>
        </w:pict>
      </w:r>
      <w:r w:rsidR="00AD6134" w:rsidRPr="00AD6134">
        <w:rPr>
          <w:rFonts w:ascii="Times New Roman" w:hAnsi="Times New Roman" w:cs="Times New Roman"/>
          <w:noProof/>
          <w:sz w:val="28"/>
          <w:szCs w:val="28"/>
        </w:rPr>
        <w:drawing>
          <wp:anchor distT="0" distB="0" distL="114300" distR="114300" simplePos="0" relativeHeight="251597824" behindDoc="0" locked="0" layoutInCell="1" allowOverlap="1">
            <wp:simplePos x="0" y="0"/>
            <wp:positionH relativeFrom="column">
              <wp:posOffset>4953000</wp:posOffset>
            </wp:positionH>
            <wp:positionV relativeFrom="paragraph">
              <wp:posOffset>3224530</wp:posOffset>
            </wp:positionV>
            <wp:extent cx="152400" cy="125095"/>
            <wp:effectExtent l="19050" t="0" r="0" b="0"/>
            <wp:wrapNone/>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9"/>
                    <pic:cNvPicPr>
                      <a:picLocks noChangeAspect="1" noChangeArrowheads="1"/>
                    </pic:cNvPicPr>
                  </pic:nvPicPr>
                  <pic:blipFill>
                    <a:blip r:embed="rId7"/>
                    <a:srcRect/>
                    <a:stretch>
                      <a:fillRect/>
                    </a:stretch>
                  </pic:blipFill>
                  <pic:spPr bwMode="auto">
                    <a:xfrm>
                      <a:off x="0" y="0"/>
                      <a:ext cx="152400" cy="125095"/>
                    </a:xfrm>
                    <a:prstGeom prst="rect">
                      <a:avLst/>
                    </a:prstGeom>
                    <a:noFill/>
                  </pic:spPr>
                </pic:pic>
              </a:graphicData>
            </a:graphic>
          </wp:anchor>
        </w:drawing>
      </w: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r w:rsidRPr="00AD6134">
        <w:rPr>
          <w:rFonts w:ascii="Times New Roman" w:hAnsi="Times New Roman" w:cs="Times New Roman"/>
          <w:sz w:val="28"/>
          <w:szCs w:val="28"/>
          <w:lang w:val="kk-KZ"/>
        </w:rPr>
        <w:lastRenderedPageBreak/>
        <w:t xml:space="preserve"> сор</w:t>
      </w: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C974FE" w:rsidP="00AD6134">
      <w:pPr>
        <w:rPr>
          <w:rFonts w:ascii="Times New Roman" w:hAnsi="Times New Roman" w:cs="Times New Roman"/>
          <w:sz w:val="28"/>
          <w:szCs w:val="28"/>
          <w:lang w:val="kk-KZ"/>
        </w:rPr>
      </w:pPr>
      <w:r>
        <w:rPr>
          <w:rFonts w:ascii="Times New Roman" w:hAnsi="Times New Roman" w:cs="Times New Roman"/>
          <w:sz w:val="28"/>
          <w:szCs w:val="28"/>
        </w:rPr>
        <w:pict>
          <v:shape id="Text Box 2" o:spid="_x0000_s1026" type="#_x0000_t202" style="position:absolute;margin-left:276pt;margin-top:327.25pt;width:84pt;height:18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" stroked="f">
            <v:textbox>
              <w:txbxContent>
                <w:p w:rsidR="00AD6134" w:rsidRDefault="00AD6134" w:rsidP="00AD6134">
                  <w:pPr>
                    <w:jc w:val="center"/>
                    <w:rPr>
                      <w:sz w:val="16"/>
                      <w:szCs w:val="16"/>
                    </w:rPr>
                  </w:pPr>
                  <w:r>
                    <w:rPr>
                      <w:sz w:val="16"/>
                      <w:szCs w:val="16"/>
                    </w:rPr>
                    <w:t xml:space="preserve">на регенерацию </w:t>
                  </w:r>
                </w:p>
              </w:txbxContent>
            </v:textbox>
          </v:shape>
        </w:pict>
      </w:r>
      <w:r>
        <w:rPr>
          <w:rFonts w:ascii="Times New Roman" w:hAnsi="Times New Roman" w:cs="Times New Roman"/>
          <w:sz w:val="28"/>
          <w:szCs w:val="28"/>
        </w:rPr>
        <w:pict>
          <v:shape id="Text Box 7" o:spid="_x0000_s1031" type="#_x0000_t202" style="position:absolute;margin-left:36pt;margin-top:254pt;width:48pt;height:27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" stroked="f">
            <v:textbox>
              <w:txbxContent>
                <w:p w:rsidR="00AD6134" w:rsidRDefault="00AD6134" w:rsidP="00AD6134">
                  <w:pPr>
                    <w:jc w:val="center"/>
                    <w:rPr>
                      <w:sz w:val="19"/>
                      <w:szCs w:val="19"/>
                    </w:rPr>
                  </w:pPr>
                  <w:r>
                    <w:rPr>
                      <w:sz w:val="19"/>
                      <w:szCs w:val="19"/>
                    </w:rPr>
                    <w:t>вода</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10" o:spid="_x0000_s1034" type="#_x0000_t202" style="position:absolute;margin-left:84pt;margin-top:217.5pt;width:78pt;height:36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" stroked="f">
            <v:textbox>
              <w:txbxContent>
                <w:p w:rsidR="00AD6134" w:rsidRDefault="00AD6134" w:rsidP="00AD6134">
                  <w:pPr>
                    <w:jc w:val="center"/>
                    <w:rPr>
                      <w:sz w:val="16"/>
                      <w:szCs w:val="16"/>
                    </w:rPr>
                  </w:pPr>
                  <w:r>
                    <w:rPr>
                      <w:sz w:val="16"/>
                      <w:szCs w:val="16"/>
                    </w:rPr>
                    <w:t>насыщенный уголь</w:t>
                  </w:r>
                </w:p>
                <w:p w:rsidR="00AD6134" w:rsidRDefault="00AD6134" w:rsidP="00AD6134">
                  <w:pPr>
                    <w:rPr>
                      <w:sz w:val="16"/>
                      <w:szCs w:val="16"/>
                    </w:rPr>
                  </w:pPr>
                </w:p>
              </w:txbxContent>
            </v:textbox>
          </v:shape>
        </w:pict>
      </w:r>
      <w:r>
        <w:rPr>
          <w:rFonts w:ascii="Times New Roman" w:hAnsi="Times New Roman" w:cs="Times New Roman"/>
          <w:sz w:val="28"/>
          <w:szCs w:val="28"/>
        </w:rPr>
        <w:pict>
          <v:shape id="Text Box 106" o:spid="_x0000_s1130" type="#_x0000_t202" style="position:absolute;margin-left:108pt;margin-top:407.35pt;width:108pt;height:27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" stroked="f">
            <v:fill opacity="0"/>
            <v:textbox>
              <w:txbxContent>
                <w:p w:rsidR="00AD6134" w:rsidRDefault="00AD6134" w:rsidP="00AD6134">
                  <w:pPr>
                    <w:jc w:val="center"/>
                    <w:rPr>
                      <w:sz w:val="23"/>
                      <w:szCs w:val="23"/>
                      <w:lang w:val="kk-KZ"/>
                    </w:rPr>
                  </w:pPr>
                  <w:r>
                    <w:rPr>
                      <w:sz w:val="23"/>
                      <w:szCs w:val="23"/>
                    </w:rPr>
                    <w:t xml:space="preserve">сплав </w:t>
                  </w:r>
                  <w:proofErr w:type="spellStart"/>
                  <w:r>
                    <w:rPr>
                      <w:sz w:val="23"/>
                      <w:szCs w:val="23"/>
                    </w:rPr>
                    <w:t>Доре</w:t>
                  </w:r>
                  <w:proofErr w:type="spellEnd"/>
                </w:p>
                <w:p w:rsidR="00AD6134" w:rsidRDefault="00AD6134" w:rsidP="00AD6134">
                  <w:pPr>
                    <w:rPr>
                      <w:sz w:val="23"/>
                      <w:szCs w:val="23"/>
                      <w:lang w:val="kk-KZ"/>
                    </w:rPr>
                  </w:pPr>
                </w:p>
              </w:txbxContent>
            </v:textbox>
          </v:shape>
        </w:pict>
      </w:r>
      <w:r>
        <w:rPr>
          <w:rFonts w:ascii="Times New Roman" w:hAnsi="Times New Roman" w:cs="Times New Roman"/>
          <w:sz w:val="28"/>
          <w:szCs w:val="28"/>
        </w:rPr>
        <w:pict>
          <v:line id="Line 111" o:spid="_x0000_s1135" style="position:absolute;rotation:90;z-index:251696128;visibility:visible" from="213pt,117.5pt" to="213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">
            <v:stroke endarrow="block"/>
          </v:line>
        </w:pict>
      </w:r>
      <w:r>
        <w:rPr>
          <w:rFonts w:ascii="Times New Roman" w:hAnsi="Times New Roman" w:cs="Times New Roman"/>
          <w:sz w:val="28"/>
          <w:szCs w:val="28"/>
        </w:rPr>
        <w:pict>
          <v:shape id="Text Box 112" o:spid="_x0000_s1136" type="#_x0000_t202" style="position:absolute;margin-left:204pt;margin-top:144.25pt;width:60pt;height:27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" filled="f" stroked="f">
            <v:textbox>
              <w:txbxContent>
                <w:p w:rsidR="00AD6134" w:rsidRDefault="00AD6134" w:rsidP="00AD6134">
                  <w:pPr>
                    <w:jc w:val="center"/>
                    <w:rPr>
                      <w:sz w:val="19"/>
                      <w:szCs w:val="19"/>
                      <w:lang w:val="en-US"/>
                    </w:rPr>
                  </w:pPr>
                  <w:proofErr w:type="spellStart"/>
                  <w:r>
                    <w:rPr>
                      <w:sz w:val="19"/>
                      <w:szCs w:val="19"/>
                      <w:lang w:val="en-US"/>
                    </w:rPr>
                    <w:t>NaCN</w:t>
                  </w:r>
                  <w:proofErr w:type="spellEnd"/>
                </w:p>
                <w:p w:rsidR="00AD6134" w:rsidRDefault="00AD6134" w:rsidP="00AD6134">
                  <w:pPr>
                    <w:rPr>
                      <w:sz w:val="19"/>
                      <w:szCs w:val="19"/>
                      <w:lang w:val="en-US"/>
                    </w:rPr>
                  </w:pPr>
                </w:p>
              </w:txbxContent>
            </v:textbox>
          </v:shape>
        </w:pict>
      </w:r>
      <w:r>
        <w:rPr>
          <w:rFonts w:ascii="Times New Roman" w:hAnsi="Times New Roman" w:cs="Times New Roman"/>
          <w:sz w:val="28"/>
          <w:szCs w:val="28"/>
        </w:rPr>
        <w:pict>
          <v:shape id="Text Box 113" o:spid="_x0000_s1137" type="#_x0000_t202" style="position:absolute;margin-left:204pt;margin-top:162.25pt;width:54pt;height:27pt;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" filled="f" stroked="f">
            <v:textbox>
              <w:txbxContent>
                <w:p w:rsidR="00AD6134" w:rsidRDefault="00AD6134" w:rsidP="00AD6134">
                  <w:pPr>
                    <w:jc w:val="center"/>
                    <w:rPr>
                      <w:sz w:val="19"/>
                      <w:szCs w:val="19"/>
                    </w:rPr>
                  </w:pPr>
                  <w:r>
                    <w:rPr>
                      <w:sz w:val="19"/>
                      <w:szCs w:val="19"/>
                    </w:rPr>
                    <w:t>известь</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4" o:spid="_x0000_s1028" type="#_x0000_t202" style="position:absolute;margin-left:120pt;margin-top:318pt;width:48pt;height:27pt;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" stroked="f">
            <v:textbox>
              <w:txbxContent>
                <w:p w:rsidR="00AD6134" w:rsidRDefault="00AD6134" w:rsidP="00AD6134">
                  <w:pPr>
                    <w:jc w:val="center"/>
                    <w:rPr>
                      <w:sz w:val="19"/>
                      <w:szCs w:val="19"/>
                    </w:rPr>
                  </w:pPr>
                  <w:proofErr w:type="spellStart"/>
                  <w:r>
                    <w:rPr>
                      <w:sz w:val="19"/>
                      <w:szCs w:val="19"/>
                    </w:rPr>
                    <w:t>элюат</w:t>
                  </w:r>
                  <w:proofErr w:type="spellEnd"/>
                </w:p>
                <w:p w:rsidR="00AD6134" w:rsidRDefault="00AD6134" w:rsidP="00AD6134">
                  <w:pPr>
                    <w:rPr>
                      <w:sz w:val="19"/>
                      <w:szCs w:val="19"/>
                    </w:rPr>
                  </w:pPr>
                </w:p>
              </w:txbxContent>
            </v:textbox>
          </v:shape>
        </w:pict>
      </w:r>
      <w:r>
        <w:rPr>
          <w:rFonts w:ascii="Times New Roman" w:hAnsi="Times New Roman" w:cs="Times New Roman"/>
          <w:sz w:val="28"/>
          <w:szCs w:val="28"/>
        </w:rPr>
        <w:pict>
          <v:line id="Line 116" o:spid="_x0000_s1140" style="position:absolute;rotation:-90;z-index:251700224;visibility:visible" from="141pt,263.75pt" to="141pt,35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">
            <v:stroke endarrow="block"/>
          </v:line>
        </w:pict>
      </w:r>
      <w:r>
        <w:rPr>
          <w:rFonts w:ascii="Times New Roman" w:hAnsi="Times New Roman" w:cs="Times New Roman"/>
          <w:sz w:val="28"/>
          <w:szCs w:val="28"/>
        </w:rPr>
        <w:pict>
          <v:shape id="Text Box 117" o:spid="_x0000_s1141" type="#_x0000_t202" style="position:absolute;margin-left:84pt;margin-top:290.5pt;width:60pt;height:27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" filled="f" stroked="f">
            <v:textbox>
              <w:txbxContent>
                <w:p w:rsidR="00AD6134" w:rsidRDefault="00AD6134" w:rsidP="00AD6134">
                  <w:pPr>
                    <w:jc w:val="center"/>
                    <w:rPr>
                      <w:sz w:val="19"/>
                      <w:szCs w:val="19"/>
                      <w:lang w:val="en-US"/>
                    </w:rPr>
                  </w:pPr>
                  <w:proofErr w:type="spellStart"/>
                  <w:r>
                    <w:rPr>
                      <w:sz w:val="19"/>
                      <w:szCs w:val="19"/>
                      <w:lang w:val="en-US"/>
                    </w:rPr>
                    <w:t>NaCN</w:t>
                  </w:r>
                  <w:proofErr w:type="spellEnd"/>
                </w:p>
                <w:p w:rsidR="00AD6134" w:rsidRDefault="00AD6134" w:rsidP="00AD6134">
                  <w:pPr>
                    <w:rPr>
                      <w:sz w:val="19"/>
                      <w:szCs w:val="19"/>
                      <w:lang w:val="en-US"/>
                    </w:rPr>
                  </w:pPr>
                </w:p>
              </w:txbxContent>
            </v:textbox>
          </v:shape>
        </w:pict>
      </w:r>
      <w:r>
        <w:rPr>
          <w:rFonts w:ascii="Times New Roman" w:hAnsi="Times New Roman" w:cs="Times New Roman"/>
          <w:sz w:val="28"/>
          <w:szCs w:val="28"/>
        </w:rPr>
        <w:pict>
          <v:shape id="Text Box 118" o:spid="_x0000_s1142" type="#_x0000_t202" style="position:absolute;margin-left:90pt;margin-top:308.75pt;width:54pt;height:27pt;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" filled="f" stroked="f">
            <v:textbox>
              <w:txbxContent>
                <w:p w:rsidR="00AD6134" w:rsidRDefault="00AD6134" w:rsidP="00AD6134">
                  <w:pPr>
                    <w:jc w:val="center"/>
                    <w:rPr>
                      <w:sz w:val="19"/>
                      <w:szCs w:val="19"/>
                      <w:lang w:val="en-US"/>
                    </w:rPr>
                  </w:pPr>
                  <w:proofErr w:type="spellStart"/>
                  <w:r>
                    <w:rPr>
                      <w:sz w:val="19"/>
                      <w:szCs w:val="19"/>
                      <w:lang w:val="en-US"/>
                    </w:rPr>
                    <w:t>NaOH</w:t>
                  </w:r>
                  <w:proofErr w:type="spellEnd"/>
                </w:p>
                <w:p w:rsidR="00AD6134" w:rsidRDefault="00AD6134" w:rsidP="00AD6134">
                  <w:pPr>
                    <w:rPr>
                      <w:sz w:val="19"/>
                      <w:szCs w:val="19"/>
                      <w:lang w:val="en-US"/>
                    </w:rPr>
                  </w:pPr>
                </w:p>
              </w:txbxContent>
            </v:textbox>
          </v:shape>
        </w:pict>
      </w:r>
      <w:r>
        <w:rPr>
          <w:rFonts w:ascii="Times New Roman" w:hAnsi="Times New Roman" w:cs="Times New Roman"/>
          <w:sz w:val="28"/>
          <w:szCs w:val="28"/>
        </w:rPr>
        <w:pict>
          <v:shape id="Text Box 6" o:spid="_x0000_s1030" type="#_x0000_t202" style="position:absolute;margin-left:180pt;margin-top:244.75pt;width:48pt;height:27pt;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" stroked="f">
            <v:textbox>
              <w:txbxContent>
                <w:p w:rsidR="00AD6134" w:rsidRDefault="00AD6134" w:rsidP="00AD6134">
                  <w:pPr>
                    <w:jc w:val="center"/>
                    <w:rPr>
                      <w:sz w:val="19"/>
                      <w:szCs w:val="19"/>
                    </w:rPr>
                  </w:pPr>
                  <w:r>
                    <w:rPr>
                      <w:sz w:val="19"/>
                      <w:szCs w:val="19"/>
                    </w:rPr>
                    <w:t>уголь</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8" o:spid="_x0000_s1032" type="#_x0000_t202" style="position:absolute;margin-left:300pt;margin-top:226.5pt;width:84pt;height:18pt;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" stroked="f">
            <v:textbox>
              <w:txbxContent>
                <w:p w:rsidR="00AD6134" w:rsidRDefault="00AD6134" w:rsidP="00AD6134">
                  <w:pPr>
                    <w:jc w:val="center"/>
                    <w:rPr>
                      <w:sz w:val="16"/>
                      <w:szCs w:val="16"/>
                    </w:rPr>
                  </w:pPr>
                  <w:r>
                    <w:rPr>
                      <w:sz w:val="16"/>
                      <w:szCs w:val="16"/>
                    </w:rPr>
                    <w:t>на обезвреживание</w:t>
                  </w:r>
                </w:p>
                <w:p w:rsidR="00AD6134" w:rsidRDefault="00AD6134" w:rsidP="00AD6134">
                  <w:pPr>
                    <w:rPr>
                      <w:sz w:val="16"/>
                      <w:szCs w:val="16"/>
                    </w:rPr>
                  </w:pPr>
                </w:p>
              </w:txbxContent>
            </v:textbox>
          </v:shape>
        </w:pict>
      </w:r>
      <w:r>
        <w:rPr>
          <w:rFonts w:ascii="Times New Roman" w:hAnsi="Times New Roman" w:cs="Times New Roman"/>
          <w:sz w:val="28"/>
          <w:szCs w:val="28"/>
        </w:rPr>
        <w:pict>
          <v:shape id="Text Box 9" o:spid="_x0000_s1033" type="#_x0000_t202" style="position:absolute;margin-left:222pt;margin-top:217.5pt;width:84pt;height:27pt;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" stroked="f">
            <v:textbox>
              <w:txbxContent>
                <w:p w:rsidR="00AD6134" w:rsidRDefault="00AD6134" w:rsidP="00AD6134">
                  <w:pPr>
                    <w:jc w:val="center"/>
                    <w:rPr>
                      <w:sz w:val="16"/>
                      <w:szCs w:val="16"/>
                    </w:rPr>
                  </w:pPr>
                  <w:proofErr w:type="spellStart"/>
                  <w:r>
                    <w:rPr>
                      <w:sz w:val="16"/>
                      <w:szCs w:val="16"/>
                    </w:rPr>
                    <w:t>обеззолоченные</w:t>
                  </w:r>
                  <w:proofErr w:type="spellEnd"/>
                  <w:r>
                    <w:rPr>
                      <w:sz w:val="16"/>
                      <w:szCs w:val="16"/>
                    </w:rPr>
                    <w:t xml:space="preserve"> хвосты</w:t>
                  </w:r>
                </w:p>
                <w:p w:rsidR="00AD6134" w:rsidRDefault="00AD6134" w:rsidP="00AD6134">
                  <w:pPr>
                    <w:rPr>
                      <w:sz w:val="16"/>
                      <w:szCs w:val="16"/>
                    </w:rPr>
                  </w:pPr>
                </w:p>
              </w:txbxContent>
            </v:textbox>
          </v:shape>
        </w:pict>
      </w:r>
      <w:r>
        <w:rPr>
          <w:rFonts w:ascii="Times New Roman" w:hAnsi="Times New Roman" w:cs="Times New Roman"/>
          <w:sz w:val="28"/>
          <w:szCs w:val="28"/>
        </w:rPr>
        <w:pict>
          <v:line id="Line 114" o:spid="_x0000_s1138" style="position:absolute;rotation:90;z-index:251706368;visibility:visible" from="228pt,230pt" to="228pt,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">
            <v:stroke endarrow="block"/>
          </v:line>
        </w:pict>
      </w:r>
      <w:r>
        <w:rPr>
          <w:rFonts w:ascii="Times New Roman" w:hAnsi="Times New Roman" w:cs="Times New Roman"/>
          <w:sz w:val="28"/>
          <w:szCs w:val="28"/>
        </w:rPr>
        <w:pict>
          <v:shape id="Text Box 115" o:spid="_x0000_s1139" type="#_x0000_t202" style="position:absolute;margin-left:3in;margin-top:254pt;width:60pt;height:27pt;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" filled="f" stroked="f">
            <v:textbox>
              <w:txbxContent>
                <w:p w:rsidR="00AD6134" w:rsidRDefault="00AD6134" w:rsidP="00AD6134">
                  <w:pPr>
                    <w:jc w:val="center"/>
                    <w:rPr>
                      <w:sz w:val="19"/>
                      <w:szCs w:val="19"/>
                      <w:lang w:val="en-US"/>
                    </w:rPr>
                  </w:pPr>
                  <w:proofErr w:type="spellStart"/>
                  <w:r>
                    <w:rPr>
                      <w:sz w:val="19"/>
                      <w:szCs w:val="19"/>
                      <w:lang w:val="en-US"/>
                    </w:rPr>
                    <w:t>HCl</w:t>
                  </w:r>
                  <w:proofErr w:type="spellEnd"/>
                </w:p>
                <w:p w:rsidR="00AD6134" w:rsidRDefault="00AD6134" w:rsidP="00AD6134">
                  <w:pPr>
                    <w:rPr>
                      <w:sz w:val="19"/>
                      <w:szCs w:val="19"/>
                      <w:lang w:val="en-US"/>
                    </w:rPr>
                  </w:pPr>
                </w:p>
              </w:txbxContent>
            </v:textbox>
          </v:shape>
        </w:pict>
      </w:r>
      <w:r>
        <w:rPr>
          <w:rFonts w:ascii="Times New Roman" w:hAnsi="Times New Roman" w:cs="Times New Roman"/>
          <w:sz w:val="28"/>
          <w:szCs w:val="28"/>
        </w:rPr>
        <w:pict>
          <v:shape id="Text Box 11" o:spid="_x0000_s1035" type="#_x0000_t202" style="position:absolute;margin-left:240pt;margin-top:80.25pt;width:48pt;height:27pt;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" stroked="f">
            <v:textbox>
              <w:txbxContent>
                <w:p w:rsidR="00AD6134" w:rsidRDefault="00AD6134" w:rsidP="00AD6134">
                  <w:pPr>
                    <w:jc w:val="center"/>
                    <w:rPr>
                      <w:sz w:val="19"/>
                      <w:szCs w:val="19"/>
                    </w:rPr>
                  </w:pPr>
                  <w:r>
                    <w:rPr>
                      <w:sz w:val="19"/>
                      <w:szCs w:val="19"/>
                    </w:rPr>
                    <w:t>слив</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12" o:spid="_x0000_s1036" type="#_x0000_t202" style="position:absolute;margin-left:366pt;margin-top:80.25pt;width:60pt;height:27pt;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" filled="f" stroked="f">
            <v:textbox>
              <w:txbxContent>
                <w:p w:rsidR="00AD6134" w:rsidRDefault="00AD6134" w:rsidP="00AD6134">
                  <w:pPr>
                    <w:jc w:val="center"/>
                    <w:rPr>
                      <w:sz w:val="19"/>
                      <w:szCs w:val="19"/>
                    </w:rPr>
                  </w:pPr>
                  <w:r>
                    <w:rPr>
                      <w:sz w:val="19"/>
                      <w:szCs w:val="19"/>
                    </w:rPr>
                    <w:t>пески</w:t>
                  </w:r>
                </w:p>
                <w:p w:rsidR="00AD6134" w:rsidRDefault="00AD6134" w:rsidP="00AD6134">
                  <w:pPr>
                    <w:rPr>
                      <w:sz w:val="19"/>
                      <w:szCs w:val="19"/>
                    </w:rPr>
                  </w:pPr>
                </w:p>
              </w:txbxContent>
            </v:textbox>
          </v:shape>
        </w:pict>
      </w:r>
      <w:r>
        <w:rPr>
          <w:rFonts w:ascii="Times New Roman" w:hAnsi="Times New Roman" w:cs="Times New Roman"/>
          <w:sz w:val="28"/>
          <w:szCs w:val="28"/>
        </w:rPr>
        <w:pict>
          <v:shape id="Text Box 61" o:spid="_x0000_s1085" type="#_x0000_t202" style="position:absolute;margin-left:3in;margin-top:62pt;width:264pt;height:27pt;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" stroked="f">
            <v:fill opacity="0"/>
            <v:textbox>
              <w:txbxContent>
                <w:p w:rsidR="00AD6134" w:rsidRDefault="00AD6134" w:rsidP="00AD6134">
                  <w:pPr>
                    <w:jc w:val="center"/>
                    <w:rPr>
                      <w:sz w:val="23"/>
                      <w:szCs w:val="23"/>
                    </w:rPr>
                  </w:pPr>
                  <w:r>
                    <w:rPr>
                      <w:sz w:val="23"/>
                      <w:szCs w:val="23"/>
                    </w:rPr>
                    <w:t>классификация в гидроциклоне II стадии</w:t>
                  </w:r>
                </w:p>
                <w:p w:rsidR="00AD6134" w:rsidRDefault="00AD6134" w:rsidP="00AD6134">
                  <w:pPr>
                    <w:rPr>
                      <w:sz w:val="23"/>
                      <w:szCs w:val="23"/>
                    </w:rPr>
                  </w:pPr>
                </w:p>
              </w:txbxContent>
            </v:textbox>
          </v:shape>
        </w:pict>
      </w:r>
      <w:r>
        <w:rPr>
          <w:rFonts w:ascii="Times New Roman" w:hAnsi="Times New Roman" w:cs="Times New Roman"/>
          <w:sz w:val="28"/>
          <w:szCs w:val="28"/>
        </w:rPr>
        <w:pict>
          <v:shape id="Text Box 107" o:spid="_x0000_s1131" type="#_x0000_t202" style="position:absolute;margin-left:2in;margin-top:62pt;width:60pt;height:27pt;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" filled="f" stroked="f">
            <v:textbox>
              <w:txbxContent>
                <w:p w:rsidR="00AD6134" w:rsidRDefault="00AD6134" w:rsidP="00AD6134">
                  <w:pPr>
                    <w:jc w:val="center"/>
                    <w:rPr>
                      <w:sz w:val="19"/>
                      <w:szCs w:val="19"/>
                      <w:lang w:val="en-US"/>
                    </w:rPr>
                  </w:pPr>
                  <w:proofErr w:type="spellStart"/>
                  <w:r>
                    <w:rPr>
                      <w:sz w:val="19"/>
                      <w:szCs w:val="19"/>
                      <w:lang w:val="en-US"/>
                    </w:rPr>
                    <w:t>NaCN</w:t>
                  </w:r>
                  <w:proofErr w:type="spellEnd"/>
                </w:p>
                <w:p w:rsidR="00AD6134" w:rsidRDefault="00AD6134" w:rsidP="00AD6134">
                  <w:pPr>
                    <w:rPr>
                      <w:sz w:val="19"/>
                      <w:szCs w:val="19"/>
                      <w:lang w:val="en-US"/>
                    </w:rPr>
                  </w:pPr>
                </w:p>
              </w:txbxContent>
            </v:textbox>
          </v:shape>
        </w:pict>
      </w:r>
      <w:r>
        <w:rPr>
          <w:rFonts w:ascii="Times New Roman" w:hAnsi="Times New Roman" w:cs="Times New Roman"/>
          <w:sz w:val="28"/>
          <w:szCs w:val="28"/>
        </w:rPr>
        <w:pict>
          <v:shape id="Text Box 108" o:spid="_x0000_s1132" type="#_x0000_t202" style="position:absolute;margin-left:2in;margin-top:80.25pt;width:54pt;height:27pt;z-index:25171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" filled="f" stroked="f">
            <v:textbox>
              <w:txbxContent>
                <w:p w:rsidR="00AD6134" w:rsidRDefault="00AD6134" w:rsidP="00AD6134">
                  <w:pPr>
                    <w:jc w:val="center"/>
                    <w:rPr>
                      <w:sz w:val="19"/>
                      <w:szCs w:val="19"/>
                    </w:rPr>
                  </w:pPr>
                  <w:r>
                    <w:rPr>
                      <w:sz w:val="19"/>
                      <w:szCs w:val="19"/>
                    </w:rPr>
                    <w:t>известь</w:t>
                  </w:r>
                </w:p>
                <w:p w:rsidR="00AD6134" w:rsidRDefault="00AD6134" w:rsidP="00AD6134">
                  <w:pPr>
                    <w:rPr>
                      <w:sz w:val="19"/>
                      <w:szCs w:val="19"/>
                    </w:rPr>
                  </w:pPr>
                </w:p>
              </w:txbxContent>
            </v:textbox>
          </v:shape>
        </w:pict>
      </w:r>
      <w:r>
        <w:rPr>
          <w:rFonts w:ascii="Times New Roman" w:hAnsi="Times New Roman" w:cs="Times New Roman"/>
          <w:sz w:val="28"/>
          <w:szCs w:val="28"/>
        </w:rPr>
        <w:pict>
          <v:line id="Line 109" o:spid="_x0000_s1133" style="position:absolute;rotation:-90;flip:y;z-index:251713536;visibility:visible" from="3in,74.25pt" to="234pt,10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">
            <v:stroke endarrow="block"/>
          </v:line>
        </w:pict>
      </w:r>
      <w:r>
        <w:rPr>
          <w:rFonts w:ascii="Times New Roman" w:hAnsi="Times New Roman" w:cs="Times New Roman"/>
          <w:sz w:val="28"/>
          <w:szCs w:val="28"/>
        </w:rPr>
        <w:pict>
          <v:line id="Line 110" o:spid="_x0000_s1134" style="position:absolute;z-index:251714560;visibility:visible" from="2in,80.25pt" to="210pt,8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"/>
        </w:pict>
      </w:r>
      <w:r>
        <w:rPr>
          <w:rFonts w:ascii="Times New Roman" w:hAnsi="Times New Roman" w:cs="Times New Roman"/>
          <w:sz w:val="28"/>
          <w:szCs w:val="28"/>
        </w:rPr>
        <w:pict>
          <v:shape id="Text Box 13" o:spid="_x0000_s1037" type="#_x0000_t202" style="position:absolute;margin-left:396pt;margin-top:7.2pt;width:66pt;height:36pt;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" stroked="f">
            <v:textbox>
              <w:txbxContent>
                <w:p w:rsidR="00AD6134" w:rsidRDefault="00AD6134" w:rsidP="00AD6134">
                  <w:pPr>
                    <w:jc w:val="center"/>
                    <w:rPr>
                      <w:sz w:val="19"/>
                      <w:szCs w:val="19"/>
                    </w:rPr>
                  </w:pPr>
                  <w:r>
                    <w:rPr>
                      <w:sz w:val="19"/>
                      <w:szCs w:val="19"/>
                    </w:rPr>
                    <w:t>легкая</w:t>
                  </w:r>
                </w:p>
                <w:p w:rsidR="00AD6134" w:rsidRDefault="00AD6134" w:rsidP="00AD6134">
                  <w:pPr>
                    <w:jc w:val="center"/>
                    <w:rPr>
                      <w:sz w:val="19"/>
                      <w:szCs w:val="19"/>
                    </w:rPr>
                  </w:pPr>
                  <w:r>
                    <w:rPr>
                      <w:sz w:val="19"/>
                      <w:szCs w:val="19"/>
                    </w:rPr>
                    <w:t xml:space="preserve"> </w:t>
                  </w:r>
                  <w:proofErr w:type="spellStart"/>
                  <w:proofErr w:type="gramStart"/>
                  <w:r>
                    <w:rPr>
                      <w:sz w:val="19"/>
                      <w:szCs w:val="19"/>
                    </w:rPr>
                    <w:t>фр-я</w:t>
                  </w:r>
                  <w:proofErr w:type="spellEnd"/>
                  <w:proofErr w:type="gramEnd"/>
                </w:p>
                <w:p w:rsidR="00AD6134" w:rsidRDefault="00AD6134" w:rsidP="00AD6134">
                  <w:pPr>
                    <w:rPr>
                      <w:sz w:val="19"/>
                      <w:szCs w:val="19"/>
                    </w:rPr>
                  </w:pPr>
                </w:p>
              </w:txbxContent>
            </v:textbox>
          </v:shape>
        </w:pict>
      </w:r>
      <w:r>
        <w:rPr>
          <w:rFonts w:ascii="Times New Roman" w:hAnsi="Times New Roman" w:cs="Times New Roman"/>
          <w:sz w:val="28"/>
          <w:szCs w:val="28"/>
        </w:rPr>
        <w:pict>
          <v:shape id="Text Box 14" o:spid="_x0000_s1038" type="#_x0000_t202" style="position:absolute;margin-left:330pt;margin-top:7.2pt;width:66pt;height:36pt;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" stroked="f">
            <v:textbox>
              <w:txbxContent>
                <w:p w:rsidR="00AD6134" w:rsidRDefault="00AD6134" w:rsidP="00AD6134">
                  <w:pPr>
                    <w:jc w:val="center"/>
                    <w:rPr>
                      <w:sz w:val="19"/>
                      <w:szCs w:val="19"/>
                    </w:rPr>
                  </w:pPr>
                  <w:r>
                    <w:rPr>
                      <w:sz w:val="19"/>
                      <w:szCs w:val="19"/>
                    </w:rPr>
                    <w:t>тяжелая</w:t>
                  </w:r>
                </w:p>
                <w:p w:rsidR="00AD6134" w:rsidRDefault="00AD6134" w:rsidP="00AD6134">
                  <w:pPr>
                    <w:jc w:val="center"/>
                    <w:rPr>
                      <w:sz w:val="19"/>
                      <w:szCs w:val="19"/>
                    </w:rPr>
                  </w:pPr>
                  <w:r>
                    <w:rPr>
                      <w:sz w:val="19"/>
                      <w:szCs w:val="19"/>
                    </w:rPr>
                    <w:t xml:space="preserve"> </w:t>
                  </w:r>
                  <w:proofErr w:type="spellStart"/>
                  <w:proofErr w:type="gramStart"/>
                  <w:r>
                    <w:rPr>
                      <w:sz w:val="19"/>
                      <w:szCs w:val="19"/>
                    </w:rPr>
                    <w:t>фр-я</w:t>
                  </w:r>
                  <w:proofErr w:type="spellEnd"/>
                  <w:proofErr w:type="gramEnd"/>
                </w:p>
                <w:p w:rsidR="00AD6134" w:rsidRDefault="00AD6134" w:rsidP="00AD6134">
                  <w:pPr>
                    <w:rPr>
                      <w:sz w:val="19"/>
                      <w:szCs w:val="19"/>
                    </w:rPr>
                  </w:pPr>
                </w:p>
              </w:txbxContent>
            </v:textbox>
          </v:shape>
        </w:pict>
      </w:r>
      <w:r>
        <w:rPr>
          <w:rFonts w:ascii="Times New Roman" w:hAnsi="Times New Roman" w:cs="Times New Roman"/>
          <w:sz w:val="28"/>
          <w:szCs w:val="28"/>
        </w:rPr>
        <w:pict>
          <v:shape id="Text Box 5" o:spid="_x0000_s1029" type="#_x0000_t202" style="position:absolute;margin-left:3in;margin-top:318pt;width:48pt;height:27pt;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" stroked="f">
            <v:textbox>
              <w:txbxContent>
                <w:p w:rsidR="00AD6134" w:rsidRDefault="00AD6134" w:rsidP="00AD6134">
                  <w:pPr>
                    <w:jc w:val="center"/>
                    <w:rPr>
                      <w:sz w:val="19"/>
                      <w:szCs w:val="19"/>
                    </w:rPr>
                  </w:pPr>
                  <w:r>
                    <w:rPr>
                      <w:sz w:val="19"/>
                      <w:szCs w:val="19"/>
                    </w:rPr>
                    <w:t>уголь</w:t>
                  </w:r>
                </w:p>
              </w:txbxContent>
            </v:textbox>
          </v:shape>
        </w:pict>
      </w: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rPr>
          <w:rFonts w:ascii="Times New Roman" w:hAnsi="Times New Roman" w:cs="Times New Roman"/>
          <w:sz w:val="28"/>
          <w:szCs w:val="28"/>
          <w:lang w:val="kk-KZ"/>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Рисунок 1 – Технологическая схема переработки руд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w:t>
      </w: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ind w:firstLine="708"/>
        <w:jc w:val="both"/>
        <w:rPr>
          <w:rFonts w:ascii="Times New Roman" w:hAnsi="Times New Roman" w:cs="Times New Roman"/>
          <w:sz w:val="28"/>
          <w:szCs w:val="28"/>
        </w:rPr>
      </w:pPr>
      <w:r w:rsidRPr="00AD6134">
        <w:rPr>
          <w:rFonts w:ascii="Times New Roman" w:hAnsi="Times New Roman" w:cs="Times New Roman"/>
          <w:sz w:val="28"/>
          <w:szCs w:val="28"/>
        </w:rPr>
        <w:t>Анализ технологического регламента переработки окисленной золотосодержащей руды за период 2006-2011 года таблица 13</w:t>
      </w:r>
    </w:p>
    <w:p w:rsidR="00AD6134" w:rsidRPr="00AD6134" w:rsidRDefault="00AD6134" w:rsidP="00AD6134">
      <w:pPr>
        <w:ind w:firstLine="708"/>
        <w:jc w:val="both"/>
        <w:rPr>
          <w:rFonts w:ascii="Times New Roman" w:hAnsi="Times New Roman" w:cs="Times New Roman"/>
          <w:sz w:val="28"/>
          <w:szCs w:val="28"/>
        </w:rPr>
      </w:pPr>
      <w:r w:rsidRPr="00AD6134">
        <w:rPr>
          <w:rFonts w:ascii="Times New Roman" w:hAnsi="Times New Roman" w:cs="Times New Roman"/>
          <w:b/>
          <w:bCs/>
          <w:sz w:val="28"/>
          <w:szCs w:val="28"/>
        </w:rPr>
        <w:br/>
      </w:r>
      <w:r w:rsidRPr="00AD6134">
        <w:rPr>
          <w:rFonts w:ascii="Times New Roman" w:hAnsi="Times New Roman" w:cs="Times New Roman"/>
          <w:bCs/>
          <w:sz w:val="28"/>
          <w:szCs w:val="28"/>
        </w:rPr>
        <w:t>Таблица 13 – Анализируемые  параметры технологического процесса</w:t>
      </w:r>
    </w:p>
    <w:tbl>
      <w:tblPr>
        <w:tblW w:w="12960" w:type="dxa"/>
        <w:tblInd w:w="-1701" w:type="dxa"/>
        <w:tblCellMar>
          <w:left w:w="0" w:type="dxa"/>
          <w:right w:w="0" w:type="dxa"/>
        </w:tblCellMar>
        <w:tblLook w:val="0600"/>
      </w:tblPr>
      <w:tblGrid>
        <w:gridCol w:w="1237"/>
        <w:gridCol w:w="2975"/>
        <w:gridCol w:w="1578"/>
        <w:gridCol w:w="1758"/>
        <w:gridCol w:w="1398"/>
        <w:gridCol w:w="1398"/>
        <w:gridCol w:w="2616"/>
      </w:tblGrid>
      <w:tr w:rsidR="00AD6134" w:rsidRPr="00AD6134" w:rsidTr="00AD6134">
        <w:trPr>
          <w:trHeight w:val="549"/>
        </w:trPr>
        <w:tc>
          <w:tcPr>
            <w:tcW w:w="1237"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w:t>
            </w:r>
          </w:p>
          <w:p w:rsidR="00AD6134" w:rsidRPr="00AD6134" w:rsidRDefault="00AD6134">
            <w:pPr>
              <w:tabs>
                <w:tab w:val="left" w:pos="1580"/>
              </w:tabs>
              <w:jc w:val="center"/>
              <w:rPr>
                <w:rFonts w:ascii="Times New Roman" w:hAnsi="Times New Roman" w:cs="Times New Roman"/>
                <w:sz w:val="28"/>
                <w:szCs w:val="28"/>
              </w:rPr>
            </w:pPr>
            <w:proofErr w:type="spellStart"/>
            <w:proofErr w:type="gramStart"/>
            <w:r w:rsidRPr="00AD6134">
              <w:rPr>
                <w:rFonts w:ascii="Times New Roman" w:hAnsi="Times New Roman" w:cs="Times New Roman"/>
                <w:color w:val="000000"/>
                <w:kern w:val="24"/>
                <w:sz w:val="28"/>
                <w:szCs w:val="28"/>
              </w:rPr>
              <w:t>п</w:t>
            </w:r>
            <w:proofErr w:type="spellEnd"/>
            <w:proofErr w:type="gramEnd"/>
            <w:r w:rsidRPr="00AD6134">
              <w:rPr>
                <w:rFonts w:ascii="Times New Roman" w:hAnsi="Times New Roman" w:cs="Times New Roman"/>
                <w:color w:val="000000"/>
                <w:kern w:val="24"/>
                <w:sz w:val="28"/>
                <w:szCs w:val="28"/>
              </w:rPr>
              <w:t>/</w:t>
            </w:r>
            <w:proofErr w:type="spellStart"/>
            <w:r w:rsidRPr="00AD6134">
              <w:rPr>
                <w:rFonts w:ascii="Times New Roman" w:hAnsi="Times New Roman" w:cs="Times New Roman"/>
                <w:color w:val="000000"/>
                <w:kern w:val="24"/>
                <w:sz w:val="28"/>
                <w:szCs w:val="28"/>
              </w:rPr>
              <w:t>п</w:t>
            </w:r>
            <w:proofErr w:type="spellEnd"/>
          </w:p>
        </w:tc>
        <w:tc>
          <w:tcPr>
            <w:tcW w:w="2975"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Измеряемые параметры технологических процессов с указанием точек замера</w:t>
            </w:r>
          </w:p>
        </w:tc>
        <w:tc>
          <w:tcPr>
            <w:tcW w:w="1578"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Единицы</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измерения</w:t>
            </w:r>
          </w:p>
        </w:tc>
        <w:tc>
          <w:tcPr>
            <w:tcW w:w="1758"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xml:space="preserve">Рабочий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диапазон</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измерения</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параметров</w:t>
            </w:r>
          </w:p>
        </w:tc>
        <w:tc>
          <w:tcPr>
            <w:tcW w:w="2796" w:type="dxa"/>
            <w:gridSpan w:val="2"/>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Технологически</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допустимый предел</w:t>
            </w:r>
          </w:p>
        </w:tc>
        <w:tc>
          <w:tcPr>
            <w:tcW w:w="2616"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Приборы измерения</w:t>
            </w:r>
          </w:p>
        </w:tc>
      </w:tr>
      <w:tr w:rsidR="00AD6134" w:rsidRPr="00AD6134" w:rsidTr="00AD6134">
        <w:trPr>
          <w:trHeight w:val="823"/>
        </w:trPr>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AD6134" w:rsidRPr="00AD6134" w:rsidRDefault="00AD6134">
            <w:pPr>
              <w:rPr>
                <w:rFonts w:ascii="Times New Roman" w:hAnsi="Times New Roman" w:cs="Times New Roman"/>
                <w:sz w:val="28"/>
                <w:szCs w:val="28"/>
              </w:rPr>
            </w:pP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AD6134" w:rsidRPr="00AD6134" w:rsidRDefault="00AD6134">
            <w:pPr>
              <w:rPr>
                <w:rFonts w:ascii="Times New Roman" w:hAnsi="Times New Roman" w:cs="Times New Roman"/>
                <w:sz w:val="28"/>
                <w:szCs w:val="28"/>
              </w:rPr>
            </w:pP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AD6134" w:rsidRPr="00AD6134" w:rsidRDefault="00AD6134">
            <w:pPr>
              <w:rPr>
                <w:rFonts w:ascii="Times New Roman" w:hAnsi="Times New Roman" w:cs="Times New Roman"/>
                <w:sz w:val="28"/>
                <w:szCs w:val="28"/>
              </w:rPr>
            </w:pP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AD6134" w:rsidRPr="00AD6134" w:rsidRDefault="00AD6134">
            <w:pPr>
              <w:rPr>
                <w:rFonts w:ascii="Times New Roman" w:hAnsi="Times New Roman" w:cs="Times New Roman"/>
                <w:sz w:val="28"/>
                <w:szCs w:val="28"/>
              </w:rPr>
            </w:pP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proofErr w:type="spellStart"/>
            <w:r w:rsidRPr="00AD6134">
              <w:rPr>
                <w:rFonts w:ascii="Times New Roman" w:hAnsi="Times New Roman" w:cs="Times New Roman"/>
                <w:color w:val="000000"/>
                <w:kern w:val="24"/>
                <w:sz w:val="28"/>
                <w:szCs w:val="28"/>
              </w:rPr>
              <w:t>Погреш</w:t>
            </w:r>
            <w:proofErr w:type="spellEnd"/>
          </w:p>
          <w:p w:rsidR="00AD6134" w:rsidRPr="00AD6134" w:rsidRDefault="00AD6134">
            <w:pPr>
              <w:tabs>
                <w:tab w:val="left" w:pos="1580"/>
              </w:tabs>
              <w:jc w:val="center"/>
              <w:rPr>
                <w:rFonts w:ascii="Times New Roman" w:hAnsi="Times New Roman" w:cs="Times New Roman"/>
                <w:sz w:val="28"/>
                <w:szCs w:val="28"/>
              </w:rPr>
            </w:pPr>
            <w:proofErr w:type="spellStart"/>
            <w:r w:rsidRPr="00AD6134">
              <w:rPr>
                <w:rFonts w:ascii="Times New Roman" w:hAnsi="Times New Roman" w:cs="Times New Roman"/>
                <w:color w:val="000000"/>
                <w:kern w:val="24"/>
                <w:sz w:val="28"/>
                <w:szCs w:val="28"/>
              </w:rPr>
              <w:t>ность</w:t>
            </w:r>
            <w:proofErr w:type="spellEnd"/>
            <w:r w:rsidRPr="00AD6134">
              <w:rPr>
                <w:rFonts w:ascii="Times New Roman" w:hAnsi="Times New Roman" w:cs="Times New Roman"/>
                <w:color w:val="000000"/>
                <w:kern w:val="24"/>
                <w:sz w:val="28"/>
                <w:szCs w:val="28"/>
              </w:rPr>
              <w:t xml:space="preserve"> </w:t>
            </w:r>
            <w:proofErr w:type="spellStart"/>
            <w:r w:rsidRPr="00AD6134">
              <w:rPr>
                <w:rFonts w:ascii="Times New Roman" w:hAnsi="Times New Roman" w:cs="Times New Roman"/>
                <w:color w:val="000000"/>
                <w:kern w:val="24"/>
                <w:sz w:val="28"/>
                <w:szCs w:val="28"/>
              </w:rPr>
              <w:t>изм</w:t>
            </w:r>
            <w:proofErr w:type="spellEnd"/>
            <w:r w:rsidRPr="00AD6134">
              <w:rPr>
                <w:rFonts w:ascii="Times New Roman" w:hAnsi="Times New Roman" w:cs="Times New Roman"/>
                <w:color w:val="000000"/>
                <w:kern w:val="24"/>
                <w:sz w:val="28"/>
                <w:szCs w:val="28"/>
              </w:rPr>
              <w:t xml:space="preserve">.,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proofErr w:type="spellStart"/>
            <w:r w:rsidRPr="00AD6134">
              <w:rPr>
                <w:rFonts w:ascii="Times New Roman" w:hAnsi="Times New Roman" w:cs="Times New Roman"/>
                <w:color w:val="000000"/>
                <w:kern w:val="24"/>
                <w:sz w:val="28"/>
                <w:szCs w:val="28"/>
              </w:rPr>
              <w:t>Запазды</w:t>
            </w:r>
            <w:proofErr w:type="spellEnd"/>
          </w:p>
          <w:p w:rsidR="00AD6134" w:rsidRPr="00AD6134" w:rsidRDefault="00AD6134">
            <w:pPr>
              <w:tabs>
                <w:tab w:val="left" w:pos="1580"/>
              </w:tabs>
              <w:jc w:val="center"/>
              <w:rPr>
                <w:rFonts w:ascii="Times New Roman" w:hAnsi="Times New Roman" w:cs="Times New Roman"/>
                <w:sz w:val="28"/>
                <w:szCs w:val="28"/>
              </w:rPr>
            </w:pPr>
            <w:proofErr w:type="spellStart"/>
            <w:r w:rsidRPr="00AD6134">
              <w:rPr>
                <w:rFonts w:ascii="Times New Roman" w:hAnsi="Times New Roman" w:cs="Times New Roman"/>
                <w:color w:val="000000"/>
                <w:kern w:val="24"/>
                <w:sz w:val="28"/>
                <w:szCs w:val="28"/>
              </w:rPr>
              <w:t>вание</w:t>
            </w:r>
            <w:proofErr w:type="spellEnd"/>
            <w:r w:rsidRPr="00AD6134">
              <w:rPr>
                <w:rFonts w:ascii="Times New Roman" w:hAnsi="Times New Roman" w:cs="Times New Roman"/>
                <w:color w:val="000000"/>
                <w:kern w:val="24"/>
                <w:sz w:val="28"/>
                <w:szCs w:val="28"/>
              </w:rPr>
              <w:t xml:space="preserve"> </w:t>
            </w:r>
            <w:proofErr w:type="spellStart"/>
            <w:r w:rsidRPr="00AD6134">
              <w:rPr>
                <w:rFonts w:ascii="Times New Roman" w:hAnsi="Times New Roman" w:cs="Times New Roman"/>
                <w:color w:val="000000"/>
                <w:kern w:val="24"/>
                <w:sz w:val="28"/>
                <w:szCs w:val="28"/>
              </w:rPr>
              <w:t>инф</w:t>
            </w:r>
            <w:proofErr w:type="spellEnd"/>
            <w:r w:rsidRPr="00AD6134">
              <w:rPr>
                <w:rFonts w:ascii="Times New Roman" w:hAnsi="Times New Roman" w:cs="Times New Roman"/>
                <w:color w:val="000000"/>
                <w:kern w:val="24"/>
                <w:sz w:val="28"/>
                <w:szCs w:val="28"/>
              </w:rPr>
              <w:t>-</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w:t>
            </w:r>
            <w:proofErr w:type="spellStart"/>
            <w:r w:rsidRPr="00AD6134">
              <w:rPr>
                <w:rFonts w:ascii="Times New Roman" w:hAnsi="Times New Roman" w:cs="Times New Roman"/>
                <w:color w:val="000000"/>
                <w:kern w:val="24"/>
                <w:sz w:val="28"/>
                <w:szCs w:val="28"/>
              </w:rPr>
              <w:t>ии</w:t>
            </w:r>
            <w:proofErr w:type="spellEnd"/>
            <w:r w:rsidRPr="00AD6134">
              <w:rPr>
                <w:rFonts w:ascii="Times New Roman" w:hAnsi="Times New Roman" w:cs="Times New Roman"/>
                <w:color w:val="000000"/>
                <w:kern w:val="24"/>
                <w:sz w:val="28"/>
                <w:szCs w:val="28"/>
              </w:rPr>
              <w:t>, сек</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AD6134" w:rsidRPr="00AD6134" w:rsidRDefault="00AD6134">
            <w:pPr>
              <w:rPr>
                <w:rFonts w:ascii="Times New Roman" w:hAnsi="Times New Roman" w:cs="Times New Roman"/>
                <w:sz w:val="28"/>
                <w:szCs w:val="28"/>
              </w:rPr>
            </w:pPr>
          </w:p>
        </w:tc>
      </w:tr>
      <w:tr w:rsidR="00AD6134" w:rsidRPr="00AD6134" w:rsidTr="00AD6134">
        <w:trPr>
          <w:trHeight w:val="274"/>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4</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5</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6</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7</w:t>
            </w:r>
          </w:p>
        </w:tc>
      </w:tr>
      <w:tr w:rsidR="00AD6134" w:rsidRPr="00AD6134" w:rsidTr="00AD6134">
        <w:trPr>
          <w:trHeight w:val="549"/>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Масса руды,</w:t>
            </w:r>
          </w:p>
          <w:p w:rsidR="00AD6134" w:rsidRPr="00AD6134" w:rsidRDefault="00AD6134">
            <w:pPr>
              <w:tabs>
                <w:tab w:val="left" w:pos="1580"/>
              </w:tabs>
              <w:jc w:val="both"/>
              <w:rPr>
                <w:rFonts w:ascii="Times New Roman" w:hAnsi="Times New Roman" w:cs="Times New Roman"/>
                <w:sz w:val="28"/>
                <w:szCs w:val="28"/>
              </w:rPr>
            </w:pPr>
            <w:proofErr w:type="gramStart"/>
            <w:r w:rsidRPr="00AD6134">
              <w:rPr>
                <w:rFonts w:ascii="Times New Roman" w:hAnsi="Times New Roman" w:cs="Times New Roman"/>
                <w:color w:val="000000"/>
                <w:kern w:val="24"/>
                <w:sz w:val="28"/>
                <w:szCs w:val="28"/>
              </w:rPr>
              <w:t>подаваемый</w:t>
            </w:r>
            <w:proofErr w:type="gramEnd"/>
            <w:r w:rsidRPr="00AD6134">
              <w:rPr>
                <w:rFonts w:ascii="Times New Roman" w:hAnsi="Times New Roman" w:cs="Times New Roman"/>
                <w:color w:val="000000"/>
                <w:kern w:val="24"/>
                <w:sz w:val="28"/>
                <w:szCs w:val="28"/>
              </w:rPr>
              <w:t xml:space="preserve"> в мельницу</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т/ч</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10-145</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0,1</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Весы конвейерные</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lang w:val="en-US"/>
              </w:rPr>
              <w:t> </w:t>
            </w:r>
          </w:p>
        </w:tc>
      </w:tr>
      <w:tr w:rsidR="00AD6134" w:rsidRPr="00AD6134" w:rsidTr="00AD6134">
        <w:trPr>
          <w:trHeight w:val="274"/>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 xml:space="preserve">Объем потоков </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м</w:t>
            </w:r>
            <w:r w:rsidRPr="00AD6134">
              <w:rPr>
                <w:rFonts w:ascii="Times New Roman" w:hAnsi="Times New Roman" w:cs="Times New Roman"/>
                <w:color w:val="000000"/>
                <w:kern w:val="24"/>
                <w:position w:val="6"/>
                <w:sz w:val="28"/>
                <w:szCs w:val="28"/>
                <w:vertAlign w:val="superscript"/>
              </w:rPr>
              <w:t>3</w:t>
            </w:r>
            <w:r w:rsidRPr="00AD6134">
              <w:rPr>
                <w:rFonts w:ascii="Times New Roman" w:hAnsi="Times New Roman" w:cs="Times New Roman"/>
                <w:color w:val="000000"/>
                <w:kern w:val="24"/>
                <w:sz w:val="28"/>
                <w:szCs w:val="28"/>
              </w:rPr>
              <w:t>/ч</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sz w:val="28"/>
                <w:szCs w:val="28"/>
              </w:rPr>
              <w:t>290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spacing w:line="274" w:lineRule="atLeast"/>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расходомер</w:t>
            </w:r>
          </w:p>
        </w:tc>
      </w:tr>
      <w:tr w:rsidR="00AD6134" w:rsidRPr="00AD6134" w:rsidTr="00AD6134">
        <w:trPr>
          <w:trHeight w:val="823"/>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lastRenderedPageBreak/>
              <w:t>3</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Нижний и верхний уровень в чанах выщелачивания, реакторе обезвреживания</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0,5-90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Ультразвуковой датчик уровня</w:t>
            </w:r>
          </w:p>
        </w:tc>
      </w:tr>
      <w:tr w:rsidR="00AD6134" w:rsidRPr="00AD6134" w:rsidTr="00AD6134">
        <w:trPr>
          <w:trHeight w:val="1098"/>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4</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spacing w:val="-16"/>
                <w:kern w:val="24"/>
                <w:sz w:val="28"/>
                <w:szCs w:val="28"/>
              </w:rPr>
              <w:t xml:space="preserve">Температура элюента, температура в регенерационной печи,  </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spacing w:val="-16"/>
                <w:kern w:val="24"/>
                <w:sz w:val="28"/>
                <w:szCs w:val="28"/>
              </w:rPr>
              <w:t>в печи  обжига,</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spacing w:val="-16"/>
                <w:kern w:val="24"/>
                <w:sz w:val="28"/>
                <w:szCs w:val="28"/>
              </w:rPr>
              <w:t xml:space="preserve"> плавильной печи</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position w:val="6"/>
                <w:sz w:val="28"/>
                <w:szCs w:val="28"/>
                <w:vertAlign w:val="superscript"/>
              </w:rPr>
              <w:t>0</w:t>
            </w:r>
            <w:r w:rsidRPr="00AD6134">
              <w:rPr>
                <w:rFonts w:ascii="Times New Roman" w:hAnsi="Times New Roman" w:cs="Times New Roman"/>
                <w:color w:val="000000"/>
                <w:kern w:val="24"/>
                <w:sz w:val="28"/>
                <w:szCs w:val="28"/>
              </w:rPr>
              <w:t>С,</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position w:val="6"/>
                <w:sz w:val="28"/>
                <w:szCs w:val="28"/>
                <w:vertAlign w:val="superscript"/>
              </w:rPr>
              <w:t>0</w:t>
            </w:r>
            <w:r w:rsidRPr="00AD6134">
              <w:rPr>
                <w:rFonts w:ascii="Times New Roman" w:hAnsi="Times New Roman" w:cs="Times New Roman"/>
                <w:color w:val="000000"/>
                <w:kern w:val="24"/>
                <w:sz w:val="28"/>
                <w:szCs w:val="28"/>
              </w:rPr>
              <w:t>С</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position w:val="6"/>
                <w:sz w:val="28"/>
                <w:szCs w:val="28"/>
                <w:vertAlign w:val="superscript"/>
              </w:rPr>
              <w:t>0</w:t>
            </w:r>
            <w:r w:rsidRPr="00AD6134">
              <w:rPr>
                <w:rFonts w:ascii="Times New Roman" w:hAnsi="Times New Roman" w:cs="Times New Roman"/>
                <w:color w:val="000000"/>
                <w:kern w:val="24"/>
                <w:sz w:val="28"/>
                <w:szCs w:val="28"/>
              </w:rPr>
              <w:t>С</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position w:val="6"/>
                <w:sz w:val="28"/>
                <w:szCs w:val="28"/>
                <w:vertAlign w:val="superscript"/>
              </w:rPr>
              <w:t>0</w:t>
            </w:r>
            <w:r w:rsidRPr="00AD6134">
              <w:rPr>
                <w:rFonts w:ascii="Times New Roman" w:hAnsi="Times New Roman" w:cs="Times New Roman"/>
                <w:color w:val="000000"/>
                <w:kern w:val="24"/>
                <w:sz w:val="28"/>
                <w:szCs w:val="28"/>
              </w:rPr>
              <w:t>С</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120</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600-750</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800</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1005-1200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Датчик комплектно с оборудованием</w:t>
            </w:r>
          </w:p>
        </w:tc>
      </w:tr>
      <w:tr w:rsidR="00AD6134" w:rsidRPr="00AD6134" w:rsidTr="00AD6134">
        <w:trPr>
          <w:trHeight w:val="549"/>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5</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Плотность  продуктов переработки</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35-70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плотномер</w:t>
            </w:r>
          </w:p>
        </w:tc>
      </w:tr>
      <w:tr w:rsidR="00AD6134" w:rsidRPr="00AD6134" w:rsidTr="00AD6134">
        <w:trPr>
          <w:trHeight w:val="823"/>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6</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proofErr w:type="spellStart"/>
            <w:r w:rsidRPr="00AD6134">
              <w:rPr>
                <w:rFonts w:ascii="Times New Roman" w:hAnsi="Times New Roman" w:cs="Times New Roman"/>
                <w:color w:val="000000"/>
                <w:kern w:val="24"/>
                <w:sz w:val="28"/>
                <w:szCs w:val="28"/>
              </w:rPr>
              <w:t>рН</w:t>
            </w:r>
            <w:proofErr w:type="spellEnd"/>
            <w:r w:rsidRPr="00AD6134">
              <w:rPr>
                <w:rFonts w:ascii="Times New Roman" w:hAnsi="Times New Roman" w:cs="Times New Roman"/>
                <w:color w:val="000000"/>
                <w:kern w:val="24"/>
                <w:sz w:val="28"/>
                <w:szCs w:val="28"/>
              </w:rPr>
              <w:t xml:space="preserve"> в чанах выщелачивания,</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в чанах обезвреживания,</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10-12</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10-12</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proofErr w:type="spellStart"/>
            <w:r w:rsidRPr="00AD6134">
              <w:rPr>
                <w:rFonts w:ascii="Times New Roman" w:hAnsi="Times New Roman" w:cs="Times New Roman"/>
                <w:color w:val="000000"/>
                <w:kern w:val="24"/>
                <w:sz w:val="28"/>
                <w:szCs w:val="28"/>
              </w:rPr>
              <w:t>Погружной</w:t>
            </w:r>
            <w:proofErr w:type="spellEnd"/>
            <w:r w:rsidRPr="00AD6134">
              <w:rPr>
                <w:rFonts w:ascii="Times New Roman" w:hAnsi="Times New Roman" w:cs="Times New Roman"/>
                <w:color w:val="000000"/>
                <w:kern w:val="24"/>
                <w:sz w:val="28"/>
                <w:szCs w:val="28"/>
              </w:rPr>
              <w:t xml:space="preserve"> датчик </w:t>
            </w:r>
            <w:proofErr w:type="spellStart"/>
            <w:r w:rsidRPr="00AD6134">
              <w:rPr>
                <w:rFonts w:ascii="Times New Roman" w:hAnsi="Times New Roman" w:cs="Times New Roman"/>
                <w:color w:val="000000"/>
                <w:kern w:val="24"/>
                <w:sz w:val="28"/>
                <w:szCs w:val="28"/>
              </w:rPr>
              <w:t>рН-метра</w:t>
            </w:r>
            <w:proofErr w:type="spellEnd"/>
          </w:p>
        </w:tc>
      </w:tr>
      <w:tr w:rsidR="00AD6134" w:rsidRPr="00AD6134" w:rsidTr="00AD6134">
        <w:trPr>
          <w:trHeight w:val="1098"/>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7</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 xml:space="preserve">Подача раствора </w:t>
            </w:r>
            <w:proofErr w:type="spellStart"/>
            <w:r w:rsidRPr="00AD6134">
              <w:rPr>
                <w:rFonts w:ascii="Times New Roman" w:hAnsi="Times New Roman" w:cs="Times New Roman"/>
                <w:color w:val="000000"/>
                <w:kern w:val="24"/>
                <w:sz w:val="28"/>
                <w:szCs w:val="28"/>
                <w:lang w:val="en-US"/>
              </w:rPr>
              <w:t>NaCN</w:t>
            </w:r>
            <w:proofErr w:type="spellEnd"/>
            <w:r w:rsidRPr="00AD6134">
              <w:rPr>
                <w:rFonts w:ascii="Times New Roman" w:hAnsi="Times New Roman" w:cs="Times New Roman"/>
                <w:color w:val="000000"/>
                <w:kern w:val="24"/>
                <w:sz w:val="28"/>
                <w:szCs w:val="28"/>
              </w:rPr>
              <w:t xml:space="preserve"> в чаны выщелачивания,</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на элюирование</w:t>
            </w:r>
          </w:p>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скруббер</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м</w:t>
            </w:r>
            <w:r w:rsidRPr="00AD6134">
              <w:rPr>
                <w:rFonts w:ascii="Times New Roman" w:hAnsi="Times New Roman" w:cs="Times New Roman"/>
                <w:color w:val="000000"/>
                <w:kern w:val="24"/>
                <w:position w:val="6"/>
                <w:sz w:val="28"/>
                <w:szCs w:val="28"/>
                <w:vertAlign w:val="superscript"/>
              </w:rPr>
              <w:t>3</w:t>
            </w:r>
            <w:r w:rsidRPr="00AD6134">
              <w:rPr>
                <w:rFonts w:ascii="Times New Roman" w:hAnsi="Times New Roman" w:cs="Times New Roman"/>
                <w:color w:val="000000"/>
                <w:kern w:val="24"/>
                <w:sz w:val="28"/>
                <w:szCs w:val="28"/>
              </w:rPr>
              <w:t>/ч</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5-30</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 </w:t>
            </w:r>
          </w:p>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Индукционный расходомер</w:t>
            </w:r>
          </w:p>
        </w:tc>
      </w:tr>
      <w:tr w:rsidR="00AD6134" w:rsidRPr="00AD6134" w:rsidTr="00AD6134">
        <w:trPr>
          <w:trHeight w:val="549"/>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8</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Давление в колонне элюирования</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кПа</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110-220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2</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center"/>
              <w:rPr>
                <w:rFonts w:ascii="Times New Roman" w:hAnsi="Times New Roman" w:cs="Times New Roman"/>
                <w:sz w:val="28"/>
                <w:szCs w:val="28"/>
              </w:rPr>
            </w:pPr>
            <w:r w:rsidRPr="00AD6134">
              <w:rPr>
                <w:rFonts w:ascii="Times New Roman" w:hAnsi="Times New Roman" w:cs="Times New Roman"/>
                <w:color w:val="000000"/>
                <w:kern w:val="24"/>
                <w:sz w:val="28"/>
                <w:szCs w:val="28"/>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AD6134" w:rsidRPr="00AD6134" w:rsidRDefault="00AD6134">
            <w:pPr>
              <w:tabs>
                <w:tab w:val="left" w:pos="1580"/>
              </w:tabs>
              <w:jc w:val="both"/>
              <w:rPr>
                <w:rFonts w:ascii="Times New Roman" w:hAnsi="Times New Roman" w:cs="Times New Roman"/>
                <w:sz w:val="28"/>
                <w:szCs w:val="28"/>
              </w:rPr>
            </w:pPr>
            <w:r w:rsidRPr="00AD6134">
              <w:rPr>
                <w:rFonts w:ascii="Times New Roman" w:hAnsi="Times New Roman" w:cs="Times New Roman"/>
                <w:color w:val="000000"/>
                <w:kern w:val="24"/>
                <w:sz w:val="28"/>
                <w:szCs w:val="28"/>
              </w:rPr>
              <w:t>Манометр</w:t>
            </w:r>
          </w:p>
        </w:tc>
      </w:tr>
    </w:tbl>
    <w:p w:rsidR="00AD6134" w:rsidRPr="00AD6134" w:rsidRDefault="00AD6134" w:rsidP="00AD6134">
      <w:pPr>
        <w:ind w:firstLine="708"/>
        <w:jc w:val="both"/>
        <w:rPr>
          <w:rFonts w:ascii="Times New Roman" w:hAnsi="Times New Roman" w:cs="Times New Roman"/>
          <w:sz w:val="28"/>
          <w:szCs w:val="28"/>
        </w:rPr>
      </w:pPr>
    </w:p>
    <w:p w:rsidR="00AD6134" w:rsidRPr="00AD6134" w:rsidRDefault="00AD6134" w:rsidP="00AD6134">
      <w:pPr>
        <w:ind w:firstLine="708"/>
        <w:jc w:val="both"/>
        <w:rPr>
          <w:rFonts w:ascii="Times New Roman" w:hAnsi="Times New Roman" w:cs="Times New Roman"/>
          <w:sz w:val="28"/>
          <w:szCs w:val="28"/>
        </w:rPr>
      </w:pPr>
      <w:r w:rsidRPr="00AD6134">
        <w:rPr>
          <w:rFonts w:ascii="Times New Roman" w:hAnsi="Times New Roman" w:cs="Times New Roman"/>
          <w:sz w:val="28"/>
          <w:szCs w:val="28"/>
        </w:rPr>
        <w:t xml:space="preserve">Результаты анализа позволяют оценить оптимальные параметры с максимальным извлечением золота </w:t>
      </w:r>
      <w:r w:rsidRPr="00AD6134">
        <w:rPr>
          <w:rFonts w:ascii="Times New Roman" w:hAnsi="Times New Roman" w:cs="Times New Roman"/>
          <w:sz w:val="28"/>
          <w:szCs w:val="28"/>
          <w:highlight w:val="yellow"/>
        </w:rPr>
        <w:t>98,7 %</w:t>
      </w:r>
      <w:r w:rsidRPr="00AD6134">
        <w:rPr>
          <w:rFonts w:ascii="Times New Roman" w:hAnsi="Times New Roman" w:cs="Times New Roman"/>
          <w:sz w:val="28"/>
          <w:szCs w:val="28"/>
        </w:rPr>
        <w:t xml:space="preserve">, которые предлагаются для технологического регламента переработки окисленной руды </w:t>
      </w:r>
      <w:proofErr w:type="spellStart"/>
      <w:r w:rsidRPr="00AD6134">
        <w:rPr>
          <w:rFonts w:ascii="Times New Roman" w:hAnsi="Times New Roman" w:cs="Times New Roman"/>
          <w:sz w:val="28"/>
          <w:szCs w:val="28"/>
        </w:rPr>
        <w:t>Секисовского</w:t>
      </w:r>
      <w:proofErr w:type="spellEnd"/>
      <w:r w:rsidRPr="00AD6134">
        <w:rPr>
          <w:rFonts w:ascii="Times New Roman" w:hAnsi="Times New Roman" w:cs="Times New Roman"/>
          <w:sz w:val="28"/>
          <w:szCs w:val="28"/>
        </w:rPr>
        <w:t xml:space="preserve"> месторождения.</w:t>
      </w:r>
    </w:p>
    <w:p w:rsidR="00AD6134" w:rsidRPr="00AD6134" w:rsidRDefault="00AD6134" w:rsidP="00AD6134">
      <w:pPr>
        <w:ind w:firstLine="708"/>
        <w:jc w:val="both"/>
        <w:rPr>
          <w:rFonts w:ascii="Times New Roman" w:hAnsi="Times New Roman" w:cs="Times New Roman"/>
          <w:sz w:val="28"/>
          <w:szCs w:val="28"/>
        </w:rPr>
      </w:pPr>
      <w:r w:rsidRPr="00AD6134">
        <w:rPr>
          <w:rFonts w:ascii="Times New Roman" w:hAnsi="Times New Roman" w:cs="Times New Roman"/>
          <w:sz w:val="28"/>
          <w:szCs w:val="28"/>
        </w:rPr>
        <w:t xml:space="preserve"> </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b/>
          <w:bCs/>
          <w:sz w:val="28"/>
          <w:szCs w:val="28"/>
        </w:rPr>
        <w:lastRenderedPageBreak/>
        <w:t>3  ЦЕМЕНТАЦИЯ</w:t>
      </w:r>
      <w:r w:rsidRPr="00AD6134">
        <w:rPr>
          <w:rFonts w:ascii="Times New Roman" w:hAnsi="Times New Roman" w:cs="Times New Roman"/>
          <w:sz w:val="28"/>
          <w:szCs w:val="28"/>
        </w:rPr>
        <w:t xml:space="preserve">   Обзор технологий</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Способ очистки цинковой пылью, называемый процессом цементации, основан на замещении в растворе одних металлов другими. Возможность вытеснения из раствора какого-либо металла другим определяется положением их в ряду электродных потенциалов.</w:t>
      </w:r>
    </w:p>
    <w:p w:rsidR="00AD6134" w:rsidRPr="00AD6134" w:rsidRDefault="00AD6134" w:rsidP="00AD6134">
      <w:pPr>
        <w:spacing w:after="160" w:line="252" w:lineRule="auto"/>
        <w:jc w:val="both"/>
        <w:rPr>
          <w:rFonts w:ascii="Times New Roman" w:hAnsi="Times New Roman" w:cs="Times New Roman"/>
          <w:sz w:val="28"/>
          <w:szCs w:val="28"/>
        </w:rPr>
      </w:pPr>
      <w:proofErr w:type="gramStart"/>
      <w:r w:rsidRPr="00AD6134">
        <w:rPr>
          <w:rFonts w:ascii="Times New Roman" w:hAnsi="Times New Roman" w:cs="Times New Roman"/>
          <w:color w:val="000000"/>
          <w:sz w:val="28"/>
          <w:szCs w:val="28"/>
        </w:rPr>
        <w:t>Металлы, обладающие наибольшим отрицательным потенциалом, вытесняют из раствора металлы с меньшим отрицательным или с положительным потенциалами.</w:t>
      </w:r>
      <w:proofErr w:type="gramEnd"/>
      <w:r w:rsidRPr="00AD6134">
        <w:rPr>
          <w:rFonts w:ascii="Times New Roman" w:hAnsi="Times New Roman" w:cs="Times New Roman"/>
          <w:color w:val="000000"/>
          <w:sz w:val="28"/>
          <w:szCs w:val="28"/>
        </w:rPr>
        <w:t xml:space="preserve"> Следовательно, цинк, имеющий наибольший отрицательный потенциал, должен вытеснять из раствора все перечисленные ниже него металлы. Кадмий в свою очередь вытесняет все последующие металлы.</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В общем виде процесс цементации примесей цинковой пылью можно представить следующей электрохимической реакцией:</w:t>
      </w: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center"/>
        <w:rPr>
          <w:rFonts w:ascii="Times New Roman" w:hAnsi="Times New Roman" w:cs="Times New Roman"/>
          <w:sz w:val="28"/>
          <w:szCs w:val="28"/>
        </w:rPr>
      </w:pPr>
      <w:proofErr w:type="spellStart"/>
      <w:r w:rsidRPr="00AD6134">
        <w:rPr>
          <w:rFonts w:ascii="Times New Roman" w:hAnsi="Times New Roman" w:cs="Times New Roman"/>
          <w:color w:val="000000"/>
          <w:sz w:val="28"/>
          <w:szCs w:val="28"/>
        </w:rPr>
        <w:t>Zn</w:t>
      </w:r>
      <w:proofErr w:type="spellEnd"/>
      <w:r w:rsidRPr="00AD6134">
        <w:rPr>
          <w:rFonts w:ascii="Times New Roman" w:hAnsi="Times New Roman" w:cs="Times New Roman"/>
          <w:color w:val="000000"/>
          <w:sz w:val="28"/>
          <w:szCs w:val="28"/>
        </w:rPr>
        <w:t xml:space="preserve"> + Me</w:t>
      </w:r>
      <w:r w:rsidRPr="00AD6134">
        <w:rPr>
          <w:rFonts w:ascii="Times New Roman" w:hAnsi="Times New Roman" w:cs="Times New Roman"/>
          <w:color w:val="000000"/>
          <w:sz w:val="28"/>
          <w:szCs w:val="28"/>
          <w:vertAlign w:val="superscript"/>
        </w:rPr>
        <w:t>2+</w:t>
      </w:r>
      <w:r w:rsidRPr="00AD6134">
        <w:rPr>
          <w:rFonts w:ascii="Times New Roman" w:hAnsi="Times New Roman" w:cs="Times New Roman"/>
          <w:color w:val="000000"/>
          <w:sz w:val="28"/>
          <w:szCs w:val="28"/>
        </w:rPr>
        <w:t>→</w:t>
      </w:r>
      <w:proofErr w:type="spellStart"/>
      <w:r w:rsidRPr="00AD6134">
        <w:rPr>
          <w:rFonts w:ascii="Times New Roman" w:hAnsi="Times New Roman" w:cs="Times New Roman"/>
          <w:color w:val="000000"/>
          <w:sz w:val="28"/>
          <w:szCs w:val="28"/>
        </w:rPr>
        <w:t>Me</w:t>
      </w:r>
      <w:proofErr w:type="spellEnd"/>
      <w:r w:rsidRPr="00AD6134">
        <w:rPr>
          <w:rFonts w:ascii="Times New Roman" w:hAnsi="Times New Roman" w:cs="Times New Roman"/>
          <w:color w:val="000000"/>
          <w:sz w:val="28"/>
          <w:szCs w:val="28"/>
        </w:rPr>
        <w:t xml:space="preserve"> + Zn</w:t>
      </w:r>
      <w:r w:rsidRPr="00AD6134">
        <w:rPr>
          <w:rFonts w:ascii="Times New Roman" w:hAnsi="Times New Roman" w:cs="Times New Roman"/>
          <w:color w:val="000000"/>
          <w:sz w:val="28"/>
          <w:szCs w:val="28"/>
          <w:vertAlign w:val="superscript"/>
        </w:rPr>
        <w:t>2+</w:t>
      </w:r>
      <w:r w:rsidRPr="00AD6134">
        <w:rPr>
          <w:rFonts w:ascii="Times New Roman" w:hAnsi="Times New Roman" w:cs="Times New Roman"/>
          <w:color w:val="000000"/>
          <w:sz w:val="28"/>
          <w:szCs w:val="28"/>
        </w:rPr>
        <w:t>.</w:t>
      </w:r>
    </w:p>
    <w:p w:rsidR="00AD6134" w:rsidRPr="00AD6134" w:rsidRDefault="00AD6134" w:rsidP="00AD6134">
      <w:pPr>
        <w:spacing w:after="160" w:line="252" w:lineRule="auto"/>
        <w:jc w:val="center"/>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При одновременном присутствии в растворе всех перечисленных выше примесей и ограниченном количестве вводимой в него цинковой пыли в первую очередь будет цементироваться медь. Объясняется это не только тем, что в указанном ряду медь имеет наиболее положительный потенциал, но и тем, что высаживаемый из раствора кадмий также будет цементировать медь. Этим свойством металлов пользуются для организации очистки в несколько стадий и раздельной цементации меди, кадмия и других металлов.</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Еще несколько лет назад на некоторых отечественных заводах цинковую пыль применяли главным образом для очистки растворов от меди и кадмия. В настоящее время большинство предприятий перешло на так называемую комплексную очистку с целью удаления из растворов не только меди и кадмия, но и кобальта, никеля, германия, мышьяка, сурьмы и других примесей. В связи с комплексным характером этого способа очистки важно знать влияние различных факторов на скорость и глубину очистки растворов от различных примесей цинковой пылью.</w:t>
      </w:r>
    </w:p>
    <w:p w:rsidR="00AD6134" w:rsidRPr="00AD6134" w:rsidRDefault="00AD6134" w:rsidP="00AD6134">
      <w:pPr>
        <w:spacing w:after="160" w:line="252" w:lineRule="auto"/>
        <w:jc w:val="both"/>
        <w:rPr>
          <w:rFonts w:ascii="Times New Roman" w:hAnsi="Times New Roman" w:cs="Times New Roman"/>
          <w:sz w:val="28"/>
          <w:szCs w:val="28"/>
        </w:rPr>
      </w:pPr>
      <w:proofErr w:type="gramStart"/>
      <w:r w:rsidRPr="00AD6134">
        <w:rPr>
          <w:rFonts w:ascii="Times New Roman" w:hAnsi="Times New Roman" w:cs="Times New Roman"/>
          <w:color w:val="000000"/>
          <w:sz w:val="28"/>
          <w:szCs w:val="28"/>
        </w:rPr>
        <w:t>К числу основных факторов, влияющих на ход и степень очистки растворов цинковой пылью, относятся: состав исходного нейтрального слива и количество находящихся в нем взвешенных твердых частиц, качество и расход цинковой пыли, температура и продолжительность операции, наличие в растворе окислителей, в первую очередь кислорода воздуха, а также различные добавки, активизирующие действие цинковой пыли.</w:t>
      </w:r>
      <w:proofErr w:type="gramEnd"/>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lastRenderedPageBreak/>
        <w:t xml:space="preserve">В нейтральном сливе сгустителей, поступающем на очистку, обычно содержится от 0,5 до 3 г/л твердого, </w:t>
      </w:r>
      <w:proofErr w:type="gramStart"/>
      <w:r w:rsidRPr="00AD6134">
        <w:rPr>
          <w:rFonts w:ascii="Times New Roman" w:hAnsi="Times New Roman" w:cs="Times New Roman"/>
          <w:color w:val="000000"/>
          <w:sz w:val="28"/>
          <w:szCs w:val="28"/>
        </w:rPr>
        <w:t>которое</w:t>
      </w:r>
      <w:proofErr w:type="gramEnd"/>
      <w:r w:rsidRPr="00AD6134">
        <w:rPr>
          <w:rFonts w:ascii="Times New Roman" w:hAnsi="Times New Roman" w:cs="Times New Roman"/>
          <w:color w:val="000000"/>
          <w:sz w:val="28"/>
          <w:szCs w:val="28"/>
        </w:rPr>
        <w:t xml:space="preserve"> состоит из остатков от выщелачивания огарка или возгонов и осажденных в процессе нейтрализации кислоты гидроокисей металлов и кремниевой кислоты. Наличие в растворе твердых веществ увеличивает расход цинковой пыли, ухудшает состав </w:t>
      </w:r>
      <w:proofErr w:type="gramStart"/>
      <w:r w:rsidRPr="00AD6134">
        <w:rPr>
          <w:rFonts w:ascii="Times New Roman" w:hAnsi="Times New Roman" w:cs="Times New Roman"/>
          <w:color w:val="000000"/>
          <w:sz w:val="28"/>
          <w:szCs w:val="28"/>
        </w:rPr>
        <w:t>медно-кадмиевого</w:t>
      </w:r>
      <w:proofErr w:type="gramEnd"/>
      <w:r w:rsidRPr="00AD6134">
        <w:rPr>
          <w:rFonts w:ascii="Times New Roman" w:hAnsi="Times New Roman" w:cs="Times New Roman"/>
          <w:color w:val="000000"/>
          <w:sz w:val="28"/>
          <w:szCs w:val="28"/>
        </w:rPr>
        <w:t xml:space="preserve"> </w:t>
      </w:r>
      <w:proofErr w:type="spellStart"/>
      <w:r w:rsidRPr="00AD6134">
        <w:rPr>
          <w:rFonts w:ascii="Times New Roman" w:hAnsi="Times New Roman" w:cs="Times New Roman"/>
          <w:color w:val="000000"/>
          <w:sz w:val="28"/>
          <w:szCs w:val="28"/>
        </w:rPr>
        <w:t>кека</w:t>
      </w:r>
      <w:proofErr w:type="spellEnd"/>
      <w:r w:rsidRPr="00AD6134">
        <w:rPr>
          <w:rFonts w:ascii="Times New Roman" w:hAnsi="Times New Roman" w:cs="Times New Roman"/>
          <w:color w:val="000000"/>
          <w:sz w:val="28"/>
          <w:szCs w:val="28"/>
        </w:rPr>
        <w:t xml:space="preserve"> и замедляет фильтрацию пульпы после очистки.</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Кроме того, как показали исследования </w:t>
      </w:r>
      <w:proofErr w:type="spellStart"/>
      <w:r w:rsidRPr="00AD6134">
        <w:rPr>
          <w:rFonts w:ascii="Times New Roman" w:hAnsi="Times New Roman" w:cs="Times New Roman"/>
          <w:color w:val="000000"/>
          <w:sz w:val="28"/>
          <w:szCs w:val="28"/>
        </w:rPr>
        <w:t>ВНИИцветмета</w:t>
      </w:r>
      <w:proofErr w:type="spellEnd"/>
      <w:r w:rsidRPr="00AD6134">
        <w:rPr>
          <w:rFonts w:ascii="Times New Roman" w:hAnsi="Times New Roman" w:cs="Times New Roman"/>
          <w:color w:val="000000"/>
          <w:sz w:val="28"/>
          <w:szCs w:val="28"/>
        </w:rPr>
        <w:t xml:space="preserve">, твердые частицы в нейтральном сливе являются источником загрязнения растворов при очистке железом, мышьяком, сурьмой. </w:t>
      </w:r>
      <w:proofErr w:type="gramStart"/>
      <w:r w:rsidRPr="00AD6134">
        <w:rPr>
          <w:rFonts w:ascii="Times New Roman" w:hAnsi="Times New Roman" w:cs="Times New Roman"/>
          <w:color w:val="000000"/>
          <w:sz w:val="28"/>
          <w:szCs w:val="28"/>
        </w:rPr>
        <w:t>Так, трехвалентное железо, находящееся в осажденных соединениях, восстанавливается цинковой пылью до двухвалентного и тем самым способствует переходу его в раствор.</w:t>
      </w:r>
      <w:proofErr w:type="gramEnd"/>
      <w:r w:rsidRPr="00AD6134">
        <w:rPr>
          <w:rFonts w:ascii="Times New Roman" w:hAnsi="Times New Roman" w:cs="Times New Roman"/>
          <w:color w:val="000000"/>
          <w:sz w:val="28"/>
          <w:szCs w:val="28"/>
        </w:rPr>
        <w:t xml:space="preserve"> Замечено, что чем больше содержание твердого в сливе, тем больше железа переходит в раствор при очистке.</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Поэтому желательно, чтобы на очистку направлялся нейтральный слив, либо хорошо осветленный с низким содержанием </w:t>
      </w:r>
      <w:proofErr w:type="gramStart"/>
      <w:r w:rsidRPr="00AD6134">
        <w:rPr>
          <w:rFonts w:ascii="Times New Roman" w:hAnsi="Times New Roman" w:cs="Times New Roman"/>
          <w:color w:val="000000"/>
          <w:sz w:val="28"/>
          <w:szCs w:val="28"/>
        </w:rPr>
        <w:t>твердого</w:t>
      </w:r>
      <w:proofErr w:type="gramEnd"/>
      <w:r w:rsidRPr="00AD6134">
        <w:rPr>
          <w:rFonts w:ascii="Times New Roman" w:hAnsi="Times New Roman" w:cs="Times New Roman"/>
          <w:color w:val="000000"/>
          <w:sz w:val="28"/>
          <w:szCs w:val="28"/>
        </w:rPr>
        <w:t xml:space="preserve">, либо после предварительной фильтрации. </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На ряде зарубежных цинковых заводов - «</w:t>
      </w:r>
      <w:proofErr w:type="spellStart"/>
      <w:r w:rsidRPr="00AD6134">
        <w:rPr>
          <w:rFonts w:ascii="Times New Roman" w:hAnsi="Times New Roman" w:cs="Times New Roman"/>
          <w:color w:val="000000"/>
          <w:sz w:val="28"/>
          <w:szCs w:val="28"/>
        </w:rPr>
        <w:t>Рисдон</w:t>
      </w:r>
      <w:proofErr w:type="spellEnd"/>
      <w:r w:rsidRPr="00AD6134">
        <w:rPr>
          <w:rFonts w:ascii="Times New Roman" w:hAnsi="Times New Roman" w:cs="Times New Roman"/>
          <w:color w:val="000000"/>
          <w:sz w:val="28"/>
          <w:szCs w:val="28"/>
        </w:rPr>
        <w:t>» (Австралия), «Корпус Кристи» (США), «</w:t>
      </w:r>
      <w:proofErr w:type="spellStart"/>
      <w:r w:rsidRPr="00AD6134">
        <w:rPr>
          <w:rFonts w:ascii="Times New Roman" w:hAnsi="Times New Roman" w:cs="Times New Roman"/>
          <w:color w:val="000000"/>
          <w:sz w:val="28"/>
          <w:szCs w:val="28"/>
        </w:rPr>
        <w:t>Валлифилд</w:t>
      </w:r>
      <w:proofErr w:type="spellEnd"/>
      <w:r w:rsidRPr="00AD6134">
        <w:rPr>
          <w:rFonts w:ascii="Times New Roman" w:hAnsi="Times New Roman" w:cs="Times New Roman"/>
          <w:color w:val="000000"/>
          <w:sz w:val="28"/>
          <w:szCs w:val="28"/>
        </w:rPr>
        <w:t>» (Канада) и др. - нейтральный слив сгустителей перед направлением на очистку цинковой пылью предварительно фильтруют в барабанных фильтрах, фильтрах Бурта и других аппаратах. Однако широкого распространения в мировой практике эта операция пока не получила из-за низкой скорости фильтрации и соответственно высокой стоимости затрат на нее.</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Многочисленными исследованиями и заводской практикой установлено, что с повышением концентрации цинка в растворе очистка от примесей цинковой пылью замедляется. Отмечается также положительное влияние ионов меди на цементацию кадмия, никеля и кобальта и вредное влияние ионов мышьяка и сурьмы. Очистка от примесей идет быстрее, когда концентрация их в растворе выше, и наоборот.</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В связи с </w:t>
      </w:r>
      <w:proofErr w:type="gramStart"/>
      <w:r w:rsidRPr="00AD6134">
        <w:rPr>
          <w:rFonts w:ascii="Times New Roman" w:hAnsi="Times New Roman" w:cs="Times New Roman"/>
          <w:color w:val="000000"/>
          <w:sz w:val="28"/>
          <w:szCs w:val="28"/>
        </w:rPr>
        <w:t>тем</w:t>
      </w:r>
      <w:proofErr w:type="gramEnd"/>
      <w:r w:rsidRPr="00AD6134">
        <w:rPr>
          <w:rFonts w:ascii="Times New Roman" w:hAnsi="Times New Roman" w:cs="Times New Roman"/>
          <w:color w:val="000000"/>
          <w:sz w:val="28"/>
          <w:szCs w:val="28"/>
        </w:rPr>
        <w:t xml:space="preserve"> что на 1 м</w:t>
      </w:r>
      <w:r w:rsidRPr="00AD6134">
        <w:rPr>
          <w:rFonts w:ascii="Times New Roman" w:hAnsi="Times New Roman" w:cs="Times New Roman"/>
          <w:color w:val="000000"/>
          <w:sz w:val="28"/>
          <w:szCs w:val="28"/>
          <w:vertAlign w:val="superscript"/>
        </w:rPr>
        <w:t>3</w:t>
      </w:r>
      <w:r w:rsidRPr="00AD6134">
        <w:rPr>
          <w:rFonts w:ascii="Times New Roman" w:hAnsi="Times New Roman" w:cs="Times New Roman"/>
          <w:color w:val="000000"/>
          <w:sz w:val="28"/>
          <w:szCs w:val="28"/>
        </w:rPr>
        <w:t xml:space="preserve"> раствора расходуется примерно 3- 4 кг цинковой пыли, большое значение имеет ее крупность и активность (содержание металлической части) для создания необходимого контакта с примесями. Теоретически, чем мельче цинковая пыль, тем лучше. Количество частиц размером 74 мкм должно быть не менее 60%. Активность цинковой пыли допускается в пределах 70- 95%- В последние годы для грубой очистки начинают применять и цинковые гранулы в сочетании с аппаратами особой конструкции. Наилучшую цинковую пыль получают путем дистилляции металлического цинка и конденсации паров цинка при низких температурах. Производство такой пыли организовано на Беловском цинковом заводе. </w:t>
      </w:r>
      <w:proofErr w:type="gramStart"/>
      <w:r w:rsidRPr="00AD6134">
        <w:rPr>
          <w:rFonts w:ascii="Times New Roman" w:hAnsi="Times New Roman" w:cs="Times New Roman"/>
          <w:color w:val="000000"/>
          <w:sz w:val="28"/>
          <w:szCs w:val="28"/>
        </w:rPr>
        <w:t xml:space="preserve">Более </w:t>
      </w:r>
      <w:r w:rsidRPr="00AD6134">
        <w:rPr>
          <w:rFonts w:ascii="Times New Roman" w:hAnsi="Times New Roman" w:cs="Times New Roman"/>
          <w:color w:val="000000"/>
          <w:sz w:val="28"/>
          <w:szCs w:val="28"/>
        </w:rPr>
        <w:lastRenderedPageBreak/>
        <w:t>высокая активность этой пыли, получаемой из низкосортного металла, по сравнению с пылью, приготавливаемой из электролитного цинка на гидрометаллургических заводах, объясняется не только способом ее производства, но и повышенным содержанием в исходном материале свинца, меди, сурьмы и других металлов, активирующих действие цинка.</w:t>
      </w:r>
      <w:proofErr w:type="gramEnd"/>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Для обеспечения глубокой очистки растворов от примесей, т. е. более полного удаления их, требуется определенный избыток цинковой пыли </w:t>
      </w:r>
      <w:proofErr w:type="gramStart"/>
      <w:r w:rsidRPr="00AD6134">
        <w:rPr>
          <w:rFonts w:ascii="Times New Roman" w:hAnsi="Times New Roman" w:cs="Times New Roman"/>
          <w:color w:val="000000"/>
          <w:sz w:val="28"/>
          <w:szCs w:val="28"/>
        </w:rPr>
        <w:t>против</w:t>
      </w:r>
      <w:proofErr w:type="gramEnd"/>
      <w:r w:rsidRPr="00AD6134">
        <w:rPr>
          <w:rFonts w:ascii="Times New Roman" w:hAnsi="Times New Roman" w:cs="Times New Roman"/>
          <w:color w:val="000000"/>
          <w:sz w:val="28"/>
          <w:szCs w:val="28"/>
        </w:rPr>
        <w:t xml:space="preserve"> теоретически необходимого. Этот избыток нужен также и для того, чтобы предотвратить обратный переход некоторых примесей в раствор из осадка (кадмия и др.). Обычно фактический расход цинковой пыли в 2-3 раза превышает теоретически необходимый и тем выше, чем чище должен быть нейтральный электролит.</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Повышение температуры растворов ускоряет их очистку. Высокая температура (80-90° С) особенно необходима тогда, когда </w:t>
      </w:r>
      <w:proofErr w:type="gramStart"/>
      <w:r w:rsidRPr="00AD6134">
        <w:rPr>
          <w:rFonts w:ascii="Times New Roman" w:hAnsi="Times New Roman" w:cs="Times New Roman"/>
          <w:color w:val="000000"/>
          <w:sz w:val="28"/>
          <w:szCs w:val="28"/>
        </w:rPr>
        <w:t>требуется очистить раствори</w:t>
      </w:r>
      <w:proofErr w:type="gramEnd"/>
      <w:r w:rsidRPr="00AD6134">
        <w:rPr>
          <w:rFonts w:ascii="Times New Roman" w:hAnsi="Times New Roman" w:cs="Times New Roman"/>
          <w:color w:val="000000"/>
          <w:sz w:val="28"/>
          <w:szCs w:val="28"/>
        </w:rPr>
        <w:t xml:space="preserve"> от кобальта, никеля, мышьяка и сурьмы. Вместе с тем повышение температуры приводит к окислению кадмия и обратному переходу его в раствор. Поэтому для каждой стадии очистки в зависимости от характера примесей выбирают свою оптимальную температуру.</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Поскольку цементация цинковой пылью - процесс восстановительный, то наличие в растворе окислителей отрицательно сказывается на качестве очистки. К окислителям относятся в первую очередь кислород воздуха, а также ионы металлов высшей валентности, например, трехвалентного железа, которые также способствуют обратному переходу в раствор осажденных примесей.</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Для полноты очистки требуется довольно длительный контакт цинковой пыли с очищенным раствором. Это достигают путем перемешивания раствора с пылью в течение иногда нескольких часов. Однако чрезмерно большая продолжительность перемешивания способствует окислению и растворению вытесненных из раствора примесей кислородом воздуха. В связи с этим научная и инженерная мысль постоянно направлена на изыскание способов и аппаратов, интенсифицирующих очистку растворов цинковой пылью и в то же время    уменьшающих    поступление    кислорода    воздуха   в   сферу реакций.</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Переход на комплексную очистку растворов цинковой пылью вызвал необходимость применения специальных добавок для активации реакций цементации кобальта, никеля, германия и других примесей. Наиболее распространены добавки </w:t>
      </w:r>
      <w:proofErr w:type="spellStart"/>
      <w:r w:rsidRPr="00AD6134">
        <w:rPr>
          <w:rFonts w:ascii="Times New Roman" w:hAnsi="Times New Roman" w:cs="Times New Roman"/>
          <w:color w:val="000000"/>
          <w:sz w:val="28"/>
          <w:szCs w:val="28"/>
        </w:rPr>
        <w:t>трехокиси</w:t>
      </w:r>
      <w:proofErr w:type="spellEnd"/>
      <w:r w:rsidRPr="00AD6134">
        <w:rPr>
          <w:rFonts w:ascii="Times New Roman" w:hAnsi="Times New Roman" w:cs="Times New Roman"/>
          <w:color w:val="000000"/>
          <w:sz w:val="28"/>
          <w:szCs w:val="28"/>
        </w:rPr>
        <w:t xml:space="preserve"> мышьяка, металлической сурьмы, ее солей и в меньшей степени </w:t>
      </w:r>
      <w:proofErr w:type="spellStart"/>
      <w:proofErr w:type="gramStart"/>
      <w:r w:rsidRPr="00AD6134">
        <w:rPr>
          <w:rFonts w:ascii="Times New Roman" w:hAnsi="Times New Roman" w:cs="Times New Roman"/>
          <w:color w:val="000000"/>
          <w:sz w:val="28"/>
          <w:szCs w:val="28"/>
        </w:rPr>
        <w:t>нитроза-нафтола</w:t>
      </w:r>
      <w:proofErr w:type="spellEnd"/>
      <w:proofErr w:type="gramEnd"/>
      <w:r w:rsidRPr="00AD6134">
        <w:rPr>
          <w:rFonts w:ascii="Times New Roman" w:hAnsi="Times New Roman" w:cs="Times New Roman"/>
          <w:color w:val="000000"/>
          <w:sz w:val="28"/>
          <w:szCs w:val="28"/>
        </w:rPr>
        <w:t>.</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В зарубежной практике наиболее распространена так называемая медно-мышьяковая очистка от примесей цинковой пылью, при которой в качестве </w:t>
      </w:r>
      <w:r w:rsidRPr="00AD6134">
        <w:rPr>
          <w:rFonts w:ascii="Times New Roman" w:hAnsi="Times New Roman" w:cs="Times New Roman"/>
          <w:color w:val="000000"/>
          <w:sz w:val="28"/>
          <w:szCs w:val="28"/>
        </w:rPr>
        <w:lastRenderedPageBreak/>
        <w:t xml:space="preserve">добавок используют медный купорос и </w:t>
      </w:r>
      <w:proofErr w:type="spellStart"/>
      <w:r w:rsidRPr="00AD6134">
        <w:rPr>
          <w:rFonts w:ascii="Times New Roman" w:hAnsi="Times New Roman" w:cs="Times New Roman"/>
          <w:color w:val="000000"/>
          <w:sz w:val="28"/>
          <w:szCs w:val="28"/>
        </w:rPr>
        <w:t>триоксид</w:t>
      </w:r>
      <w:proofErr w:type="spellEnd"/>
      <w:r w:rsidRPr="00AD6134">
        <w:rPr>
          <w:rFonts w:ascii="Times New Roman" w:hAnsi="Times New Roman" w:cs="Times New Roman"/>
          <w:color w:val="000000"/>
          <w:sz w:val="28"/>
          <w:szCs w:val="28"/>
        </w:rPr>
        <w:t xml:space="preserve"> мышьяка. В странах СНГ </w:t>
      </w:r>
      <w:proofErr w:type="spellStart"/>
      <w:r w:rsidRPr="00AD6134">
        <w:rPr>
          <w:rFonts w:ascii="Times New Roman" w:hAnsi="Times New Roman" w:cs="Times New Roman"/>
          <w:color w:val="000000"/>
          <w:sz w:val="28"/>
          <w:szCs w:val="28"/>
        </w:rPr>
        <w:t>триоксид</w:t>
      </w:r>
      <w:proofErr w:type="spellEnd"/>
      <w:r w:rsidRPr="00AD6134">
        <w:rPr>
          <w:rFonts w:ascii="Times New Roman" w:hAnsi="Times New Roman" w:cs="Times New Roman"/>
          <w:color w:val="000000"/>
          <w:sz w:val="28"/>
          <w:szCs w:val="28"/>
        </w:rPr>
        <w:t xml:space="preserve"> мышьяка не применяют ввиду его высокой токсичности. Вместо него на всех заводах используют соединения сурьмы - </w:t>
      </w:r>
      <w:proofErr w:type="spellStart"/>
      <w:r w:rsidRPr="00AD6134">
        <w:rPr>
          <w:rFonts w:ascii="Times New Roman" w:hAnsi="Times New Roman" w:cs="Times New Roman"/>
          <w:color w:val="000000"/>
          <w:sz w:val="28"/>
          <w:szCs w:val="28"/>
        </w:rPr>
        <w:t>ортосульфоантимонат</w:t>
      </w:r>
      <w:proofErr w:type="spellEnd"/>
      <w:r w:rsidRPr="00AD6134">
        <w:rPr>
          <w:rFonts w:ascii="Times New Roman" w:hAnsi="Times New Roman" w:cs="Times New Roman"/>
          <w:color w:val="000000"/>
          <w:sz w:val="28"/>
          <w:szCs w:val="28"/>
        </w:rPr>
        <w:t xml:space="preserve"> натрия (соль </w:t>
      </w:r>
      <w:proofErr w:type="spellStart"/>
      <w:r w:rsidRPr="00AD6134">
        <w:rPr>
          <w:rFonts w:ascii="Times New Roman" w:hAnsi="Times New Roman" w:cs="Times New Roman"/>
          <w:color w:val="000000"/>
          <w:sz w:val="28"/>
          <w:szCs w:val="28"/>
        </w:rPr>
        <w:t>Шлиппе</w:t>
      </w:r>
      <w:proofErr w:type="spellEnd"/>
      <w:r w:rsidRPr="00AD6134">
        <w:rPr>
          <w:rFonts w:ascii="Times New Roman" w:hAnsi="Times New Roman" w:cs="Times New Roman"/>
          <w:color w:val="000000"/>
          <w:sz w:val="28"/>
          <w:szCs w:val="28"/>
        </w:rPr>
        <w:t>). В последнее время и на зарубежных предприятиях (в Бельгии, Голландии, Канаде и других странах) также стали переходить на очистку соединениями сурьмы.</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Насколько большую опасность для жизни обслуживающего персонала представляет применение </w:t>
      </w:r>
      <w:proofErr w:type="spellStart"/>
      <w:r w:rsidRPr="00AD6134">
        <w:rPr>
          <w:rFonts w:ascii="Times New Roman" w:hAnsi="Times New Roman" w:cs="Times New Roman"/>
          <w:color w:val="000000"/>
          <w:sz w:val="28"/>
          <w:szCs w:val="28"/>
        </w:rPr>
        <w:t>триоксида</w:t>
      </w:r>
      <w:proofErr w:type="spellEnd"/>
      <w:r w:rsidRPr="00AD6134">
        <w:rPr>
          <w:rFonts w:ascii="Times New Roman" w:hAnsi="Times New Roman" w:cs="Times New Roman"/>
          <w:color w:val="000000"/>
          <w:sz w:val="28"/>
          <w:szCs w:val="28"/>
        </w:rPr>
        <w:t xml:space="preserve"> мышьяка, видно из мер предосторожности, принимаемых па цинковом заводе «</w:t>
      </w:r>
      <w:proofErr w:type="spellStart"/>
      <w:r w:rsidRPr="00AD6134">
        <w:rPr>
          <w:rFonts w:ascii="Times New Roman" w:hAnsi="Times New Roman" w:cs="Times New Roman"/>
          <w:color w:val="000000"/>
          <w:sz w:val="28"/>
          <w:szCs w:val="28"/>
        </w:rPr>
        <w:t>Крккола</w:t>
      </w:r>
      <w:proofErr w:type="spellEnd"/>
      <w:r w:rsidRPr="00AD6134">
        <w:rPr>
          <w:rFonts w:ascii="Times New Roman" w:hAnsi="Times New Roman" w:cs="Times New Roman"/>
          <w:color w:val="000000"/>
          <w:sz w:val="28"/>
          <w:szCs w:val="28"/>
        </w:rPr>
        <w:t xml:space="preserve">» (Финляндия). На этом предприятии в цехе выщелачивания в 14 точках установлены газоанализаторы на арсенид водорода, которые срабатывают и посылают импульс на пульт управления, а также включают световой и звуковой сигналы в случае приближения концентрации арсенида водорода в атмосфере цеха </w:t>
      </w:r>
      <w:proofErr w:type="gramStart"/>
      <w:r w:rsidRPr="00AD6134">
        <w:rPr>
          <w:rFonts w:ascii="Times New Roman" w:hAnsi="Times New Roman" w:cs="Times New Roman"/>
          <w:color w:val="000000"/>
          <w:sz w:val="28"/>
          <w:szCs w:val="28"/>
        </w:rPr>
        <w:t>к</w:t>
      </w:r>
      <w:proofErr w:type="gramEnd"/>
      <w:r w:rsidRPr="00AD6134">
        <w:rPr>
          <w:rFonts w:ascii="Times New Roman" w:hAnsi="Times New Roman" w:cs="Times New Roman"/>
          <w:color w:val="000000"/>
          <w:sz w:val="28"/>
          <w:szCs w:val="28"/>
        </w:rPr>
        <w:t xml:space="preserve"> предельно допустимой. ПДК в пересчете на мышьяк 0,5</w:t>
      </w:r>
      <w:r w:rsidRPr="00AD6134">
        <w:rPr>
          <w:rFonts w:ascii="Times New Roman" w:hAnsi="Times New Roman" w:cs="Times New Roman"/>
          <w:sz w:val="28"/>
          <w:szCs w:val="28"/>
        </w:rPr>
        <w:t>мг/м</w:t>
      </w:r>
      <w:r w:rsidRPr="00AD6134">
        <w:rPr>
          <w:rFonts w:ascii="Times New Roman" w:hAnsi="Times New Roman" w:cs="Times New Roman"/>
          <w:sz w:val="28"/>
          <w:szCs w:val="28"/>
          <w:vertAlign w:val="superscript"/>
        </w:rPr>
        <w:t>3</w:t>
      </w:r>
      <w:r w:rsidRPr="00AD6134">
        <w:rPr>
          <w:rFonts w:ascii="Times New Roman" w:hAnsi="Times New Roman" w:cs="Times New Roman"/>
          <w:sz w:val="28"/>
          <w:szCs w:val="28"/>
        </w:rPr>
        <w:t>.</w:t>
      </w:r>
      <w:r w:rsidRPr="00AD6134">
        <w:rPr>
          <w:rFonts w:ascii="Times New Roman" w:hAnsi="Times New Roman" w:cs="Times New Roman"/>
          <w:color w:val="000000"/>
          <w:sz w:val="28"/>
          <w:szCs w:val="28"/>
        </w:rPr>
        <w:t>Чувствительность приборов составляет 0,001 мг/м</w:t>
      </w:r>
      <w:r w:rsidRPr="00AD6134">
        <w:rPr>
          <w:rFonts w:ascii="Times New Roman" w:hAnsi="Times New Roman" w:cs="Times New Roman"/>
          <w:color w:val="000000"/>
          <w:sz w:val="28"/>
          <w:szCs w:val="28"/>
          <w:vertAlign w:val="superscript"/>
        </w:rPr>
        <w:t>3</w:t>
      </w:r>
      <w:r w:rsidRPr="00AD6134">
        <w:rPr>
          <w:rFonts w:ascii="Times New Roman" w:hAnsi="Times New Roman" w:cs="Times New Roman"/>
          <w:color w:val="000000"/>
          <w:sz w:val="28"/>
          <w:szCs w:val="28"/>
        </w:rPr>
        <w:t>.</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Пока очистку цинковой пылью применяли для удаления из растворов только меди и кадмия, не было проблемы вывода из процесса кобальта, так как </w:t>
      </w:r>
      <w:proofErr w:type="gramStart"/>
      <w:r w:rsidRPr="00AD6134">
        <w:rPr>
          <w:rFonts w:ascii="Times New Roman" w:hAnsi="Times New Roman" w:cs="Times New Roman"/>
          <w:color w:val="000000"/>
          <w:sz w:val="28"/>
          <w:szCs w:val="28"/>
        </w:rPr>
        <w:t>последний</w:t>
      </w:r>
      <w:proofErr w:type="gramEnd"/>
      <w:r w:rsidRPr="00AD6134">
        <w:rPr>
          <w:rFonts w:ascii="Times New Roman" w:hAnsi="Times New Roman" w:cs="Times New Roman"/>
          <w:color w:val="000000"/>
          <w:sz w:val="28"/>
          <w:szCs w:val="28"/>
        </w:rPr>
        <w:t xml:space="preserve"> концентрировался в </w:t>
      </w:r>
      <w:proofErr w:type="spellStart"/>
      <w:r w:rsidRPr="00AD6134">
        <w:rPr>
          <w:rFonts w:ascii="Times New Roman" w:hAnsi="Times New Roman" w:cs="Times New Roman"/>
          <w:color w:val="000000"/>
          <w:sz w:val="28"/>
          <w:szCs w:val="28"/>
        </w:rPr>
        <w:t>ксантогенатном</w:t>
      </w:r>
      <w:proofErr w:type="spellEnd"/>
      <w:r w:rsidRPr="00AD6134">
        <w:rPr>
          <w:rFonts w:ascii="Times New Roman" w:hAnsi="Times New Roman" w:cs="Times New Roman"/>
          <w:color w:val="000000"/>
          <w:sz w:val="28"/>
          <w:szCs w:val="28"/>
        </w:rPr>
        <w:t xml:space="preserve"> </w:t>
      </w:r>
      <w:proofErr w:type="spellStart"/>
      <w:r w:rsidRPr="00AD6134">
        <w:rPr>
          <w:rFonts w:ascii="Times New Roman" w:hAnsi="Times New Roman" w:cs="Times New Roman"/>
          <w:color w:val="000000"/>
          <w:sz w:val="28"/>
          <w:szCs w:val="28"/>
        </w:rPr>
        <w:t>кеке</w:t>
      </w:r>
      <w:proofErr w:type="spellEnd"/>
      <w:r w:rsidRPr="00AD6134">
        <w:rPr>
          <w:rFonts w:ascii="Times New Roman" w:hAnsi="Times New Roman" w:cs="Times New Roman"/>
          <w:color w:val="000000"/>
          <w:sz w:val="28"/>
          <w:szCs w:val="28"/>
        </w:rPr>
        <w:t xml:space="preserve"> при последующей стадии очистки. При комплексной очистке кобальт и никель цементируются вместе с кадмием и переходят в</w:t>
      </w:r>
      <w:r w:rsidRPr="00AD6134">
        <w:rPr>
          <w:rFonts w:ascii="Times New Roman" w:hAnsi="Times New Roman" w:cs="Times New Roman"/>
          <w:i/>
          <w:color w:val="000000"/>
          <w:sz w:val="28"/>
          <w:szCs w:val="28"/>
        </w:rPr>
        <w:t xml:space="preserve"> </w:t>
      </w:r>
      <w:r w:rsidRPr="00AD6134">
        <w:rPr>
          <w:rFonts w:ascii="Times New Roman" w:hAnsi="Times New Roman" w:cs="Times New Roman"/>
          <w:color w:val="000000"/>
          <w:sz w:val="28"/>
          <w:szCs w:val="28"/>
        </w:rPr>
        <w:t xml:space="preserve">кадмиевый продукт. В производстве кадмия при растворении цементного осадка кобальт остается в цинковом растворе, который необходимо от него очищать. </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В отличие от меди, кадмия и даже кобальта никель, германий и таллий находятся в растворах цинкового производства в значительно меньших количествах. Это обстоятельство осложняет</w:t>
      </w:r>
      <w:r w:rsidRPr="00AD6134">
        <w:rPr>
          <w:rFonts w:ascii="Times New Roman" w:hAnsi="Times New Roman" w:cs="Times New Roman"/>
          <w:b/>
          <w:color w:val="000000"/>
          <w:sz w:val="28"/>
          <w:szCs w:val="28"/>
        </w:rPr>
        <w:t xml:space="preserve"> </w:t>
      </w:r>
      <w:r w:rsidRPr="00AD6134">
        <w:rPr>
          <w:rFonts w:ascii="Times New Roman" w:hAnsi="Times New Roman" w:cs="Times New Roman"/>
          <w:color w:val="000000"/>
          <w:sz w:val="28"/>
          <w:szCs w:val="28"/>
        </w:rPr>
        <w:t>осаждение их цинковой пылью совместно с другими примесями и требует знания специфических условий цементации. К сожалению, в технической литературе имеется недостаточно сведений об условиях очистки</w:t>
      </w:r>
      <w:r w:rsidRPr="00AD6134">
        <w:rPr>
          <w:rFonts w:ascii="Times New Roman" w:hAnsi="Times New Roman" w:cs="Times New Roman"/>
          <w:b/>
          <w:color w:val="000000"/>
          <w:sz w:val="28"/>
          <w:szCs w:val="28"/>
        </w:rPr>
        <w:t xml:space="preserve"> </w:t>
      </w:r>
      <w:r w:rsidRPr="00AD6134">
        <w:rPr>
          <w:rFonts w:ascii="Times New Roman" w:hAnsi="Times New Roman" w:cs="Times New Roman"/>
          <w:color w:val="000000"/>
          <w:sz w:val="28"/>
          <w:szCs w:val="28"/>
        </w:rPr>
        <w:t>производственных цинковых растворов от никеля, германия, таллия.</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В мировой практике гидрометаллургии цинка применяются самые различные способы и схемы очистки цинковых растворов цинковой пылью. В то же время наблюдается   довольно   устойчивая   тенденция   перехода   от периодических процессов к </w:t>
      </w:r>
      <w:proofErr w:type="gramStart"/>
      <w:r w:rsidRPr="00AD6134">
        <w:rPr>
          <w:rFonts w:ascii="Times New Roman" w:hAnsi="Times New Roman" w:cs="Times New Roman"/>
          <w:color w:val="000000"/>
          <w:sz w:val="28"/>
          <w:szCs w:val="28"/>
        </w:rPr>
        <w:t>непрерывным</w:t>
      </w:r>
      <w:proofErr w:type="gramEnd"/>
      <w:r w:rsidRPr="00AD6134">
        <w:rPr>
          <w:rFonts w:ascii="Times New Roman" w:hAnsi="Times New Roman" w:cs="Times New Roman"/>
          <w:color w:val="000000"/>
          <w:sz w:val="28"/>
          <w:szCs w:val="28"/>
        </w:rPr>
        <w:t xml:space="preserve">, от одностадийных и </w:t>
      </w:r>
      <w:proofErr w:type="spellStart"/>
      <w:r w:rsidRPr="00AD6134">
        <w:rPr>
          <w:rFonts w:ascii="Times New Roman" w:hAnsi="Times New Roman" w:cs="Times New Roman"/>
          <w:color w:val="000000"/>
          <w:sz w:val="28"/>
          <w:szCs w:val="28"/>
        </w:rPr>
        <w:t>двустадийных</w:t>
      </w:r>
      <w:proofErr w:type="spellEnd"/>
      <w:r w:rsidRPr="00AD6134">
        <w:rPr>
          <w:rFonts w:ascii="Times New Roman" w:hAnsi="Times New Roman" w:cs="Times New Roman"/>
          <w:color w:val="000000"/>
          <w:sz w:val="28"/>
          <w:szCs w:val="28"/>
        </w:rPr>
        <w:t xml:space="preserve"> схем к многостадийным, от использования </w:t>
      </w:r>
      <w:proofErr w:type="spellStart"/>
      <w:r w:rsidRPr="00AD6134">
        <w:rPr>
          <w:rFonts w:ascii="Times New Roman" w:hAnsi="Times New Roman" w:cs="Times New Roman"/>
          <w:color w:val="000000"/>
          <w:sz w:val="28"/>
          <w:szCs w:val="28"/>
        </w:rPr>
        <w:t>трехокиси</w:t>
      </w:r>
      <w:proofErr w:type="spellEnd"/>
      <w:r w:rsidRPr="00AD6134">
        <w:rPr>
          <w:rFonts w:ascii="Times New Roman" w:hAnsi="Times New Roman" w:cs="Times New Roman"/>
          <w:color w:val="000000"/>
          <w:sz w:val="28"/>
          <w:szCs w:val="28"/>
        </w:rPr>
        <w:t xml:space="preserve"> мышьяка в качестве активирующей добавки к применению солей сурьмы.</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При периодическом способе операция очистки состоит из заливки в чан с механическим перемешиванием определенной порции раствора, добавления в несколько приемов расчетного количества цинковой пыли, перемешивания в течение заданного времени и затем фильтрации пульпы на фильтр - прессах. </w:t>
      </w:r>
      <w:r w:rsidRPr="00AD6134">
        <w:rPr>
          <w:rFonts w:ascii="Times New Roman" w:hAnsi="Times New Roman" w:cs="Times New Roman"/>
          <w:color w:val="000000"/>
          <w:sz w:val="28"/>
          <w:szCs w:val="28"/>
        </w:rPr>
        <w:lastRenderedPageBreak/>
        <w:t>При таком способе очистки удовлетворительные результаты получаются при расходе цинковой пыли, достигающем иногда трехкратного избытка. К другим недостаткам периодического процесса относятся большое число операций, высокая трудоемкость, непостоянство технологического режима.</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Непрерывный способ позволяет значительно интенсифицировать процесс очистки, сократить расход цинковой пыли, улучшить качество раствора и кадмиевого продукта, снизить трудоемкость за счет автоматизации контроля и управления технологическим режимом. </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Высокая производительность и эффективность непрерывного способа очистки явились причиной полного перехода на этот процесс всех отечественных цинковых заводов и широкого распространения этого    метода за рубежом.</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Одностадийную очистку растворов производят за одну операцию, хотя цинковую пыль и добавляют в несколько приемов. При этом получают коллективный цементный осадок, содержащий медь, кадмий, кобальт, никель и другие примеси. Расход цинковой пыли обычно высокий, так как необходим большой ее избыток, чтобы удалить весь кадмий. Одностадийная схема может быть до некоторой степени оправдана при применении ее в тех случаях, когда поступающий на очистку нейтральный раствор содержит небольшое (100-300 мг/л) количество меди, а очистку от кобальта производят химическим способом.</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В настоящее время в одну стадию очищают растворы только отдельные зарубежные заводы - «</w:t>
      </w:r>
      <w:proofErr w:type="spellStart"/>
      <w:r w:rsidRPr="00AD6134">
        <w:rPr>
          <w:rFonts w:ascii="Times New Roman" w:hAnsi="Times New Roman" w:cs="Times New Roman"/>
          <w:color w:val="000000"/>
          <w:sz w:val="28"/>
          <w:szCs w:val="28"/>
        </w:rPr>
        <w:t>Рисдон</w:t>
      </w:r>
      <w:proofErr w:type="spellEnd"/>
      <w:r w:rsidRPr="00AD6134">
        <w:rPr>
          <w:rFonts w:ascii="Times New Roman" w:hAnsi="Times New Roman" w:cs="Times New Roman"/>
          <w:color w:val="000000"/>
          <w:sz w:val="28"/>
          <w:szCs w:val="28"/>
        </w:rPr>
        <w:t>» (Австралия), «</w:t>
      </w:r>
      <w:proofErr w:type="spellStart"/>
      <w:r w:rsidRPr="00AD6134">
        <w:rPr>
          <w:rFonts w:ascii="Times New Roman" w:hAnsi="Times New Roman" w:cs="Times New Roman"/>
          <w:color w:val="000000"/>
          <w:sz w:val="28"/>
          <w:szCs w:val="28"/>
        </w:rPr>
        <w:t>Серро-де-Паско</w:t>
      </w:r>
      <w:proofErr w:type="spellEnd"/>
      <w:r w:rsidRPr="00AD6134">
        <w:rPr>
          <w:rFonts w:ascii="Times New Roman" w:hAnsi="Times New Roman" w:cs="Times New Roman"/>
          <w:color w:val="000000"/>
          <w:sz w:val="28"/>
          <w:szCs w:val="28"/>
        </w:rPr>
        <w:t>» (Перу), «</w:t>
      </w:r>
      <w:proofErr w:type="spellStart"/>
      <w:r w:rsidRPr="00AD6134">
        <w:rPr>
          <w:rFonts w:ascii="Times New Roman" w:hAnsi="Times New Roman" w:cs="Times New Roman"/>
          <w:color w:val="000000"/>
          <w:sz w:val="28"/>
          <w:szCs w:val="28"/>
        </w:rPr>
        <w:t>Грейт-Фолс</w:t>
      </w:r>
      <w:proofErr w:type="spellEnd"/>
      <w:r w:rsidRPr="00AD6134">
        <w:rPr>
          <w:rFonts w:ascii="Times New Roman" w:hAnsi="Times New Roman" w:cs="Times New Roman"/>
          <w:color w:val="000000"/>
          <w:sz w:val="28"/>
          <w:szCs w:val="28"/>
        </w:rPr>
        <w:t xml:space="preserve">» (США), па которых нет необходимости вести многостадийную очистку. Все отечественные заводы уже много лет назад отказались от одностадийной </w:t>
      </w:r>
      <w:proofErr w:type="gramStart"/>
      <w:r w:rsidRPr="00AD6134">
        <w:rPr>
          <w:rFonts w:ascii="Times New Roman" w:hAnsi="Times New Roman" w:cs="Times New Roman"/>
          <w:color w:val="000000"/>
          <w:sz w:val="28"/>
          <w:szCs w:val="28"/>
        </w:rPr>
        <w:t>схемы</w:t>
      </w:r>
      <w:proofErr w:type="gramEnd"/>
      <w:r w:rsidRPr="00AD6134">
        <w:rPr>
          <w:rFonts w:ascii="Times New Roman" w:hAnsi="Times New Roman" w:cs="Times New Roman"/>
          <w:color w:val="000000"/>
          <w:sz w:val="28"/>
          <w:szCs w:val="28"/>
        </w:rPr>
        <w:t xml:space="preserve"> и перешли на</w:t>
      </w:r>
      <w:r w:rsidRPr="00AD6134">
        <w:rPr>
          <w:rFonts w:ascii="Times New Roman" w:hAnsi="Times New Roman" w:cs="Times New Roman"/>
          <w:i/>
          <w:color w:val="000000"/>
          <w:sz w:val="28"/>
          <w:szCs w:val="28"/>
        </w:rPr>
        <w:t xml:space="preserve"> </w:t>
      </w:r>
      <w:r w:rsidRPr="00AD6134">
        <w:rPr>
          <w:rFonts w:ascii="Times New Roman" w:hAnsi="Times New Roman" w:cs="Times New Roman"/>
          <w:color w:val="000000"/>
          <w:sz w:val="28"/>
          <w:szCs w:val="28"/>
        </w:rPr>
        <w:t>многостадийную.</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На рис. 1-2 приведены </w:t>
      </w:r>
      <w:proofErr w:type="spellStart"/>
      <w:r w:rsidRPr="00AD6134">
        <w:rPr>
          <w:rFonts w:ascii="Times New Roman" w:hAnsi="Times New Roman" w:cs="Times New Roman"/>
          <w:color w:val="000000"/>
          <w:sz w:val="28"/>
          <w:szCs w:val="28"/>
        </w:rPr>
        <w:t>дву</w:t>
      </w:r>
      <w:proofErr w:type="spellEnd"/>
      <w:r w:rsidRPr="00AD6134">
        <w:rPr>
          <w:rFonts w:ascii="Times New Roman" w:hAnsi="Times New Roman" w:cs="Times New Roman"/>
          <w:color w:val="000000"/>
          <w:sz w:val="28"/>
          <w:szCs w:val="28"/>
        </w:rPr>
        <w:t xml:space="preserve"> - и </w:t>
      </w:r>
      <w:proofErr w:type="spellStart"/>
      <w:r w:rsidRPr="00AD6134">
        <w:rPr>
          <w:rFonts w:ascii="Times New Roman" w:hAnsi="Times New Roman" w:cs="Times New Roman"/>
          <w:color w:val="000000"/>
          <w:sz w:val="28"/>
          <w:szCs w:val="28"/>
        </w:rPr>
        <w:t>трехстадийные</w:t>
      </w:r>
      <w:proofErr w:type="spellEnd"/>
      <w:r w:rsidRPr="00AD6134">
        <w:rPr>
          <w:rFonts w:ascii="Times New Roman" w:hAnsi="Times New Roman" w:cs="Times New Roman"/>
          <w:color w:val="000000"/>
          <w:sz w:val="28"/>
          <w:szCs w:val="28"/>
        </w:rPr>
        <w:t xml:space="preserve"> схемы очистки растворов цинковой пылью. Как следует из этих схем, задачей первой стадии во всех случаях является в основном очистка растворов от меди. Поскольку медь согласно ряду потенциалов цементируется цинковой пылью в первую очередь и довольно легко, для ее осаждения на первой стадии можно использовать оборотный </w:t>
      </w:r>
      <w:proofErr w:type="spellStart"/>
      <w:r w:rsidRPr="00AD6134">
        <w:rPr>
          <w:rFonts w:ascii="Times New Roman" w:hAnsi="Times New Roman" w:cs="Times New Roman"/>
          <w:color w:val="000000"/>
          <w:sz w:val="28"/>
          <w:szCs w:val="28"/>
        </w:rPr>
        <w:t>кек</w:t>
      </w:r>
      <w:proofErr w:type="spellEnd"/>
      <w:r w:rsidRPr="00AD6134">
        <w:rPr>
          <w:rFonts w:ascii="Times New Roman" w:hAnsi="Times New Roman" w:cs="Times New Roman"/>
          <w:color w:val="000000"/>
          <w:sz w:val="28"/>
          <w:szCs w:val="28"/>
        </w:rPr>
        <w:t>, получаемый на последующих стадиях очистки и содержащий избыток цинка. Тем самым можно снизить или полностью исключить добавку, свежей цинковой пыли на первой стадии очистки.</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При </w:t>
      </w:r>
      <w:proofErr w:type="spellStart"/>
      <w:r w:rsidRPr="00AD6134">
        <w:rPr>
          <w:rFonts w:ascii="Times New Roman" w:hAnsi="Times New Roman" w:cs="Times New Roman"/>
          <w:color w:val="000000"/>
          <w:sz w:val="28"/>
          <w:szCs w:val="28"/>
        </w:rPr>
        <w:t>двустадийной</w:t>
      </w:r>
      <w:proofErr w:type="spellEnd"/>
      <w:r w:rsidRPr="00AD6134">
        <w:rPr>
          <w:rFonts w:ascii="Times New Roman" w:hAnsi="Times New Roman" w:cs="Times New Roman"/>
          <w:color w:val="000000"/>
          <w:sz w:val="28"/>
          <w:szCs w:val="28"/>
        </w:rPr>
        <w:t xml:space="preserve"> схеме па первой стадии в результате цементации осаждается почти вся медь и некоторое количество кадмия. </w:t>
      </w:r>
      <w:proofErr w:type="gramStart"/>
      <w:r w:rsidRPr="00AD6134">
        <w:rPr>
          <w:rFonts w:ascii="Times New Roman" w:hAnsi="Times New Roman" w:cs="Times New Roman"/>
          <w:color w:val="000000"/>
          <w:sz w:val="28"/>
          <w:szCs w:val="28"/>
        </w:rPr>
        <w:t xml:space="preserve">Поэтому получается не медный, а медно - кадмиевый </w:t>
      </w:r>
      <w:proofErr w:type="spellStart"/>
      <w:r w:rsidRPr="00AD6134">
        <w:rPr>
          <w:rFonts w:ascii="Times New Roman" w:hAnsi="Times New Roman" w:cs="Times New Roman"/>
          <w:color w:val="000000"/>
          <w:sz w:val="28"/>
          <w:szCs w:val="28"/>
        </w:rPr>
        <w:t>кек</w:t>
      </w:r>
      <w:proofErr w:type="spellEnd"/>
      <w:r w:rsidRPr="00AD6134">
        <w:rPr>
          <w:rFonts w:ascii="Times New Roman" w:hAnsi="Times New Roman" w:cs="Times New Roman"/>
          <w:color w:val="000000"/>
          <w:sz w:val="28"/>
          <w:szCs w:val="28"/>
        </w:rPr>
        <w:t>, который нуждается в дополнительной обработке для извлечения из него кадмия.</w:t>
      </w:r>
      <w:proofErr w:type="gramEnd"/>
      <w:r w:rsidRPr="00AD6134">
        <w:rPr>
          <w:rFonts w:ascii="Times New Roman" w:hAnsi="Times New Roman" w:cs="Times New Roman"/>
          <w:color w:val="000000"/>
          <w:sz w:val="28"/>
          <w:szCs w:val="28"/>
        </w:rPr>
        <w:t xml:space="preserve"> В </w:t>
      </w:r>
      <w:proofErr w:type="spellStart"/>
      <w:r w:rsidRPr="00AD6134">
        <w:rPr>
          <w:rFonts w:ascii="Times New Roman" w:hAnsi="Times New Roman" w:cs="Times New Roman"/>
          <w:color w:val="000000"/>
          <w:sz w:val="28"/>
          <w:szCs w:val="28"/>
        </w:rPr>
        <w:t>трехстадийной</w:t>
      </w:r>
      <w:proofErr w:type="spellEnd"/>
      <w:r w:rsidRPr="00AD6134">
        <w:rPr>
          <w:rFonts w:ascii="Times New Roman" w:hAnsi="Times New Roman" w:cs="Times New Roman"/>
          <w:color w:val="000000"/>
          <w:sz w:val="28"/>
          <w:szCs w:val="28"/>
        </w:rPr>
        <w:t xml:space="preserve"> схеме медь на первой стадии осаждается не нацело, в растворе обычно остается 300-</w:t>
      </w:r>
      <w:r w:rsidRPr="00AD6134">
        <w:rPr>
          <w:rFonts w:ascii="Times New Roman" w:hAnsi="Times New Roman" w:cs="Times New Roman"/>
          <w:sz w:val="28"/>
          <w:szCs w:val="28"/>
        </w:rPr>
        <w:t>мг/дм</w:t>
      </w:r>
      <w:r w:rsidRPr="00AD6134">
        <w:rPr>
          <w:rFonts w:ascii="Times New Roman" w:hAnsi="Times New Roman" w:cs="Times New Roman"/>
          <w:sz w:val="28"/>
          <w:szCs w:val="28"/>
          <w:vertAlign w:val="superscript"/>
        </w:rPr>
        <w:t>3</w:t>
      </w:r>
      <w:r w:rsidRPr="00AD6134">
        <w:rPr>
          <w:rFonts w:ascii="Times New Roman" w:hAnsi="Times New Roman" w:cs="Times New Roman"/>
          <w:sz w:val="28"/>
          <w:szCs w:val="28"/>
        </w:rPr>
        <w:t>.</w:t>
      </w:r>
      <w:r w:rsidRPr="00AD6134">
        <w:rPr>
          <w:rFonts w:ascii="Times New Roman" w:hAnsi="Times New Roman" w:cs="Times New Roman"/>
          <w:color w:val="000000"/>
          <w:sz w:val="28"/>
          <w:szCs w:val="28"/>
        </w:rPr>
        <w:t xml:space="preserve"> , </w:t>
      </w:r>
      <w:r w:rsidRPr="00AD6134">
        <w:rPr>
          <w:rFonts w:ascii="Times New Roman" w:hAnsi="Times New Roman" w:cs="Times New Roman"/>
          <w:color w:val="000000"/>
          <w:sz w:val="28"/>
          <w:szCs w:val="28"/>
        </w:rPr>
        <w:lastRenderedPageBreak/>
        <w:t xml:space="preserve">что дает возможность получать практически чистый медный </w:t>
      </w:r>
      <w:proofErr w:type="spellStart"/>
      <w:r w:rsidRPr="00AD6134">
        <w:rPr>
          <w:rFonts w:ascii="Times New Roman" w:hAnsi="Times New Roman" w:cs="Times New Roman"/>
          <w:color w:val="000000"/>
          <w:sz w:val="28"/>
          <w:szCs w:val="28"/>
        </w:rPr>
        <w:t>кек</w:t>
      </w:r>
      <w:proofErr w:type="spellEnd"/>
      <w:r w:rsidRPr="00AD6134">
        <w:rPr>
          <w:rFonts w:ascii="Times New Roman" w:hAnsi="Times New Roman" w:cs="Times New Roman"/>
          <w:color w:val="000000"/>
          <w:sz w:val="28"/>
          <w:szCs w:val="28"/>
        </w:rPr>
        <w:t>, который можно направлять непосредственно в медеплавильное производство.</w:t>
      </w:r>
    </w:p>
    <w:p w:rsidR="00AD6134" w:rsidRPr="00AD6134" w:rsidRDefault="00AD6134" w:rsidP="00AD6134">
      <w:pPr>
        <w:spacing w:after="160" w:line="252" w:lineRule="auto"/>
        <w:rPr>
          <w:rFonts w:ascii="Times New Roman" w:hAnsi="Times New Roman" w:cs="Times New Roman"/>
          <w:sz w:val="28"/>
          <w:szCs w:val="28"/>
        </w:rPr>
      </w:pPr>
      <w:r w:rsidRPr="00AD6134">
        <w:rPr>
          <w:rFonts w:ascii="Times New Roman" w:hAnsi="Times New Roman" w:cs="Times New Roman"/>
          <w:spacing w:val="20"/>
          <w:sz w:val="28"/>
          <w:szCs w:val="28"/>
        </w:rPr>
        <w:t xml:space="preserve"> </w:t>
      </w:r>
    </w:p>
    <w:p w:rsidR="00AD6134" w:rsidRPr="00AD6134" w:rsidRDefault="00AD6134" w:rsidP="00AD6134">
      <w:pPr>
        <w:spacing w:after="160" w:line="252" w:lineRule="auto"/>
        <w:jc w:val="center"/>
        <w:rPr>
          <w:rFonts w:ascii="Times New Roman" w:hAnsi="Times New Roman" w:cs="Times New Roman"/>
          <w:sz w:val="28"/>
          <w:szCs w:val="28"/>
        </w:rPr>
      </w:pPr>
      <w:proofErr w:type="spellStart"/>
      <w:r w:rsidRPr="00AD6134">
        <w:rPr>
          <w:rFonts w:ascii="Times New Roman" w:hAnsi="Times New Roman" w:cs="Times New Roman"/>
          <w:sz w:val="28"/>
          <w:szCs w:val="28"/>
        </w:rPr>
        <w:t>Двустадийная</w:t>
      </w:r>
      <w:proofErr w:type="spellEnd"/>
      <w:r w:rsidRPr="00AD6134">
        <w:rPr>
          <w:rFonts w:ascii="Times New Roman" w:hAnsi="Times New Roman" w:cs="Times New Roman"/>
          <w:sz w:val="28"/>
          <w:szCs w:val="28"/>
        </w:rPr>
        <w:t xml:space="preserve"> схема очистки растворов цинковой пылью</w:t>
      </w:r>
    </w:p>
    <w:p w:rsidR="00AD6134" w:rsidRPr="00AD6134" w:rsidRDefault="00AD6134" w:rsidP="00AD6134">
      <w:pPr>
        <w:spacing w:after="160" w:line="252" w:lineRule="auto"/>
        <w:jc w:val="center"/>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При </w:t>
      </w:r>
      <w:proofErr w:type="spellStart"/>
      <w:r w:rsidRPr="00AD6134">
        <w:rPr>
          <w:rFonts w:ascii="Times New Roman" w:hAnsi="Times New Roman" w:cs="Times New Roman"/>
          <w:color w:val="000000"/>
          <w:sz w:val="28"/>
          <w:szCs w:val="28"/>
        </w:rPr>
        <w:t>двустадийной</w:t>
      </w:r>
      <w:proofErr w:type="spellEnd"/>
      <w:r w:rsidRPr="00AD6134">
        <w:rPr>
          <w:rFonts w:ascii="Times New Roman" w:hAnsi="Times New Roman" w:cs="Times New Roman"/>
          <w:color w:val="000000"/>
          <w:sz w:val="28"/>
          <w:szCs w:val="28"/>
        </w:rPr>
        <w:t xml:space="preserve"> схеме на второй стадии завершается процесс очистки и должно достигаться заданное по технологии содержание примесей в очищенном растворе. В связи с этим на второй стадии, как правило, расходуют наибольшую часть или все расчетное количество цинковой пыли. Таким образом, на этой стадии совмещаются две не совсем совместимые задачи - очистка раствора от остаточного количества меди, а также от кадмия, кобальта, никеля и глубокая очистка раствора от кадмия. Вследствие этого для проведения глубокой очистки приходится расходовать значительный избыток цинковой пыли, а цементный осадок направлять в оборот на первую стадию, где кадмий    переводится </w:t>
      </w:r>
      <w:proofErr w:type="gramStart"/>
      <w:r w:rsidRPr="00AD6134">
        <w:rPr>
          <w:rFonts w:ascii="Times New Roman" w:hAnsi="Times New Roman" w:cs="Times New Roman"/>
          <w:color w:val="000000"/>
          <w:sz w:val="28"/>
          <w:szCs w:val="28"/>
        </w:rPr>
        <w:t>в</w:t>
      </w:r>
      <w:proofErr w:type="gramEnd"/>
      <w:r w:rsidRPr="00AD6134">
        <w:rPr>
          <w:rFonts w:ascii="Times New Roman" w:hAnsi="Times New Roman" w:cs="Times New Roman"/>
          <w:color w:val="000000"/>
          <w:sz w:val="28"/>
          <w:szCs w:val="28"/>
        </w:rPr>
        <w:t xml:space="preserve"> медно-кадмиевый </w:t>
      </w:r>
      <w:proofErr w:type="spellStart"/>
      <w:r w:rsidRPr="00AD6134">
        <w:rPr>
          <w:rFonts w:ascii="Times New Roman" w:hAnsi="Times New Roman" w:cs="Times New Roman"/>
          <w:color w:val="000000"/>
          <w:sz w:val="28"/>
          <w:szCs w:val="28"/>
        </w:rPr>
        <w:t>кек</w:t>
      </w:r>
      <w:proofErr w:type="spellEnd"/>
      <w:r w:rsidRPr="00AD6134">
        <w:rPr>
          <w:rFonts w:ascii="Times New Roman" w:hAnsi="Times New Roman" w:cs="Times New Roman"/>
          <w:color w:val="000000"/>
          <w:sz w:val="28"/>
          <w:szCs w:val="28"/>
        </w:rPr>
        <w:t>. Возврат цементного осадка, содержащего кадмий, кобальт, никель, германий, а также все остальные примеси, осаждаемые цинковой пылью, на первую стадию имеет еще одну отрицательную сторону. При контакте цементного осадка с раствором сульфата цинка, содержащего ионы меди, происходит обратное растворение примесей, несмотря на наличие в осадке избытка цинка для полного осаждения меди.</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Указанного недостатка лишена </w:t>
      </w:r>
      <w:proofErr w:type="spellStart"/>
      <w:r w:rsidRPr="00AD6134">
        <w:rPr>
          <w:rFonts w:ascii="Times New Roman" w:hAnsi="Times New Roman" w:cs="Times New Roman"/>
          <w:color w:val="000000"/>
          <w:sz w:val="28"/>
          <w:szCs w:val="28"/>
        </w:rPr>
        <w:t>трехстадийная</w:t>
      </w:r>
      <w:proofErr w:type="spellEnd"/>
      <w:r w:rsidRPr="00AD6134">
        <w:rPr>
          <w:rFonts w:ascii="Times New Roman" w:hAnsi="Times New Roman" w:cs="Times New Roman"/>
          <w:color w:val="000000"/>
          <w:sz w:val="28"/>
          <w:szCs w:val="28"/>
        </w:rPr>
        <w:t xml:space="preserve"> схема. В ней возврат оборотных цементных осадков, содержащих </w:t>
      </w:r>
      <w:proofErr w:type="spellStart"/>
      <w:r w:rsidRPr="00AD6134">
        <w:rPr>
          <w:rFonts w:ascii="Times New Roman" w:hAnsi="Times New Roman" w:cs="Times New Roman"/>
          <w:color w:val="000000"/>
          <w:sz w:val="28"/>
          <w:szCs w:val="28"/>
        </w:rPr>
        <w:t>непрореагировавшую</w:t>
      </w:r>
      <w:proofErr w:type="spellEnd"/>
      <w:r w:rsidRPr="00AD6134">
        <w:rPr>
          <w:rFonts w:ascii="Times New Roman" w:hAnsi="Times New Roman" w:cs="Times New Roman"/>
          <w:color w:val="000000"/>
          <w:sz w:val="28"/>
          <w:szCs w:val="28"/>
        </w:rPr>
        <w:t xml:space="preserve"> цинковую пыль, осуществляется не в первую, а во вторую стадию, где содержание меди в растворе сульфата цинка значительно меньше. В указанных многостадийных схемах первая и вторая стадии очистки предназначены соответственно для осаждения меди и коллективного цементного осадка, содержащего в основном кадмий, а также кобальт, никель, сурьму и другие примеси. Оба эти продукта не являются оборотными и выводятся из процесса.</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Третью стадию проводят с целью обеспечения глубокой очистки растворов от кадмия и германия. При этом расходуется значительно больший против </w:t>
      </w:r>
      <w:proofErr w:type="gramStart"/>
      <w:r w:rsidRPr="00AD6134">
        <w:rPr>
          <w:rFonts w:ascii="Times New Roman" w:hAnsi="Times New Roman" w:cs="Times New Roman"/>
          <w:color w:val="000000"/>
          <w:sz w:val="28"/>
          <w:szCs w:val="28"/>
        </w:rPr>
        <w:t>расчетного</w:t>
      </w:r>
      <w:proofErr w:type="gramEnd"/>
      <w:r w:rsidRPr="00AD6134">
        <w:rPr>
          <w:rFonts w:ascii="Times New Roman" w:hAnsi="Times New Roman" w:cs="Times New Roman"/>
          <w:color w:val="000000"/>
          <w:sz w:val="28"/>
          <w:szCs w:val="28"/>
        </w:rPr>
        <w:t xml:space="preserve"> избыток цинковой пыли, но абсолютный расход пыли невелик. Цементный осадок является оборотным и направляется во вторую стадию очистки. Применение большого избытка цинковой пыли позволяет осуществить глубокую очистку растворов от кадмия и германия до долей миллиграмма на литр.</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Таким образом, </w:t>
      </w:r>
      <w:proofErr w:type="spellStart"/>
      <w:r w:rsidRPr="00AD6134">
        <w:rPr>
          <w:rFonts w:ascii="Times New Roman" w:hAnsi="Times New Roman" w:cs="Times New Roman"/>
          <w:color w:val="000000"/>
          <w:sz w:val="28"/>
          <w:szCs w:val="28"/>
        </w:rPr>
        <w:t>трехстадийная</w:t>
      </w:r>
      <w:proofErr w:type="spellEnd"/>
      <w:r w:rsidRPr="00AD6134">
        <w:rPr>
          <w:rFonts w:ascii="Times New Roman" w:hAnsi="Times New Roman" w:cs="Times New Roman"/>
          <w:color w:val="000000"/>
          <w:sz w:val="28"/>
          <w:szCs w:val="28"/>
        </w:rPr>
        <w:t xml:space="preserve"> схема имеет по сравнению с одн</w:t>
      </w:r>
      <w:proofErr w:type="gramStart"/>
      <w:r w:rsidRPr="00AD6134">
        <w:rPr>
          <w:rFonts w:ascii="Times New Roman" w:hAnsi="Times New Roman" w:cs="Times New Roman"/>
          <w:color w:val="000000"/>
          <w:sz w:val="28"/>
          <w:szCs w:val="28"/>
        </w:rPr>
        <w:t>о-</w:t>
      </w:r>
      <w:proofErr w:type="gramEnd"/>
      <w:r w:rsidRPr="00AD6134">
        <w:rPr>
          <w:rFonts w:ascii="Times New Roman" w:hAnsi="Times New Roman" w:cs="Times New Roman"/>
          <w:color w:val="000000"/>
          <w:sz w:val="28"/>
          <w:szCs w:val="28"/>
        </w:rPr>
        <w:t xml:space="preserve"> и </w:t>
      </w:r>
      <w:proofErr w:type="spellStart"/>
      <w:r w:rsidRPr="00AD6134">
        <w:rPr>
          <w:rFonts w:ascii="Times New Roman" w:hAnsi="Times New Roman" w:cs="Times New Roman"/>
          <w:color w:val="000000"/>
          <w:sz w:val="28"/>
          <w:szCs w:val="28"/>
        </w:rPr>
        <w:t>двустадийными</w:t>
      </w:r>
      <w:proofErr w:type="spellEnd"/>
      <w:r w:rsidRPr="00AD6134">
        <w:rPr>
          <w:rFonts w:ascii="Times New Roman" w:hAnsi="Times New Roman" w:cs="Times New Roman"/>
          <w:color w:val="000000"/>
          <w:sz w:val="28"/>
          <w:szCs w:val="28"/>
        </w:rPr>
        <w:t xml:space="preserve"> схемами следующие преимущества:</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1  Получение растворов сульфата цинка высокой чистоты.</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lastRenderedPageBreak/>
        <w:t>2  Сокращение расхода цинковой пыли.</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3  Осаждение меди в товарный    продукт - медный </w:t>
      </w:r>
      <w:proofErr w:type="spellStart"/>
      <w:r w:rsidRPr="00AD6134">
        <w:rPr>
          <w:rFonts w:ascii="Times New Roman" w:hAnsi="Times New Roman" w:cs="Times New Roman"/>
          <w:color w:val="000000"/>
          <w:sz w:val="28"/>
          <w:szCs w:val="28"/>
        </w:rPr>
        <w:t>кек</w:t>
      </w:r>
      <w:proofErr w:type="spellEnd"/>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pacing w:val="-1"/>
          <w:sz w:val="28"/>
          <w:szCs w:val="28"/>
        </w:rPr>
        <w:t xml:space="preserve"> Обзор патентной литературы</w:t>
      </w:r>
    </w:p>
    <w:p w:rsidR="00AD6134" w:rsidRPr="00AD6134" w:rsidRDefault="00AD6134" w:rsidP="00AD6134">
      <w:pPr>
        <w:spacing w:before="300" w:after="15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t xml:space="preserve">Способ </w:t>
      </w:r>
      <w:proofErr w:type="spellStart"/>
      <w:r w:rsidRPr="00AD6134">
        <w:rPr>
          <w:rFonts w:ascii="Times New Roman" w:hAnsi="Times New Roman" w:cs="Times New Roman"/>
          <w:color w:val="333333"/>
          <w:sz w:val="28"/>
          <w:szCs w:val="28"/>
        </w:rPr>
        <w:t>трехстадийной</w:t>
      </w:r>
      <w:proofErr w:type="spellEnd"/>
      <w:r w:rsidRPr="00AD6134">
        <w:rPr>
          <w:rFonts w:ascii="Times New Roman" w:hAnsi="Times New Roman" w:cs="Times New Roman"/>
          <w:color w:val="333333"/>
          <w:sz w:val="28"/>
          <w:szCs w:val="28"/>
        </w:rPr>
        <w:t xml:space="preserve"> очистки сульфатных цинковых растворов</w:t>
      </w: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5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t xml:space="preserve">П. Е. </w:t>
      </w:r>
      <w:proofErr w:type="spellStart"/>
      <w:r w:rsidRPr="00AD6134">
        <w:rPr>
          <w:rFonts w:ascii="Times New Roman" w:hAnsi="Times New Roman" w:cs="Times New Roman"/>
          <w:color w:val="333333"/>
          <w:sz w:val="28"/>
          <w:szCs w:val="28"/>
        </w:rPr>
        <w:t>Колкер</w:t>
      </w:r>
      <w:proofErr w:type="spellEnd"/>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5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t xml:space="preserve">Способ </w:t>
      </w:r>
      <w:proofErr w:type="spellStart"/>
      <w:r w:rsidRPr="00AD6134">
        <w:rPr>
          <w:rFonts w:ascii="Times New Roman" w:hAnsi="Times New Roman" w:cs="Times New Roman"/>
          <w:color w:val="333333"/>
          <w:sz w:val="28"/>
          <w:szCs w:val="28"/>
        </w:rPr>
        <w:t>трехстадийной</w:t>
      </w:r>
      <w:proofErr w:type="spellEnd"/>
      <w:r w:rsidRPr="00AD6134">
        <w:rPr>
          <w:rFonts w:ascii="Times New Roman" w:hAnsi="Times New Roman" w:cs="Times New Roman"/>
          <w:color w:val="333333"/>
          <w:sz w:val="28"/>
          <w:szCs w:val="28"/>
        </w:rPr>
        <w:t xml:space="preserve"> очистки сульфатных цинковых растворов цинковой пылью от меди и кадмия с извлечением последних в отдельные полупродукты путем цементации на первой стадии меди с удалением медного </w:t>
      </w:r>
      <w:proofErr w:type="spellStart"/>
      <w:r w:rsidRPr="00AD6134">
        <w:rPr>
          <w:rFonts w:ascii="Times New Roman" w:hAnsi="Times New Roman" w:cs="Times New Roman"/>
          <w:color w:val="333333"/>
          <w:sz w:val="28"/>
          <w:szCs w:val="28"/>
        </w:rPr>
        <w:t>кека</w:t>
      </w:r>
      <w:proofErr w:type="spellEnd"/>
      <w:r w:rsidRPr="00AD6134">
        <w:rPr>
          <w:rFonts w:ascii="Times New Roman" w:hAnsi="Times New Roman" w:cs="Times New Roman"/>
          <w:color w:val="333333"/>
          <w:sz w:val="28"/>
          <w:szCs w:val="28"/>
        </w:rPr>
        <w:t xml:space="preserve"> из раствора и последующей цементацией кадмия на</w:t>
      </w:r>
      <w:proofErr w:type="gramStart"/>
      <w:r w:rsidRPr="00AD6134">
        <w:rPr>
          <w:rFonts w:ascii="Times New Roman" w:hAnsi="Times New Roman" w:cs="Times New Roman"/>
          <w:color w:val="333333"/>
          <w:sz w:val="28"/>
          <w:szCs w:val="28"/>
        </w:rPr>
        <w:t xml:space="preserve"> В</w:t>
      </w:r>
      <w:proofErr w:type="gramEnd"/>
      <w:r w:rsidRPr="00AD6134">
        <w:rPr>
          <w:rFonts w:ascii="Times New Roman" w:hAnsi="Times New Roman" w:cs="Times New Roman"/>
          <w:color w:val="333333"/>
          <w:sz w:val="28"/>
          <w:szCs w:val="28"/>
        </w:rPr>
        <w:t xml:space="preserve">торой и третьей стадиях, отличающийся тем, что, с целью предельного сокращения расхода цинковой пыли и получения качественной кадмиевой губки уже на второй стадии очистки, цементацию меди ведут оборотным </w:t>
      </w:r>
      <w:proofErr w:type="spellStart"/>
      <w:r w:rsidRPr="00AD6134">
        <w:rPr>
          <w:rFonts w:ascii="Times New Roman" w:hAnsi="Times New Roman" w:cs="Times New Roman"/>
          <w:color w:val="333333"/>
          <w:sz w:val="28"/>
          <w:szCs w:val="28"/>
        </w:rPr>
        <w:t>цинкомеднокадмиевым</w:t>
      </w:r>
      <w:proofErr w:type="spellEnd"/>
      <w:r w:rsidRPr="00AD6134">
        <w:rPr>
          <w:rFonts w:ascii="Times New Roman" w:hAnsi="Times New Roman" w:cs="Times New Roman"/>
          <w:color w:val="333333"/>
          <w:sz w:val="28"/>
          <w:szCs w:val="28"/>
        </w:rPr>
        <w:t xml:space="preserve"> </w:t>
      </w:r>
      <w:proofErr w:type="spellStart"/>
      <w:r w:rsidRPr="00AD6134">
        <w:rPr>
          <w:rFonts w:ascii="Times New Roman" w:hAnsi="Times New Roman" w:cs="Times New Roman"/>
          <w:color w:val="333333"/>
          <w:sz w:val="28"/>
          <w:szCs w:val="28"/>
        </w:rPr>
        <w:t>кеком</w:t>
      </w:r>
      <w:proofErr w:type="spellEnd"/>
      <w:r w:rsidRPr="00AD6134">
        <w:rPr>
          <w:rFonts w:ascii="Times New Roman" w:hAnsi="Times New Roman" w:cs="Times New Roman"/>
          <w:color w:val="333333"/>
          <w:sz w:val="28"/>
          <w:szCs w:val="28"/>
        </w:rPr>
        <w:t xml:space="preserve"> до остаточного содержания меди в растворе 35 </w:t>
      </w:r>
      <w:proofErr w:type="spellStart"/>
      <w:r w:rsidRPr="00AD6134">
        <w:rPr>
          <w:rFonts w:ascii="Times New Roman" w:hAnsi="Times New Roman" w:cs="Times New Roman"/>
          <w:color w:val="333333"/>
          <w:sz w:val="28"/>
          <w:szCs w:val="28"/>
        </w:rPr>
        <w:t>вЂ</w:t>
      </w:r>
      <w:proofErr w:type="spellEnd"/>
      <w:r w:rsidRPr="00AD6134">
        <w:rPr>
          <w:rFonts w:ascii="Times New Roman" w:hAnsi="Times New Roman" w:cs="Times New Roman"/>
          <w:color w:val="333333"/>
          <w:sz w:val="28"/>
          <w:szCs w:val="28"/>
        </w:rPr>
        <w:t>” 80,1</w:t>
      </w:r>
      <w:proofErr w:type="gramStart"/>
      <w:r w:rsidRPr="00AD6134">
        <w:rPr>
          <w:rFonts w:ascii="Times New Roman" w:hAnsi="Times New Roman" w:cs="Times New Roman"/>
          <w:color w:val="333333"/>
          <w:sz w:val="28"/>
          <w:szCs w:val="28"/>
        </w:rPr>
        <w:t>гг</w:t>
      </w:r>
      <w:proofErr w:type="gramEnd"/>
      <w:r w:rsidRPr="00AD6134">
        <w:rPr>
          <w:rFonts w:ascii="Times New Roman" w:hAnsi="Times New Roman" w:cs="Times New Roman"/>
          <w:color w:val="333333"/>
          <w:sz w:val="28"/>
          <w:szCs w:val="28"/>
        </w:rPr>
        <w:t xml:space="preserve">/,г, на второй стадии очистки применяют гидравлическую классификацию получившейся суспензии с отделением кадмиевой губки и направлением избыточного цинка на первую стадию, а на третьей стадии ведут глубокую доочистку раствора добавлением в него ионов меди с последующей его фильтрацией и возвратом </w:t>
      </w:r>
      <w:proofErr w:type="spellStart"/>
      <w:r w:rsidRPr="00AD6134">
        <w:rPr>
          <w:rFonts w:ascii="Times New Roman" w:hAnsi="Times New Roman" w:cs="Times New Roman"/>
          <w:color w:val="333333"/>
          <w:sz w:val="28"/>
          <w:szCs w:val="28"/>
        </w:rPr>
        <w:t>меднокадмиевого</w:t>
      </w:r>
      <w:proofErr w:type="spellEnd"/>
      <w:r w:rsidRPr="00AD6134">
        <w:rPr>
          <w:rFonts w:ascii="Times New Roman" w:hAnsi="Times New Roman" w:cs="Times New Roman"/>
          <w:color w:val="333333"/>
          <w:sz w:val="28"/>
          <w:szCs w:val="28"/>
        </w:rPr>
        <w:t xml:space="preserve"> </w:t>
      </w:r>
      <w:proofErr w:type="spellStart"/>
      <w:r w:rsidRPr="00AD6134">
        <w:rPr>
          <w:rFonts w:ascii="Times New Roman" w:hAnsi="Times New Roman" w:cs="Times New Roman"/>
          <w:color w:val="333333"/>
          <w:sz w:val="28"/>
          <w:szCs w:val="28"/>
        </w:rPr>
        <w:t>кека</w:t>
      </w:r>
      <w:proofErr w:type="spellEnd"/>
      <w:r w:rsidRPr="00AD6134">
        <w:rPr>
          <w:rFonts w:ascii="Times New Roman" w:hAnsi="Times New Roman" w:cs="Times New Roman"/>
          <w:color w:val="333333"/>
          <w:sz w:val="28"/>
          <w:szCs w:val="28"/>
        </w:rPr>
        <w:t xml:space="preserve"> на первую стадию очистки.</w:t>
      </w: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t>RU 1440943</w:t>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t>1975</w:t>
      </w:r>
    </w:p>
    <w:p w:rsidR="00AD6134" w:rsidRPr="00AD6134" w:rsidRDefault="00AD6134" w:rsidP="00AD6134">
      <w:pPr>
        <w:spacing w:before="300" w:after="150" w:line="252" w:lineRule="auto"/>
        <w:ind w:left="108"/>
        <w:jc w:val="both"/>
        <w:rPr>
          <w:rFonts w:ascii="Times New Roman" w:hAnsi="Times New Roman" w:cs="Times New Roman"/>
          <w:sz w:val="28"/>
          <w:szCs w:val="28"/>
        </w:rPr>
      </w:pPr>
      <w:r w:rsidRPr="00AD6134">
        <w:rPr>
          <w:rFonts w:ascii="Times New Roman" w:hAnsi="Times New Roman" w:cs="Times New Roman"/>
          <w:color w:val="333333"/>
          <w:sz w:val="28"/>
          <w:szCs w:val="28"/>
        </w:rPr>
        <w:t>Способ очистки сульфатных цинковых растворов от меди и кадмия</w:t>
      </w: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000000"/>
          <w:sz w:val="28"/>
          <w:szCs w:val="28"/>
          <w:u w:val="single"/>
        </w:rPr>
        <w:t>АХМАРОВ ФАРСИЛ ИБРАГИМОВИЧ</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u w:val="single"/>
        </w:rPr>
        <w:t>КОЗЛОВА АЛЕВТИНА ГЕОРГИЕВНА</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u w:val="single"/>
        </w:rPr>
        <w:t>НЕСТЕРОВА ЛЮДМИЛА АЛЕКСЕЕВНА</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u w:val="single"/>
        </w:rPr>
        <w:t>ЛАПТЕВ ВЛАДИМИР МИХАЙЛОВИЧ</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u w:val="single"/>
        </w:rPr>
        <w:t>МАМАЕВ ВЛАДИМИР ИВАНОВИЧ</w:t>
      </w:r>
      <w:r w:rsidRPr="00AD6134">
        <w:rPr>
          <w:rFonts w:ascii="Times New Roman" w:hAnsi="Times New Roman" w:cs="Times New Roman"/>
          <w:color w:val="333333"/>
          <w:sz w:val="28"/>
          <w:szCs w:val="28"/>
        </w:rPr>
        <w:br/>
      </w:r>
      <w:r w:rsidRPr="00AD6134">
        <w:rPr>
          <w:rFonts w:ascii="Times New Roman" w:hAnsi="Times New Roman" w:cs="Times New Roman"/>
          <w:color w:val="333333"/>
          <w:sz w:val="28"/>
          <w:szCs w:val="28"/>
        </w:rPr>
        <w:br/>
      </w: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lastRenderedPageBreak/>
        <w:t>Способ очистки сульфатных цинковых растворов от .меди и кадмия, включающий цементацию с наложением электрического тока, отличающийся тем, что, с целью упрощения процесса экономии цинкового порошка, наложение электрического тока осуществляют при катодной плотности тока 4000050000</w:t>
      </w:r>
      <w:proofErr w:type="gramStart"/>
      <w:r w:rsidRPr="00AD6134">
        <w:rPr>
          <w:rFonts w:ascii="Times New Roman" w:hAnsi="Times New Roman" w:cs="Times New Roman"/>
          <w:color w:val="333333"/>
          <w:sz w:val="28"/>
          <w:szCs w:val="28"/>
        </w:rPr>
        <w:t xml:space="preserve"> А</w:t>
      </w:r>
      <w:proofErr w:type="gramEnd"/>
      <w:r w:rsidRPr="00AD6134">
        <w:rPr>
          <w:rFonts w:ascii="Times New Roman" w:hAnsi="Times New Roman" w:cs="Times New Roman"/>
          <w:color w:val="333333"/>
          <w:sz w:val="28"/>
          <w:szCs w:val="28"/>
        </w:rPr>
        <w:t>/м</w:t>
      </w:r>
      <w:r w:rsidRPr="00AD6134">
        <w:rPr>
          <w:rFonts w:ascii="Times New Roman" w:hAnsi="Times New Roman" w:cs="Times New Roman"/>
          <w:color w:val="333333"/>
          <w:sz w:val="28"/>
          <w:szCs w:val="28"/>
        </w:rPr>
        <w:br/>
      </w: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r w:rsidRPr="00AD6134">
        <w:rPr>
          <w:rFonts w:ascii="Times New Roman" w:hAnsi="Times New Roman" w:cs="Times New Roman"/>
          <w:color w:val="333333"/>
          <w:sz w:val="28"/>
          <w:szCs w:val="28"/>
        </w:rPr>
        <w:t>Способ очистки сульфатных цинковых растворов от примесей</w:t>
      </w:r>
    </w:p>
    <w:p w:rsidR="00AD6134" w:rsidRPr="00AD6134" w:rsidRDefault="00AD6134" w:rsidP="00AD6134">
      <w:pPr>
        <w:spacing w:after="160" w:line="252" w:lineRule="auto"/>
        <w:jc w:val="both"/>
        <w:rPr>
          <w:rFonts w:ascii="Times New Roman" w:hAnsi="Times New Roman" w:cs="Times New Roman"/>
          <w:sz w:val="28"/>
          <w:szCs w:val="28"/>
        </w:rPr>
      </w:pPr>
      <w:proofErr w:type="spellStart"/>
      <w:r w:rsidRPr="00AD6134">
        <w:rPr>
          <w:rFonts w:ascii="Times New Roman" w:hAnsi="Times New Roman" w:cs="Times New Roman"/>
          <w:color w:val="000000"/>
          <w:sz w:val="28"/>
          <w:szCs w:val="28"/>
        </w:rPr>
        <w:t>Гейхман</w:t>
      </w:r>
      <w:proofErr w:type="spellEnd"/>
      <w:r w:rsidRPr="00AD6134">
        <w:rPr>
          <w:rFonts w:ascii="Times New Roman" w:hAnsi="Times New Roman" w:cs="Times New Roman"/>
          <w:color w:val="000000"/>
          <w:sz w:val="28"/>
          <w:szCs w:val="28"/>
        </w:rPr>
        <w:t xml:space="preserve"> В.В.</w:t>
      </w:r>
      <w:r w:rsidRPr="00AD6134">
        <w:rPr>
          <w:rFonts w:ascii="Times New Roman" w:hAnsi="Times New Roman" w:cs="Times New Roman"/>
          <w:color w:val="333333"/>
          <w:sz w:val="28"/>
          <w:szCs w:val="28"/>
        </w:rPr>
        <w:br/>
      </w:r>
      <w:proofErr w:type="spellStart"/>
      <w:r w:rsidRPr="00AD6134">
        <w:rPr>
          <w:rFonts w:ascii="Times New Roman" w:hAnsi="Times New Roman" w:cs="Times New Roman"/>
          <w:color w:val="000000"/>
          <w:sz w:val="28"/>
          <w:szCs w:val="28"/>
        </w:rPr>
        <w:t>Казанбаев</w:t>
      </w:r>
      <w:proofErr w:type="spellEnd"/>
      <w:r w:rsidRPr="00AD6134">
        <w:rPr>
          <w:rFonts w:ascii="Times New Roman" w:hAnsi="Times New Roman" w:cs="Times New Roman"/>
          <w:color w:val="000000"/>
          <w:sz w:val="28"/>
          <w:szCs w:val="28"/>
        </w:rPr>
        <w:t xml:space="preserve"> Л.А.</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rPr>
        <w:t>Козлов П.А.</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rPr>
        <w:t>Колесников А.В.</w:t>
      </w:r>
      <w:r w:rsidRPr="00AD6134">
        <w:rPr>
          <w:rFonts w:ascii="Times New Roman" w:hAnsi="Times New Roman" w:cs="Times New Roman"/>
          <w:color w:val="333333"/>
          <w:sz w:val="28"/>
          <w:szCs w:val="28"/>
        </w:rPr>
        <w:br/>
      </w:r>
      <w:proofErr w:type="spellStart"/>
      <w:r w:rsidRPr="00AD6134">
        <w:rPr>
          <w:rFonts w:ascii="Times New Roman" w:hAnsi="Times New Roman" w:cs="Times New Roman"/>
          <w:color w:val="000000"/>
          <w:sz w:val="28"/>
          <w:szCs w:val="28"/>
        </w:rPr>
        <w:t>Кубасов</w:t>
      </w:r>
      <w:proofErr w:type="spellEnd"/>
      <w:r w:rsidRPr="00AD6134">
        <w:rPr>
          <w:rFonts w:ascii="Times New Roman" w:hAnsi="Times New Roman" w:cs="Times New Roman"/>
          <w:color w:val="000000"/>
          <w:sz w:val="28"/>
          <w:szCs w:val="28"/>
        </w:rPr>
        <w:t xml:space="preserve"> В.Л.</w:t>
      </w:r>
      <w:r w:rsidRPr="00AD6134">
        <w:rPr>
          <w:rFonts w:ascii="Times New Roman" w:hAnsi="Times New Roman" w:cs="Times New Roman"/>
          <w:color w:val="333333"/>
          <w:sz w:val="28"/>
          <w:szCs w:val="28"/>
        </w:rPr>
        <w:br/>
      </w:r>
      <w:r w:rsidRPr="00AD6134">
        <w:rPr>
          <w:rFonts w:ascii="Times New Roman" w:hAnsi="Times New Roman" w:cs="Times New Roman"/>
          <w:color w:val="000000"/>
          <w:sz w:val="28"/>
          <w:szCs w:val="28"/>
        </w:rPr>
        <w:t>Головко Ф.П.</w:t>
      </w:r>
      <w:r w:rsidRPr="00AD6134">
        <w:rPr>
          <w:rFonts w:ascii="Times New Roman" w:hAnsi="Times New Roman" w:cs="Times New Roman"/>
          <w:color w:val="333333"/>
          <w:sz w:val="28"/>
          <w:szCs w:val="28"/>
        </w:rPr>
        <w:br/>
      </w:r>
      <w:proofErr w:type="spellStart"/>
      <w:r w:rsidRPr="00AD6134">
        <w:rPr>
          <w:rFonts w:ascii="Times New Roman" w:hAnsi="Times New Roman" w:cs="Times New Roman"/>
          <w:color w:val="000000"/>
          <w:sz w:val="28"/>
          <w:szCs w:val="28"/>
        </w:rPr>
        <w:t>Затонский</w:t>
      </w:r>
      <w:proofErr w:type="spellEnd"/>
      <w:r w:rsidRPr="00AD6134">
        <w:rPr>
          <w:rFonts w:ascii="Times New Roman" w:hAnsi="Times New Roman" w:cs="Times New Roman"/>
          <w:color w:val="000000"/>
          <w:sz w:val="28"/>
          <w:szCs w:val="28"/>
        </w:rPr>
        <w:t xml:space="preserve"> А.В.</w:t>
      </w:r>
    </w:p>
    <w:p w:rsidR="00AD6134" w:rsidRPr="00AD6134" w:rsidRDefault="00AD6134" w:rsidP="00AD6134">
      <w:pPr>
        <w:spacing w:after="160" w:line="252" w:lineRule="auto"/>
        <w:jc w:val="both"/>
        <w:rPr>
          <w:rFonts w:ascii="Times New Roman" w:hAnsi="Times New Roman" w:cs="Times New Roman"/>
          <w:sz w:val="28"/>
          <w:szCs w:val="28"/>
        </w:rPr>
      </w:pPr>
    </w:p>
    <w:p w:rsidR="00AD6134" w:rsidRPr="00AD6134" w:rsidRDefault="00AD6134" w:rsidP="00AD6134">
      <w:pPr>
        <w:spacing w:after="160" w:line="252" w:lineRule="auto"/>
        <w:jc w:val="both"/>
        <w:rPr>
          <w:rFonts w:ascii="Times New Roman" w:hAnsi="Times New Roman" w:cs="Times New Roman"/>
          <w:sz w:val="28"/>
          <w:szCs w:val="28"/>
        </w:rPr>
      </w:pPr>
      <w:proofErr w:type="gramStart"/>
      <w:r w:rsidRPr="00AD6134">
        <w:rPr>
          <w:rFonts w:ascii="Times New Roman" w:hAnsi="Times New Roman" w:cs="Times New Roman"/>
          <w:color w:val="333333"/>
          <w:sz w:val="28"/>
          <w:szCs w:val="28"/>
        </w:rPr>
        <w:t xml:space="preserve">Способ очистки сульфатных цинковых растворов от примесей, включающий цементацию кобальта и никеля из растворов цинковой пылью в присутствии активирующей добавки </w:t>
      </w:r>
      <w:proofErr w:type="spellStart"/>
      <w:r w:rsidRPr="00AD6134">
        <w:rPr>
          <w:rFonts w:ascii="Times New Roman" w:hAnsi="Times New Roman" w:cs="Times New Roman"/>
          <w:color w:val="333333"/>
          <w:sz w:val="28"/>
          <w:szCs w:val="28"/>
        </w:rPr>
        <w:t>трехокиси</w:t>
      </w:r>
      <w:proofErr w:type="spellEnd"/>
      <w:r w:rsidRPr="00AD6134">
        <w:rPr>
          <w:rFonts w:ascii="Times New Roman" w:hAnsi="Times New Roman" w:cs="Times New Roman"/>
          <w:color w:val="333333"/>
          <w:sz w:val="28"/>
          <w:szCs w:val="28"/>
        </w:rPr>
        <w:t xml:space="preserve"> сурьмы, отличающийся тем, что цементацию кобальта и никеля осуществляют из раствора, предварительно очищенного от меди до остаточного содержания ее в растворе 0,5-80 мг/л, при массовом соотношении цинковой пыли и </w:t>
      </w:r>
      <w:proofErr w:type="spellStart"/>
      <w:r w:rsidRPr="00AD6134">
        <w:rPr>
          <w:rFonts w:ascii="Times New Roman" w:hAnsi="Times New Roman" w:cs="Times New Roman"/>
          <w:color w:val="333333"/>
          <w:sz w:val="28"/>
          <w:szCs w:val="28"/>
        </w:rPr>
        <w:t>трехокиси</w:t>
      </w:r>
      <w:proofErr w:type="spellEnd"/>
      <w:r w:rsidRPr="00AD6134">
        <w:rPr>
          <w:rFonts w:ascii="Times New Roman" w:hAnsi="Times New Roman" w:cs="Times New Roman"/>
          <w:color w:val="333333"/>
          <w:sz w:val="28"/>
          <w:szCs w:val="28"/>
        </w:rPr>
        <w:t xml:space="preserve"> сурьмы, используемой в виде водной суспензии коллоидной</w:t>
      </w:r>
      <w:proofErr w:type="gramEnd"/>
      <w:r w:rsidRPr="00AD6134">
        <w:rPr>
          <w:rFonts w:ascii="Times New Roman" w:hAnsi="Times New Roman" w:cs="Times New Roman"/>
          <w:color w:val="333333"/>
          <w:sz w:val="28"/>
          <w:szCs w:val="28"/>
        </w:rPr>
        <w:t xml:space="preserve"> </w:t>
      </w:r>
      <w:proofErr w:type="spellStart"/>
      <w:r w:rsidRPr="00AD6134">
        <w:rPr>
          <w:rFonts w:ascii="Times New Roman" w:hAnsi="Times New Roman" w:cs="Times New Roman"/>
          <w:color w:val="333333"/>
          <w:sz w:val="28"/>
          <w:szCs w:val="28"/>
        </w:rPr>
        <w:t>трехокиси</w:t>
      </w:r>
      <w:proofErr w:type="spellEnd"/>
      <w:r w:rsidRPr="00AD6134">
        <w:rPr>
          <w:rFonts w:ascii="Times New Roman" w:hAnsi="Times New Roman" w:cs="Times New Roman"/>
          <w:color w:val="333333"/>
          <w:sz w:val="28"/>
          <w:szCs w:val="28"/>
        </w:rPr>
        <w:t xml:space="preserve"> сурьмы, </w:t>
      </w:r>
      <w:proofErr w:type="gramStart"/>
      <w:r w:rsidRPr="00AD6134">
        <w:rPr>
          <w:rFonts w:ascii="Times New Roman" w:hAnsi="Times New Roman" w:cs="Times New Roman"/>
          <w:color w:val="333333"/>
          <w:sz w:val="28"/>
          <w:szCs w:val="28"/>
        </w:rPr>
        <w:t>равном</w:t>
      </w:r>
      <w:proofErr w:type="gramEnd"/>
      <w:r w:rsidRPr="00AD6134">
        <w:rPr>
          <w:rFonts w:ascii="Times New Roman" w:hAnsi="Times New Roman" w:cs="Times New Roman"/>
          <w:color w:val="333333"/>
          <w:sz w:val="28"/>
          <w:szCs w:val="28"/>
        </w:rPr>
        <w:t xml:space="preserve"> (50-300):1.</w:t>
      </w:r>
    </w:p>
    <w:p w:rsidR="00AD6134" w:rsidRPr="00AD6134" w:rsidRDefault="00AD6134" w:rsidP="00AD6134">
      <w:pPr>
        <w:ind w:firstLine="709"/>
        <w:rPr>
          <w:rFonts w:ascii="Times New Roman" w:hAnsi="Times New Roman" w:cs="Times New Roman"/>
          <w:sz w:val="28"/>
          <w:szCs w:val="28"/>
        </w:rPr>
      </w:pPr>
      <w:r w:rsidRPr="00AD6134">
        <w:rPr>
          <w:rFonts w:ascii="Times New Roman" w:hAnsi="Times New Roman" w:cs="Times New Roman"/>
          <w:b/>
          <w:bCs/>
          <w:sz w:val="28"/>
          <w:szCs w:val="28"/>
        </w:rPr>
        <w:t>5  Рафинирование свинца</w:t>
      </w:r>
      <w:r w:rsidRPr="00AD6134">
        <w:rPr>
          <w:rFonts w:ascii="Times New Roman" w:hAnsi="Times New Roman" w:cs="Times New Roman"/>
          <w:sz w:val="28"/>
          <w:szCs w:val="28"/>
        </w:rPr>
        <w:t xml:space="preserve">        Аналитический обзор </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rPr>
          <w:rFonts w:ascii="Times New Roman" w:hAnsi="Times New Roman" w:cs="Times New Roman"/>
          <w:sz w:val="28"/>
          <w:szCs w:val="28"/>
        </w:rPr>
      </w:pPr>
      <w:r w:rsidRPr="00AD6134">
        <w:rPr>
          <w:rFonts w:ascii="Times New Roman" w:hAnsi="Times New Roman" w:cs="Times New Roman"/>
          <w:sz w:val="28"/>
          <w:szCs w:val="28"/>
        </w:rPr>
        <w:t xml:space="preserve">          Обзор методов рафинирования свинца</w:t>
      </w:r>
    </w:p>
    <w:p w:rsidR="00AD6134" w:rsidRPr="00AD6134" w:rsidRDefault="00AD6134" w:rsidP="00AD6134">
      <w:pPr>
        <w:tabs>
          <w:tab w:val="left" w:pos="8080"/>
        </w:tabs>
        <w:rPr>
          <w:rFonts w:ascii="Times New Roman" w:hAnsi="Times New Roman" w:cs="Times New Roman"/>
          <w:sz w:val="28"/>
          <w:szCs w:val="28"/>
        </w:rPr>
      </w:pPr>
    </w:p>
    <w:p w:rsidR="00AD6134" w:rsidRPr="00AD6134" w:rsidRDefault="00AD6134" w:rsidP="00AD6134">
      <w:pPr>
        <w:tabs>
          <w:tab w:val="left" w:pos="8080"/>
        </w:tabs>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Черновой свинец, получаемый при плавке свинцовых концентратов любым методом, всегда содержит примеси. Их количество в черновом свинце составляет 2-10%. В черновом свинце  содержатся следующие примеси: медь, сурьма, мышьяк, олово, висмут, селен, теллур, серебро, золото и др. Некоторые примеси, несмотря на их малое содержание, значительно изменяют физические и химические свойства свинца, делая его непригодным для использования в промышленности. Другие примеси представляют большую практическую ценность, в </w:t>
      </w:r>
      <w:proofErr w:type="gramStart"/>
      <w:r w:rsidRPr="00AD6134">
        <w:rPr>
          <w:rFonts w:ascii="Times New Roman" w:hAnsi="Times New Roman" w:cs="Times New Roman"/>
          <w:sz w:val="28"/>
          <w:szCs w:val="28"/>
        </w:rPr>
        <w:t>связи</w:t>
      </w:r>
      <w:proofErr w:type="gramEnd"/>
      <w:r w:rsidRPr="00AD6134">
        <w:rPr>
          <w:rFonts w:ascii="Times New Roman" w:hAnsi="Times New Roman" w:cs="Times New Roman"/>
          <w:sz w:val="28"/>
          <w:szCs w:val="28"/>
        </w:rPr>
        <w:t xml:space="preserve"> с чем  возникает необходимость их извлечения из чернового свинца. Поэтому в любом случае черновой синец подвергается процессу рафинирования. Состав чернового свинца различных заводов приведён в таблице 5.1.</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Таблица 5.1</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Состав чернового свинца различных заводов, % масс </w:t>
      </w:r>
    </w:p>
    <w:p w:rsidR="00AD6134" w:rsidRPr="00AD6134" w:rsidRDefault="00AD6134" w:rsidP="00AD6134">
      <w:pPr>
        <w:jc w:val="both"/>
        <w:rPr>
          <w:rFonts w:ascii="Times New Roman" w:hAnsi="Times New Roman" w:cs="Times New Roman"/>
          <w:sz w:val="28"/>
          <w:szCs w:val="28"/>
        </w:rPr>
      </w:pP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17"/>
        <w:gridCol w:w="896"/>
        <w:gridCol w:w="879"/>
        <w:gridCol w:w="979"/>
        <w:gridCol w:w="896"/>
        <w:gridCol w:w="1188"/>
        <w:gridCol w:w="1544"/>
        <w:gridCol w:w="649"/>
      </w:tblGrid>
      <w:tr w:rsidR="00AD6134" w:rsidRPr="00AD6134" w:rsidTr="00AD6134">
        <w:trPr>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Завод (страна)</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val="en-US" w:eastAsia="en-US"/>
              </w:rPr>
              <w:t>Pb</w:t>
            </w:r>
            <w:proofErr w:type="spellEnd"/>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Cu</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As</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val="en-US" w:eastAsia="en-US"/>
              </w:rPr>
              <w:t>Sb</w:t>
            </w:r>
            <w:proofErr w:type="spellEnd"/>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Bi</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vertAlign w:val="superscript"/>
                <w:lang w:eastAsia="en-US"/>
              </w:rPr>
            </w:pPr>
            <w:r w:rsidRPr="00AD6134">
              <w:rPr>
                <w:rFonts w:ascii="Times New Roman" w:hAnsi="Times New Roman" w:cs="Times New Roman"/>
                <w:sz w:val="28"/>
                <w:szCs w:val="28"/>
                <w:lang w:val="en-US" w:eastAsia="en-US"/>
              </w:rPr>
              <w:t>Ag</w:t>
            </w:r>
            <w:r w:rsidRPr="00AD6134">
              <w:rPr>
                <w:rFonts w:ascii="Times New Roman" w:hAnsi="Times New Roman" w:cs="Times New Roman"/>
                <w:sz w:val="28"/>
                <w:szCs w:val="28"/>
                <w:vertAlign w:val="superscript"/>
                <w:lang w:eastAsia="en-US"/>
              </w:rPr>
              <w:t>*</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center"/>
              <w:rPr>
                <w:rFonts w:ascii="Times New Roman" w:hAnsi="Times New Roman" w:cs="Times New Roman"/>
                <w:sz w:val="28"/>
                <w:szCs w:val="28"/>
                <w:vertAlign w:val="superscript"/>
                <w:lang w:eastAsia="en-US"/>
              </w:rPr>
            </w:pPr>
            <w:r w:rsidRPr="00AD6134">
              <w:rPr>
                <w:rFonts w:ascii="Times New Roman" w:hAnsi="Times New Roman" w:cs="Times New Roman"/>
                <w:sz w:val="28"/>
                <w:szCs w:val="28"/>
                <w:lang w:val="en-US" w:eastAsia="en-US"/>
              </w:rPr>
              <w:t>Au</w:t>
            </w:r>
            <w:r w:rsidRPr="00AD6134">
              <w:rPr>
                <w:rFonts w:ascii="Times New Roman" w:hAnsi="Times New Roman" w:cs="Times New Roman"/>
                <w:sz w:val="28"/>
                <w:szCs w:val="28"/>
                <w:vertAlign w:val="superscript"/>
                <w:lang w:eastAsia="en-US"/>
              </w:rPr>
              <w:t>*</w:t>
            </w:r>
          </w:p>
        </w:tc>
      </w:tr>
      <w:tr w:rsidR="00AD6134" w:rsidRPr="00AD6134" w:rsidTr="00AD6134">
        <w:trPr>
          <w:trHeight w:val="448"/>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Чимкент (Казахстан)</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92-94</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1,8-2,2</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0,4-0,6</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0,3-0,5</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0,15-0,2</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1000-1500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w:t>
            </w:r>
          </w:p>
        </w:tc>
      </w:tr>
      <w:tr w:rsidR="00AD6134" w:rsidRPr="00AD6134" w:rsidTr="00AD6134">
        <w:trPr>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Усть-Каменогорск (Казахстан)</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90-91</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2,0-5,0</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1,0-2,2</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1,0-1,5</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0,05-0,07</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1200-1500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w:t>
            </w:r>
          </w:p>
        </w:tc>
      </w:tr>
      <w:tr w:rsidR="00AD6134" w:rsidRPr="00AD6134" w:rsidTr="00AD6134">
        <w:trPr>
          <w:trHeight w:val="325"/>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eastAsia="en-US"/>
              </w:rPr>
              <w:t>Электроцинк</w:t>
            </w:r>
            <w:proofErr w:type="spellEnd"/>
            <w:r w:rsidRPr="00AD6134">
              <w:rPr>
                <w:rFonts w:ascii="Times New Roman" w:hAnsi="Times New Roman" w:cs="Times New Roman"/>
                <w:sz w:val="28"/>
                <w:szCs w:val="28"/>
                <w:lang w:eastAsia="en-US"/>
              </w:rPr>
              <w:t xml:space="preserve"> (Россия)</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93-97</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0,8-1,3</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0,3-0,7</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0,8-1,2</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0,1-0,2</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100-2000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5,0</w:t>
            </w:r>
          </w:p>
        </w:tc>
      </w:tr>
      <w:tr w:rsidR="00AD6134" w:rsidRPr="00AD6134" w:rsidTr="00AD6134">
        <w:trPr>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eastAsia="en-US"/>
              </w:rPr>
              <w:t>Порт-Пири</w:t>
            </w:r>
            <w:proofErr w:type="spellEnd"/>
            <w:r w:rsidRPr="00AD6134">
              <w:rPr>
                <w:rFonts w:ascii="Times New Roman" w:hAnsi="Times New Roman" w:cs="Times New Roman"/>
                <w:sz w:val="28"/>
                <w:szCs w:val="28"/>
                <w:lang w:eastAsia="en-US"/>
              </w:rPr>
              <w:t xml:space="preserve"> (Австралия)</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97-98</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0,8-1,2</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0,15-0,2</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0,3-0,6</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eastAsia="en-US"/>
              </w:rPr>
              <w:t>0,003</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1500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1,2</w:t>
            </w:r>
          </w:p>
        </w:tc>
      </w:tr>
      <w:tr w:rsidR="00AD6134" w:rsidRPr="00AD6134" w:rsidTr="00AD6134">
        <w:trPr>
          <w:trHeight w:val="344"/>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eastAsia="en-US"/>
              </w:rPr>
              <w:t>Трейл</w:t>
            </w:r>
            <w:proofErr w:type="spellEnd"/>
            <w:r w:rsidRPr="00AD6134">
              <w:rPr>
                <w:rFonts w:ascii="Times New Roman" w:hAnsi="Times New Roman" w:cs="Times New Roman"/>
                <w:sz w:val="28"/>
                <w:szCs w:val="28"/>
                <w:lang w:eastAsia="en-US"/>
              </w:rPr>
              <w:t xml:space="preserve"> (Канада)</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96-98</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0,2-0,5</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0,6-0,7</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0,12</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1200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w:t>
            </w:r>
          </w:p>
        </w:tc>
      </w:tr>
      <w:tr w:rsidR="00AD6134" w:rsidRPr="00AD6134" w:rsidTr="00AD6134">
        <w:trPr>
          <w:trHeight w:val="474"/>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Бункер-Хилл (США)</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94-96</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1,8-2,3</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0,5-1,0</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1,5-2,0</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0,02</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5000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3,0</w:t>
            </w:r>
          </w:p>
        </w:tc>
      </w:tr>
      <w:tr w:rsidR="00AD6134" w:rsidRPr="00AD6134" w:rsidTr="00AD6134">
        <w:trPr>
          <w:trHeight w:val="403"/>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eastAsia="en-US"/>
              </w:rPr>
              <w:t>Сан-Гавино</w:t>
            </w:r>
            <w:proofErr w:type="spellEnd"/>
            <w:r w:rsidRPr="00AD6134">
              <w:rPr>
                <w:rFonts w:ascii="Times New Roman" w:hAnsi="Times New Roman" w:cs="Times New Roman"/>
                <w:sz w:val="28"/>
                <w:szCs w:val="28"/>
                <w:lang w:eastAsia="en-US"/>
              </w:rPr>
              <w:t xml:space="preserve"> (Италия)</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95-97</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eastAsia="en-US"/>
              </w:rPr>
              <w:t>1</w:t>
            </w:r>
            <w:r w:rsidRPr="00AD6134">
              <w:rPr>
                <w:rFonts w:ascii="Times New Roman" w:hAnsi="Times New Roman" w:cs="Times New Roman"/>
                <w:sz w:val="28"/>
                <w:szCs w:val="28"/>
                <w:lang w:val="en-US" w:eastAsia="en-US"/>
              </w:rPr>
              <w:t>,5-2,0</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0,1-0,3</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1,0-1,5</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0,07</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800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w:t>
            </w:r>
          </w:p>
        </w:tc>
      </w:tr>
      <w:tr w:rsidR="00AD6134" w:rsidRPr="00AD6134" w:rsidTr="00AD6134">
        <w:trPr>
          <w:trHeight w:val="330"/>
          <w:jc w:val="center"/>
        </w:trPr>
        <w:tc>
          <w:tcPr>
            <w:tcW w:w="261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Пловдив (Болгария)</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95-97</w:t>
            </w:r>
          </w:p>
        </w:tc>
        <w:tc>
          <w:tcPr>
            <w:tcW w:w="8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1,0-3,0</w:t>
            </w:r>
          </w:p>
        </w:tc>
        <w:tc>
          <w:tcPr>
            <w:tcW w:w="97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0,1-0,3</w:t>
            </w:r>
          </w:p>
        </w:tc>
        <w:tc>
          <w:tcPr>
            <w:tcW w:w="896"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0,2-0,4</w:t>
            </w:r>
          </w:p>
        </w:tc>
        <w:tc>
          <w:tcPr>
            <w:tcW w:w="118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0,03-0,04</w:t>
            </w:r>
          </w:p>
        </w:tc>
        <w:tc>
          <w:tcPr>
            <w:tcW w:w="1544"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800-1300</w:t>
            </w:r>
          </w:p>
        </w:tc>
        <w:tc>
          <w:tcPr>
            <w:tcW w:w="649"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w:t>
            </w:r>
          </w:p>
        </w:tc>
      </w:tr>
    </w:tbl>
    <w:p w:rsidR="00AD6134" w:rsidRPr="00AD6134" w:rsidRDefault="00AD6134" w:rsidP="00AD6134">
      <w:pPr>
        <w:jc w:val="both"/>
        <w:rPr>
          <w:rFonts w:ascii="Times New Roman" w:hAnsi="Times New Roman" w:cs="Times New Roman"/>
          <w:sz w:val="28"/>
          <w:szCs w:val="28"/>
          <w:lang w:val="en-US"/>
        </w:rPr>
      </w:pPr>
      <w:r w:rsidRPr="00AD6134">
        <w:rPr>
          <w:rFonts w:ascii="Times New Roman" w:hAnsi="Times New Roman" w:cs="Times New Roman"/>
          <w:sz w:val="28"/>
          <w:szCs w:val="28"/>
          <w:vertAlign w:val="superscript"/>
        </w:rPr>
        <w:lastRenderedPageBreak/>
        <w:t xml:space="preserve">     *</w:t>
      </w:r>
      <w:r w:rsidRPr="00AD6134">
        <w:rPr>
          <w:rFonts w:ascii="Times New Roman" w:hAnsi="Times New Roman" w:cs="Times New Roman"/>
          <w:sz w:val="28"/>
          <w:szCs w:val="28"/>
        </w:rPr>
        <w:t>- в граммах на тонну</w:t>
      </w:r>
    </w:p>
    <w:p w:rsidR="00AD6134" w:rsidRPr="00AD6134" w:rsidRDefault="00AD6134" w:rsidP="00AD6134">
      <w:pPr>
        <w:jc w:val="both"/>
        <w:rPr>
          <w:rFonts w:ascii="Times New Roman" w:hAnsi="Times New Roman" w:cs="Times New Roman"/>
          <w:sz w:val="28"/>
          <w:szCs w:val="28"/>
          <w:lang w:val="en-US"/>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Конечная степень очистки от основных примесей регламентируется ГОСТ 3778-77 (Таблица 5.2).</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На свинцовых заводах получают свинец марок С</w:t>
      </w:r>
      <w:proofErr w:type="gramStart"/>
      <w:r w:rsidRPr="00AD6134">
        <w:rPr>
          <w:rFonts w:ascii="Times New Roman" w:hAnsi="Times New Roman" w:cs="Times New Roman"/>
          <w:sz w:val="28"/>
          <w:szCs w:val="28"/>
        </w:rPr>
        <w:t>0</w:t>
      </w:r>
      <w:proofErr w:type="gramEnd"/>
      <w:r w:rsidRPr="00AD6134">
        <w:rPr>
          <w:rFonts w:ascii="Times New Roman" w:hAnsi="Times New Roman" w:cs="Times New Roman"/>
          <w:sz w:val="28"/>
          <w:szCs w:val="28"/>
        </w:rPr>
        <w:t xml:space="preserve">,С1,С2 и С3, которые широко применяются в различных отраслях промышленности. Необходимое количество  особо чистого  свинца   (марки  С00,  С000, С0000, ГОСТ 377-74) для нужд радиоэлектронной техники и для использования в новых областях науки и техники получают по специальным технологиям. </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Таблица 5.2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Состав рафинированного свинца по ГОСТ 3778-77</w:t>
      </w:r>
    </w:p>
    <w:p w:rsidR="00AD6134" w:rsidRPr="00AD6134" w:rsidRDefault="00AD6134" w:rsidP="00AD6134">
      <w:pPr>
        <w:jc w:val="both"/>
        <w:rPr>
          <w:rFonts w:ascii="Times New Roman" w:hAnsi="Times New Roman" w:cs="Times New Roman"/>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80"/>
        <w:gridCol w:w="976"/>
        <w:gridCol w:w="977"/>
        <w:gridCol w:w="977"/>
        <w:gridCol w:w="838"/>
        <w:gridCol w:w="838"/>
        <w:gridCol w:w="977"/>
        <w:gridCol w:w="977"/>
        <w:gridCol w:w="838"/>
        <w:gridCol w:w="1369"/>
      </w:tblGrid>
      <w:tr w:rsidR="00AD6134" w:rsidRPr="00AD6134" w:rsidTr="00AD6134">
        <w:tc>
          <w:tcPr>
            <w:tcW w:w="910" w:type="dxa"/>
            <w:vMerge w:val="restart"/>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Марка</w:t>
            </w:r>
          </w:p>
        </w:tc>
        <w:tc>
          <w:tcPr>
            <w:tcW w:w="797" w:type="dxa"/>
            <w:vMerge w:val="restart"/>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val="en-US" w:eastAsia="en-US"/>
              </w:rPr>
              <w:t>Pb</w:t>
            </w:r>
            <w:proofErr w:type="spellEnd"/>
            <w:r w:rsidRPr="00AD6134">
              <w:rPr>
                <w:rFonts w:ascii="Times New Roman" w:hAnsi="Times New Roman" w:cs="Times New Roman"/>
                <w:sz w:val="28"/>
                <w:szCs w:val="28"/>
                <w:lang w:eastAsia="en-US"/>
              </w:rPr>
              <w:t>, не менее %</w:t>
            </w:r>
          </w:p>
        </w:tc>
        <w:tc>
          <w:tcPr>
            <w:tcW w:w="7947" w:type="dxa"/>
            <w:gridSpan w:val="8"/>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Содержание примеси, % не более</w:t>
            </w:r>
          </w:p>
        </w:tc>
      </w:tr>
      <w:tr w:rsidR="00AD6134" w:rsidRPr="00AD6134" w:rsidTr="00AD6134">
        <w:tc>
          <w:tcPr>
            <w:tcW w:w="0" w:type="auto"/>
            <w:vMerge/>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rPr>
                <w:rFonts w:ascii="Times New Roman" w:hAnsi="Times New Roman" w:cs="Times New Roman"/>
                <w:sz w:val="28"/>
                <w:szCs w:val="28"/>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rPr>
                <w:rFonts w:ascii="Times New Roman" w:hAnsi="Times New Roman" w:cs="Times New Roman"/>
                <w:sz w:val="28"/>
                <w:szCs w:val="28"/>
                <w:lang w:eastAsia="en-US"/>
              </w:rPr>
            </w:pPr>
          </w:p>
        </w:tc>
        <w:tc>
          <w:tcPr>
            <w:tcW w:w="983"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Ag</w:t>
            </w:r>
          </w:p>
        </w:tc>
        <w:tc>
          <w:tcPr>
            <w:tcW w:w="975"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Cu</w:t>
            </w:r>
          </w:p>
        </w:tc>
        <w:tc>
          <w:tcPr>
            <w:tcW w:w="973"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Zn</w:t>
            </w:r>
          </w:p>
        </w:tc>
        <w:tc>
          <w:tcPr>
            <w:tcW w:w="968"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Bi</w:t>
            </w:r>
          </w:p>
        </w:tc>
        <w:tc>
          <w:tcPr>
            <w:tcW w:w="973"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As</w:t>
            </w:r>
          </w:p>
        </w:tc>
        <w:tc>
          <w:tcPr>
            <w:tcW w:w="972"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proofErr w:type="spellStart"/>
            <w:r w:rsidRPr="00AD6134">
              <w:rPr>
                <w:rFonts w:ascii="Times New Roman" w:hAnsi="Times New Roman" w:cs="Times New Roman"/>
                <w:sz w:val="28"/>
                <w:szCs w:val="28"/>
                <w:lang w:val="en-US" w:eastAsia="en-US"/>
              </w:rPr>
              <w:t>Sn</w:t>
            </w:r>
            <w:proofErr w:type="spellEnd"/>
          </w:p>
        </w:tc>
        <w:tc>
          <w:tcPr>
            <w:tcW w:w="970" w:type="dxa"/>
            <w:tcBorders>
              <w:top w:val="single" w:sz="4" w:space="0" w:color="auto"/>
              <w:left w:val="single" w:sz="4" w:space="0" w:color="auto"/>
              <w:bottom w:val="single" w:sz="4" w:space="0" w:color="auto"/>
              <w:right w:val="single" w:sz="4" w:space="0" w:color="auto"/>
            </w:tcBorders>
            <w:vAlign w:val="center"/>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Fe</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val="en-US" w:eastAsia="en-US"/>
              </w:rPr>
              <w:t>Mg</w:t>
            </w:r>
            <w:r w:rsidRPr="00AD6134">
              <w:rPr>
                <w:rFonts w:ascii="Times New Roman" w:hAnsi="Times New Roman" w:cs="Times New Roman"/>
                <w:sz w:val="28"/>
                <w:szCs w:val="28"/>
                <w:lang w:eastAsia="en-US"/>
              </w:rPr>
              <w:t>,</w:t>
            </w:r>
            <w:r w:rsidRPr="00AD6134">
              <w:rPr>
                <w:rFonts w:ascii="Times New Roman" w:hAnsi="Times New Roman" w:cs="Times New Roman"/>
                <w:sz w:val="28"/>
                <w:szCs w:val="28"/>
                <w:lang w:val="en-US" w:eastAsia="en-US"/>
              </w:rPr>
              <w:t>Ca</w:t>
            </w:r>
            <w:r w:rsidRPr="00AD6134">
              <w:rPr>
                <w:rFonts w:ascii="Times New Roman" w:hAnsi="Times New Roman" w:cs="Times New Roman"/>
                <w:sz w:val="28"/>
                <w:szCs w:val="28"/>
                <w:lang w:eastAsia="en-US"/>
              </w:rPr>
              <w:t>,</w:t>
            </w:r>
            <w:r w:rsidRPr="00AD6134">
              <w:rPr>
                <w:rFonts w:ascii="Times New Roman" w:hAnsi="Times New Roman" w:cs="Times New Roman"/>
                <w:sz w:val="28"/>
                <w:szCs w:val="28"/>
                <w:lang w:val="en-US" w:eastAsia="en-US"/>
              </w:rPr>
              <w:t>Na</w:t>
            </w:r>
          </w:p>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в сумме</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w:t>
            </w:r>
            <w:proofErr w:type="gramStart"/>
            <w:r w:rsidRPr="00AD6134">
              <w:rPr>
                <w:rFonts w:ascii="Times New Roman" w:hAnsi="Times New Roman" w:cs="Times New Roman"/>
                <w:sz w:val="28"/>
                <w:szCs w:val="28"/>
                <w:lang w:eastAsia="en-US"/>
              </w:rPr>
              <w:t>0</w:t>
            </w:r>
            <w:proofErr w:type="gramEnd"/>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99,992</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0,0003</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0,0005</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0,004</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0,0005</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0,0005</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С1С</w:t>
            </w:r>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99,990</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0,005</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w:t>
            </w:r>
            <w:proofErr w:type="gramStart"/>
            <w:r w:rsidRPr="00AD6134">
              <w:rPr>
                <w:rFonts w:ascii="Times New Roman" w:hAnsi="Times New Roman" w:cs="Times New Roman"/>
                <w:sz w:val="28"/>
                <w:szCs w:val="28"/>
                <w:lang w:eastAsia="en-US"/>
              </w:rPr>
              <w:t>1</w:t>
            </w:r>
            <w:proofErr w:type="gramEnd"/>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99,985</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0,006</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0,003</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С2С</w:t>
            </w:r>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99,970</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0,02</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0,003</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lastRenderedPageBreak/>
              <w:t>С</w:t>
            </w:r>
            <w:proofErr w:type="gramStart"/>
            <w:r w:rsidRPr="00AD6134">
              <w:rPr>
                <w:rFonts w:ascii="Times New Roman" w:hAnsi="Times New Roman" w:cs="Times New Roman"/>
                <w:sz w:val="28"/>
                <w:szCs w:val="28"/>
                <w:lang w:eastAsia="en-US"/>
              </w:rPr>
              <w:t>2</w:t>
            </w:r>
            <w:proofErr w:type="gramEnd"/>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99,950</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0,0015</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0,03</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0,005</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0,015</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С3</w:t>
            </w:r>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99,900</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0,0015</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0,005</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0,06</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0,005</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0,005</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0,04</w:t>
            </w:r>
          </w:p>
        </w:tc>
      </w:tr>
      <w:tr w:rsidR="00AD6134" w:rsidRPr="00AD6134" w:rsidTr="00AD6134">
        <w:tc>
          <w:tcPr>
            <w:tcW w:w="91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С3С</w:t>
            </w:r>
          </w:p>
        </w:tc>
        <w:tc>
          <w:tcPr>
            <w:tcW w:w="79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99,500</w:t>
            </w:r>
          </w:p>
        </w:tc>
        <w:tc>
          <w:tcPr>
            <w:tcW w:w="98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0,01</w:t>
            </w:r>
          </w:p>
        </w:tc>
        <w:tc>
          <w:tcPr>
            <w:tcW w:w="97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0,090</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0,070</w:t>
            </w:r>
          </w:p>
        </w:tc>
        <w:tc>
          <w:tcPr>
            <w:tcW w:w="96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0,15</w:t>
            </w:r>
          </w:p>
        </w:tc>
        <w:tc>
          <w:tcPr>
            <w:tcW w:w="97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0,2</w:t>
            </w:r>
          </w:p>
        </w:tc>
        <w:tc>
          <w:tcPr>
            <w:tcW w:w="97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w:t>
            </w:r>
          </w:p>
        </w:tc>
        <w:tc>
          <w:tcPr>
            <w:tcW w:w="970"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0,01</w:t>
            </w:r>
          </w:p>
        </w:tc>
        <w:tc>
          <w:tcPr>
            <w:tcW w:w="113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w:t>
            </w:r>
          </w:p>
        </w:tc>
      </w:tr>
    </w:tbl>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b/>
          <w:sz w:val="28"/>
          <w:szCs w:val="28"/>
        </w:rPr>
      </w:pPr>
      <w:r w:rsidRPr="00AD6134">
        <w:rPr>
          <w:rFonts w:ascii="Times New Roman" w:hAnsi="Times New Roman" w:cs="Times New Roman"/>
          <w:sz w:val="28"/>
          <w:szCs w:val="28"/>
        </w:rPr>
        <w:t xml:space="preserve">          Рафинирование свинца от примесей осуществляют по двум методам: пирометаллургическим и электролитическим (в водных растворах).</w:t>
      </w:r>
    </w:p>
    <w:p w:rsidR="00AD6134" w:rsidRPr="00AD6134" w:rsidRDefault="00AD6134" w:rsidP="00AD6134">
      <w:pPr>
        <w:tabs>
          <w:tab w:val="left" w:pos="8080"/>
        </w:tabs>
        <w:ind w:firstLine="709"/>
        <w:jc w:val="both"/>
        <w:rPr>
          <w:rFonts w:ascii="Times New Roman" w:hAnsi="Times New Roman" w:cs="Times New Roman"/>
          <w:sz w:val="28"/>
          <w:szCs w:val="28"/>
        </w:rPr>
      </w:pPr>
      <w:r w:rsidRPr="00AD6134">
        <w:rPr>
          <w:rFonts w:ascii="Times New Roman" w:hAnsi="Times New Roman" w:cs="Times New Roman"/>
          <w:sz w:val="28"/>
          <w:szCs w:val="28"/>
        </w:rPr>
        <w:t xml:space="preserve">Из </w:t>
      </w:r>
      <w:proofErr w:type="spellStart"/>
      <w:r w:rsidRPr="00AD6134">
        <w:rPr>
          <w:rFonts w:ascii="Times New Roman" w:hAnsi="Times New Roman" w:cs="Times New Roman"/>
          <w:sz w:val="28"/>
          <w:szCs w:val="28"/>
        </w:rPr>
        <w:t>гидометаллургиеских</w:t>
      </w:r>
      <w:proofErr w:type="spellEnd"/>
      <w:r w:rsidRPr="00AD6134">
        <w:rPr>
          <w:rFonts w:ascii="Times New Roman" w:hAnsi="Times New Roman" w:cs="Times New Roman"/>
          <w:sz w:val="28"/>
          <w:szCs w:val="28"/>
        </w:rPr>
        <w:t xml:space="preserve"> способов промышленное значение имеет </w:t>
      </w:r>
      <w:proofErr w:type="spellStart"/>
      <w:r w:rsidRPr="00AD6134">
        <w:rPr>
          <w:rFonts w:ascii="Times New Roman" w:hAnsi="Times New Roman" w:cs="Times New Roman"/>
          <w:sz w:val="28"/>
          <w:szCs w:val="28"/>
        </w:rPr>
        <w:t>электрлитическое</w:t>
      </w:r>
      <w:proofErr w:type="spellEnd"/>
      <w:r w:rsidRPr="00AD6134">
        <w:rPr>
          <w:rFonts w:ascii="Times New Roman" w:hAnsi="Times New Roman" w:cs="Times New Roman"/>
          <w:sz w:val="28"/>
          <w:szCs w:val="28"/>
        </w:rPr>
        <w:t xml:space="preserve">  рафинирование чернового свинца</w:t>
      </w:r>
      <w:proofErr w:type="gramStart"/>
      <w:r w:rsidRPr="00AD6134">
        <w:rPr>
          <w:rFonts w:ascii="Times New Roman" w:hAnsi="Times New Roman" w:cs="Times New Roman"/>
          <w:sz w:val="28"/>
          <w:szCs w:val="28"/>
        </w:rPr>
        <w:t>.</w:t>
      </w:r>
      <w:proofErr w:type="gram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и</w:t>
      </w:r>
      <w:proofErr w:type="gramEnd"/>
      <w:r w:rsidRPr="00AD6134">
        <w:rPr>
          <w:rFonts w:ascii="Times New Roman" w:hAnsi="Times New Roman" w:cs="Times New Roman"/>
          <w:sz w:val="28"/>
          <w:szCs w:val="28"/>
        </w:rPr>
        <w:t xml:space="preserve">меет в настоящее время ограниченное применение. </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Поведение примесей, содержащихся в свинце, при электролизе определяется величиной их нормального потенциала, приведенного ниже в таблице 5.3 .</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Таблица 5.3</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 Потенциалы примесей присутствующих в свинце</w:t>
      </w:r>
    </w:p>
    <w:p w:rsidR="00AD6134" w:rsidRPr="00AD6134" w:rsidRDefault="00AD6134" w:rsidP="00AD6134">
      <w:pPr>
        <w:tabs>
          <w:tab w:val="left" w:pos="8080"/>
        </w:tabs>
        <w:ind w:firstLine="426"/>
        <w:rPr>
          <w:rFonts w:ascii="Times New Roman" w:hAnsi="Times New Roman" w:cs="Times New Roman"/>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5"/>
        <w:gridCol w:w="895"/>
        <w:gridCol w:w="895"/>
        <w:gridCol w:w="895"/>
        <w:gridCol w:w="895"/>
        <w:gridCol w:w="895"/>
        <w:gridCol w:w="895"/>
        <w:gridCol w:w="895"/>
        <w:gridCol w:w="895"/>
        <w:gridCol w:w="895"/>
        <w:gridCol w:w="895"/>
      </w:tblGrid>
      <w:tr w:rsidR="00AD6134" w:rsidRPr="00AD6134" w:rsidTr="00AD6134">
        <w:trPr>
          <w:jc w:val="center"/>
        </w:trPr>
        <w:tc>
          <w:tcPr>
            <w:tcW w:w="895"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rPr>
                <w:rFonts w:ascii="Times New Roman" w:hAnsi="Times New Roman" w:cs="Times New Roman"/>
                <w:sz w:val="28"/>
                <w:szCs w:val="28"/>
                <w:lang w:eastAsia="en-US"/>
              </w:rPr>
            </w:pP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Zn</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Sn</w:t>
            </w:r>
            <w:proofErr w:type="spellEnd"/>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Pb</w:t>
            </w:r>
            <w:proofErr w:type="spellEnd"/>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H2</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As</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Cu</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Bi</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Sb</w:t>
            </w:r>
            <w:proofErr w:type="spellEnd"/>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Ag</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Au</w:t>
            </w:r>
          </w:p>
        </w:tc>
      </w:tr>
      <w:tr w:rsidR="00AD6134" w:rsidRPr="00AD6134" w:rsidTr="00AD6134">
        <w:trPr>
          <w:jc w:val="center"/>
        </w:trPr>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Потенциал,B</w:t>
            </w:r>
            <w:proofErr w:type="spellEnd"/>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-0.762</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-0.136</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-0.122</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+0.29</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+0.344</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+0.35</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+0.47</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+0.798</w:t>
            </w:r>
          </w:p>
        </w:tc>
        <w:tc>
          <w:tcPr>
            <w:tcW w:w="895"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+1.5</w:t>
            </w:r>
          </w:p>
        </w:tc>
      </w:tr>
    </w:tbl>
    <w:p w:rsidR="00AD6134" w:rsidRPr="00AD6134" w:rsidRDefault="00AD6134" w:rsidP="00AD6134">
      <w:pPr>
        <w:tabs>
          <w:tab w:val="left" w:pos="8080"/>
        </w:tabs>
        <w:ind w:firstLine="426"/>
        <w:rPr>
          <w:rFonts w:ascii="Times New Roman" w:hAnsi="Times New Roman" w:cs="Times New Roman"/>
          <w:sz w:val="28"/>
          <w:szCs w:val="28"/>
          <w:lang w:val="en-US"/>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Металлы </w:t>
      </w:r>
      <w:proofErr w:type="gramStart"/>
      <w:r w:rsidRPr="00AD6134">
        <w:rPr>
          <w:rFonts w:ascii="Times New Roman" w:hAnsi="Times New Roman" w:cs="Times New Roman"/>
          <w:sz w:val="28"/>
          <w:szCs w:val="28"/>
        </w:rPr>
        <w:t>более положительные</w:t>
      </w:r>
      <w:proofErr w:type="gramEnd"/>
      <w:r w:rsidRPr="00AD6134">
        <w:rPr>
          <w:rFonts w:ascii="Times New Roman" w:hAnsi="Times New Roman" w:cs="Times New Roman"/>
          <w:sz w:val="28"/>
          <w:szCs w:val="28"/>
        </w:rPr>
        <w:t>, чем свинец остаются в анодном шламе (практически все примеси); только олово осаждается вместе со свинцом и освободиться от него при электролизе трудно.</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До последнего времени для электролиза применяли электролит из водного раствора </w:t>
      </w:r>
      <w:proofErr w:type="spellStart"/>
      <w:r w:rsidRPr="00AD6134">
        <w:rPr>
          <w:rFonts w:ascii="Times New Roman" w:hAnsi="Times New Roman" w:cs="Times New Roman"/>
          <w:sz w:val="28"/>
          <w:szCs w:val="28"/>
        </w:rPr>
        <w:t>кремнефтористоводородной</w:t>
      </w:r>
      <w:proofErr w:type="spellEnd"/>
      <w:r w:rsidRPr="00AD6134">
        <w:rPr>
          <w:rFonts w:ascii="Times New Roman" w:hAnsi="Times New Roman" w:cs="Times New Roman"/>
          <w:sz w:val="28"/>
          <w:szCs w:val="28"/>
        </w:rPr>
        <w:t xml:space="preserve"> кислоты (</w:t>
      </w:r>
      <w:r w:rsidRPr="00AD6134">
        <w:rPr>
          <w:rFonts w:ascii="Times New Roman" w:hAnsi="Times New Roman" w:cs="Times New Roman"/>
          <w:sz w:val="28"/>
          <w:szCs w:val="28"/>
          <w:lang w:val="en-US"/>
        </w:rPr>
        <w:t>H</w:t>
      </w:r>
      <w:r w:rsidRPr="00AD6134">
        <w:rPr>
          <w:rFonts w:ascii="Times New Roman" w:hAnsi="Times New Roman" w:cs="Times New Roman"/>
          <w:sz w:val="28"/>
          <w:szCs w:val="28"/>
          <w:vertAlign w:val="subscript"/>
        </w:rPr>
        <w:t>2</w:t>
      </w:r>
      <w:proofErr w:type="spellStart"/>
      <w:r w:rsidRPr="00AD6134">
        <w:rPr>
          <w:rFonts w:ascii="Times New Roman" w:hAnsi="Times New Roman" w:cs="Times New Roman"/>
          <w:sz w:val="28"/>
          <w:szCs w:val="28"/>
          <w:lang w:val="en-US"/>
        </w:rPr>
        <w:t>SiF</w:t>
      </w:r>
      <w:proofErr w:type="spellEnd"/>
      <w:r w:rsidRPr="00AD6134">
        <w:rPr>
          <w:rFonts w:ascii="Times New Roman" w:hAnsi="Times New Roman" w:cs="Times New Roman"/>
          <w:sz w:val="28"/>
          <w:szCs w:val="28"/>
          <w:vertAlign w:val="subscript"/>
        </w:rPr>
        <w:t>6</w:t>
      </w:r>
      <w:r w:rsidRPr="00AD6134">
        <w:rPr>
          <w:rFonts w:ascii="Times New Roman" w:hAnsi="Times New Roman" w:cs="Times New Roman"/>
          <w:sz w:val="28"/>
          <w:szCs w:val="28"/>
        </w:rPr>
        <w:t>) и кремнефтористого свинца (</w:t>
      </w:r>
      <w:proofErr w:type="spellStart"/>
      <w:r w:rsidRPr="00AD6134">
        <w:rPr>
          <w:rFonts w:ascii="Times New Roman" w:hAnsi="Times New Roman" w:cs="Times New Roman"/>
          <w:sz w:val="28"/>
          <w:szCs w:val="28"/>
          <w:lang w:val="en-US"/>
        </w:rPr>
        <w:t>PbSiF</w:t>
      </w:r>
      <w:proofErr w:type="spellEnd"/>
      <w:r w:rsidRPr="00AD6134">
        <w:rPr>
          <w:rFonts w:ascii="Times New Roman" w:hAnsi="Times New Roman" w:cs="Times New Roman"/>
          <w:sz w:val="28"/>
          <w:szCs w:val="28"/>
        </w:rPr>
        <w:t>6).</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Электролит из плавикового шпата </w:t>
      </w:r>
      <w:proofErr w:type="spellStart"/>
      <w:r w:rsidRPr="00AD6134">
        <w:rPr>
          <w:rFonts w:ascii="Times New Roman" w:hAnsi="Times New Roman" w:cs="Times New Roman"/>
          <w:sz w:val="28"/>
          <w:szCs w:val="28"/>
          <w:lang w:val="en-US"/>
        </w:rPr>
        <w:t>CaF</w:t>
      </w:r>
      <w:proofErr w:type="spellEnd"/>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rPr>
        <w:t xml:space="preserve"> и концентрированной серной кислоты</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426"/>
        <w:jc w:val="center"/>
        <w:rPr>
          <w:rFonts w:ascii="Times New Roman" w:hAnsi="Times New Roman" w:cs="Times New Roman"/>
          <w:sz w:val="28"/>
          <w:szCs w:val="28"/>
        </w:rPr>
      </w:pPr>
      <w:proofErr w:type="spellStart"/>
      <w:r w:rsidRPr="00AD6134">
        <w:rPr>
          <w:rFonts w:ascii="Times New Roman" w:hAnsi="Times New Roman" w:cs="Times New Roman"/>
          <w:sz w:val="28"/>
          <w:szCs w:val="28"/>
          <w:lang w:val="en-US"/>
        </w:rPr>
        <w:t>CaF</w:t>
      </w:r>
      <w:proofErr w:type="spellEnd"/>
      <w:r w:rsidRPr="00AD6134">
        <w:rPr>
          <w:rFonts w:ascii="Times New Roman" w:hAnsi="Times New Roman" w:cs="Times New Roman"/>
          <w:sz w:val="28"/>
          <w:szCs w:val="28"/>
          <w:vertAlign w:val="subscript"/>
        </w:rPr>
        <w:t xml:space="preserve">2 </w:t>
      </w:r>
      <w:r w:rsidRPr="00AD6134">
        <w:rPr>
          <w:rFonts w:ascii="Times New Roman" w:hAnsi="Times New Roman" w:cs="Times New Roman"/>
          <w:sz w:val="28"/>
          <w:szCs w:val="28"/>
        </w:rPr>
        <w:t xml:space="preserve">+ </w:t>
      </w:r>
      <w:r w:rsidRPr="00AD6134">
        <w:rPr>
          <w:rFonts w:ascii="Times New Roman" w:hAnsi="Times New Roman" w:cs="Times New Roman"/>
          <w:sz w:val="28"/>
          <w:szCs w:val="28"/>
          <w:lang w:val="en-US"/>
        </w:rPr>
        <w:t>H</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lang w:val="en-US"/>
        </w:rPr>
        <w:t>SO</w:t>
      </w:r>
      <w:r w:rsidRPr="00AD6134">
        <w:rPr>
          <w:rFonts w:ascii="Times New Roman" w:hAnsi="Times New Roman" w:cs="Times New Roman"/>
          <w:sz w:val="28"/>
          <w:szCs w:val="28"/>
          <w:vertAlign w:val="subscript"/>
        </w:rPr>
        <w:t>4</w:t>
      </w:r>
      <w:r w:rsidRPr="00AD6134">
        <w:rPr>
          <w:rFonts w:ascii="Times New Roman" w:hAnsi="Times New Roman" w:cs="Times New Roman"/>
          <w:sz w:val="28"/>
          <w:szCs w:val="28"/>
        </w:rPr>
        <w:t xml:space="preserve"> = 2</w:t>
      </w:r>
      <w:r w:rsidRPr="00AD6134">
        <w:rPr>
          <w:rFonts w:ascii="Times New Roman" w:hAnsi="Times New Roman" w:cs="Times New Roman"/>
          <w:sz w:val="28"/>
          <w:szCs w:val="28"/>
          <w:lang w:val="en-US"/>
        </w:rPr>
        <w:t>HF</w:t>
      </w:r>
      <w:r w:rsidRPr="00AD6134">
        <w:rPr>
          <w:rFonts w:ascii="Times New Roman" w:hAnsi="Times New Roman" w:cs="Times New Roman"/>
          <w:sz w:val="28"/>
          <w:szCs w:val="28"/>
        </w:rPr>
        <w:t xml:space="preserve"> + </w:t>
      </w:r>
      <w:proofErr w:type="spellStart"/>
      <w:r w:rsidRPr="00AD6134">
        <w:rPr>
          <w:rFonts w:ascii="Times New Roman" w:hAnsi="Times New Roman" w:cs="Times New Roman"/>
          <w:sz w:val="28"/>
          <w:szCs w:val="28"/>
          <w:lang w:val="en-US"/>
        </w:rPr>
        <w:t>CaSO</w:t>
      </w:r>
      <w:proofErr w:type="spellEnd"/>
      <w:r w:rsidRPr="00AD6134">
        <w:rPr>
          <w:rFonts w:ascii="Times New Roman" w:hAnsi="Times New Roman" w:cs="Times New Roman"/>
          <w:sz w:val="28"/>
          <w:szCs w:val="28"/>
          <w:vertAlign w:val="subscript"/>
        </w:rPr>
        <w:t>4</w:t>
      </w:r>
      <w:r w:rsidRPr="00AD6134">
        <w:rPr>
          <w:rFonts w:ascii="Times New Roman" w:hAnsi="Times New Roman" w:cs="Times New Roman"/>
          <w:sz w:val="28"/>
          <w:szCs w:val="28"/>
        </w:rPr>
        <w:t xml:space="preserve">                                      (1.1)</w:t>
      </w:r>
    </w:p>
    <w:p w:rsidR="00AD6134" w:rsidRPr="00AD6134" w:rsidRDefault="00AD6134" w:rsidP="00AD6134">
      <w:pPr>
        <w:tabs>
          <w:tab w:val="left" w:pos="8080"/>
        </w:tabs>
        <w:ind w:firstLine="426"/>
        <w:jc w:val="center"/>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Полученной плавиковой кислотой обрабатывают кремнезем по реакции:</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                      6</w:t>
      </w:r>
      <w:r w:rsidRPr="00AD6134">
        <w:rPr>
          <w:rFonts w:ascii="Times New Roman" w:hAnsi="Times New Roman" w:cs="Times New Roman"/>
          <w:sz w:val="28"/>
          <w:szCs w:val="28"/>
          <w:lang w:val="en-US"/>
        </w:rPr>
        <w:t>HF</w:t>
      </w: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lang w:val="en-US"/>
        </w:rPr>
        <w:t>SiO</w:t>
      </w:r>
      <w:proofErr w:type="spellEnd"/>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rPr>
        <w:t xml:space="preserve"> = </w:t>
      </w:r>
      <w:r w:rsidRPr="00AD6134">
        <w:rPr>
          <w:rFonts w:ascii="Times New Roman" w:hAnsi="Times New Roman" w:cs="Times New Roman"/>
          <w:sz w:val="28"/>
          <w:szCs w:val="28"/>
          <w:lang w:val="en-US"/>
        </w:rPr>
        <w:t>H</w:t>
      </w:r>
      <w:r w:rsidRPr="00AD6134">
        <w:rPr>
          <w:rFonts w:ascii="Times New Roman" w:hAnsi="Times New Roman" w:cs="Times New Roman"/>
          <w:sz w:val="28"/>
          <w:szCs w:val="28"/>
          <w:vertAlign w:val="subscript"/>
        </w:rPr>
        <w:t>2</w:t>
      </w:r>
      <w:proofErr w:type="spellStart"/>
      <w:r w:rsidRPr="00AD6134">
        <w:rPr>
          <w:rFonts w:ascii="Times New Roman" w:hAnsi="Times New Roman" w:cs="Times New Roman"/>
          <w:sz w:val="28"/>
          <w:szCs w:val="28"/>
          <w:lang w:val="en-US"/>
        </w:rPr>
        <w:t>SiF</w:t>
      </w:r>
      <w:proofErr w:type="spellEnd"/>
      <w:r w:rsidRPr="00AD6134">
        <w:rPr>
          <w:rFonts w:ascii="Times New Roman" w:hAnsi="Times New Roman" w:cs="Times New Roman"/>
          <w:sz w:val="28"/>
          <w:szCs w:val="28"/>
          <w:vertAlign w:val="subscript"/>
        </w:rPr>
        <w:t>6</w:t>
      </w:r>
      <w:r w:rsidRPr="00AD6134">
        <w:rPr>
          <w:rFonts w:ascii="Times New Roman" w:hAnsi="Times New Roman" w:cs="Times New Roman"/>
          <w:sz w:val="28"/>
          <w:szCs w:val="28"/>
        </w:rPr>
        <w:t xml:space="preserve"> +2</w:t>
      </w:r>
      <w:r w:rsidRPr="00AD6134">
        <w:rPr>
          <w:rFonts w:ascii="Times New Roman" w:hAnsi="Times New Roman" w:cs="Times New Roman"/>
          <w:sz w:val="28"/>
          <w:szCs w:val="28"/>
          <w:lang w:val="en-US"/>
        </w:rPr>
        <w:t>H</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lang w:val="en-US"/>
        </w:rPr>
        <w:t>O</w:t>
      </w:r>
      <w:r w:rsidRPr="00AD6134">
        <w:rPr>
          <w:rFonts w:ascii="Times New Roman" w:hAnsi="Times New Roman" w:cs="Times New Roman"/>
          <w:sz w:val="28"/>
          <w:szCs w:val="28"/>
        </w:rPr>
        <w:t xml:space="preserve">                            (1.2)</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Кремнефтористый свинец получают в результате растворения глета или углекислого свинца в </w:t>
      </w:r>
      <w:proofErr w:type="spellStart"/>
      <w:r w:rsidRPr="00AD6134">
        <w:rPr>
          <w:rFonts w:ascii="Times New Roman" w:hAnsi="Times New Roman" w:cs="Times New Roman"/>
          <w:sz w:val="28"/>
          <w:szCs w:val="28"/>
        </w:rPr>
        <w:t>кремнефтористоводородной</w:t>
      </w:r>
      <w:proofErr w:type="spellEnd"/>
      <w:r w:rsidRPr="00AD6134">
        <w:rPr>
          <w:rFonts w:ascii="Times New Roman" w:hAnsi="Times New Roman" w:cs="Times New Roman"/>
          <w:sz w:val="28"/>
          <w:szCs w:val="28"/>
        </w:rPr>
        <w:t xml:space="preserve"> кислоте.</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Получение электролита в данном случае связано с применением ядовитой и агрессивной плавиковой кислоты.</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В последнее время все большее распространение получает сульфаминовой кислоты: из мочевины и </w:t>
      </w:r>
      <w:proofErr w:type="gramStart"/>
      <w:r w:rsidRPr="00AD6134">
        <w:rPr>
          <w:rFonts w:ascii="Times New Roman" w:hAnsi="Times New Roman" w:cs="Times New Roman"/>
          <w:sz w:val="28"/>
          <w:szCs w:val="28"/>
        </w:rPr>
        <w:t>аммиачный</w:t>
      </w:r>
      <w:proofErr w:type="gramEnd"/>
      <w:r w:rsidRPr="00AD6134">
        <w:rPr>
          <w:rFonts w:ascii="Times New Roman" w:hAnsi="Times New Roman" w:cs="Times New Roman"/>
          <w:sz w:val="28"/>
          <w:szCs w:val="28"/>
        </w:rPr>
        <w:t>.</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По первому способу мочевину разбавляют в избытке серной кислоты и затем добавляют 65-70% олеум, получая кристаллы сульфаминовой кислоты </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center"/>
        <w:rPr>
          <w:rFonts w:ascii="Times New Roman" w:hAnsi="Times New Roman" w:cs="Times New Roman"/>
          <w:sz w:val="28"/>
          <w:szCs w:val="28"/>
        </w:rPr>
      </w:pPr>
      <w:r w:rsidRPr="00AD6134">
        <w:rPr>
          <w:rFonts w:ascii="Times New Roman" w:hAnsi="Times New Roman" w:cs="Times New Roman"/>
          <w:sz w:val="28"/>
          <w:szCs w:val="28"/>
          <w:lang w:val="en-US"/>
        </w:rPr>
        <w:t>NH</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lang w:val="en-US"/>
        </w:rPr>
        <w:t>CONH</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rPr>
        <w:t xml:space="preserve"> + </w:t>
      </w:r>
      <w:r w:rsidRPr="00AD6134">
        <w:rPr>
          <w:rFonts w:ascii="Times New Roman" w:hAnsi="Times New Roman" w:cs="Times New Roman"/>
          <w:sz w:val="28"/>
          <w:szCs w:val="28"/>
          <w:lang w:val="en-US"/>
        </w:rPr>
        <w:t>H</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lang w:val="en-US"/>
        </w:rPr>
        <w:t>SO</w:t>
      </w:r>
      <w:r w:rsidRPr="00AD6134">
        <w:rPr>
          <w:rFonts w:ascii="Times New Roman" w:hAnsi="Times New Roman" w:cs="Times New Roman"/>
          <w:sz w:val="28"/>
          <w:szCs w:val="28"/>
          <w:vertAlign w:val="subscript"/>
        </w:rPr>
        <w:t>4</w:t>
      </w:r>
      <w:r w:rsidRPr="00AD6134">
        <w:rPr>
          <w:rFonts w:ascii="Times New Roman" w:hAnsi="Times New Roman" w:cs="Times New Roman"/>
          <w:sz w:val="28"/>
          <w:szCs w:val="28"/>
        </w:rPr>
        <w:t xml:space="preserve"> = 2</w:t>
      </w:r>
      <w:r w:rsidRPr="00AD6134">
        <w:rPr>
          <w:rFonts w:ascii="Times New Roman" w:hAnsi="Times New Roman" w:cs="Times New Roman"/>
          <w:sz w:val="28"/>
          <w:szCs w:val="28"/>
          <w:lang w:val="en-US"/>
        </w:rPr>
        <w:t>NH</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lang w:val="en-US"/>
        </w:rPr>
        <w:t>SO</w:t>
      </w:r>
      <w:r w:rsidRPr="00AD6134">
        <w:rPr>
          <w:rFonts w:ascii="Times New Roman" w:hAnsi="Times New Roman" w:cs="Times New Roman"/>
          <w:sz w:val="28"/>
          <w:szCs w:val="28"/>
          <w:vertAlign w:val="subscript"/>
        </w:rPr>
        <w:t>3</w:t>
      </w:r>
      <w:r w:rsidRPr="00AD6134">
        <w:rPr>
          <w:rFonts w:ascii="Times New Roman" w:hAnsi="Times New Roman" w:cs="Times New Roman"/>
          <w:sz w:val="28"/>
          <w:szCs w:val="28"/>
          <w:lang w:val="en-US"/>
        </w:rPr>
        <w:t>H</w:t>
      </w:r>
      <w:r w:rsidRPr="00AD6134">
        <w:rPr>
          <w:rFonts w:ascii="Times New Roman" w:hAnsi="Times New Roman" w:cs="Times New Roman"/>
          <w:sz w:val="28"/>
          <w:szCs w:val="28"/>
        </w:rPr>
        <w:t xml:space="preserve"> + </w:t>
      </w:r>
      <w:r w:rsidRPr="00AD6134">
        <w:rPr>
          <w:rFonts w:ascii="Times New Roman" w:hAnsi="Times New Roman" w:cs="Times New Roman"/>
          <w:sz w:val="28"/>
          <w:szCs w:val="28"/>
          <w:lang w:val="en-US"/>
        </w:rPr>
        <w:t>CO</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rPr>
        <w:t xml:space="preserve">                     (1.3)</w:t>
      </w:r>
    </w:p>
    <w:p w:rsidR="00AD6134" w:rsidRPr="00AD6134" w:rsidRDefault="00AD6134" w:rsidP="00AD6134">
      <w:pPr>
        <w:tabs>
          <w:tab w:val="left" w:pos="8080"/>
        </w:tabs>
        <w:ind w:firstLine="720"/>
        <w:jc w:val="center"/>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По второму способу из аммиака и серного ангидрида вначале получают промежуточную соль – </w:t>
      </w:r>
      <w:proofErr w:type="spellStart"/>
      <w:r w:rsidRPr="00AD6134">
        <w:rPr>
          <w:rFonts w:ascii="Times New Roman" w:hAnsi="Times New Roman" w:cs="Times New Roman"/>
          <w:sz w:val="28"/>
          <w:szCs w:val="28"/>
        </w:rPr>
        <w:t>имидбисульфат</w:t>
      </w:r>
      <w:proofErr w:type="spellEnd"/>
      <w:r w:rsidRPr="00AD6134">
        <w:rPr>
          <w:rFonts w:ascii="Times New Roman" w:hAnsi="Times New Roman" w:cs="Times New Roman"/>
          <w:sz w:val="28"/>
          <w:szCs w:val="28"/>
        </w:rPr>
        <w:t xml:space="preserve"> аммония </w:t>
      </w:r>
      <w:r w:rsidRPr="00AD6134">
        <w:rPr>
          <w:rFonts w:ascii="Times New Roman" w:hAnsi="Times New Roman" w:cs="Times New Roman"/>
          <w:sz w:val="28"/>
          <w:szCs w:val="28"/>
          <w:lang w:val="en-US"/>
        </w:rPr>
        <w:t>NH</w:t>
      </w:r>
      <w:r w:rsidRPr="00AD6134">
        <w:rPr>
          <w:rFonts w:ascii="Times New Roman" w:hAnsi="Times New Roman" w:cs="Times New Roman"/>
          <w:sz w:val="28"/>
          <w:szCs w:val="28"/>
        </w:rPr>
        <w:t>*(</w:t>
      </w:r>
      <w:r w:rsidRPr="00AD6134">
        <w:rPr>
          <w:rFonts w:ascii="Times New Roman" w:hAnsi="Times New Roman" w:cs="Times New Roman"/>
          <w:sz w:val="28"/>
          <w:szCs w:val="28"/>
          <w:lang w:val="en-US"/>
        </w:rPr>
        <w:t>SO</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lang w:val="en-US"/>
        </w:rPr>
        <w:t>ONH</w:t>
      </w:r>
      <w:r w:rsidRPr="00AD6134">
        <w:rPr>
          <w:rFonts w:ascii="Times New Roman" w:hAnsi="Times New Roman" w:cs="Times New Roman"/>
          <w:sz w:val="28"/>
          <w:szCs w:val="28"/>
          <w:vertAlign w:val="subscript"/>
        </w:rPr>
        <w:t>4</w:t>
      </w:r>
      <w:r w:rsidRPr="00AD6134">
        <w:rPr>
          <w:rFonts w:ascii="Times New Roman" w:hAnsi="Times New Roman" w:cs="Times New Roman"/>
          <w:sz w:val="28"/>
          <w:szCs w:val="28"/>
        </w:rPr>
        <w:t>)</w:t>
      </w:r>
      <w:r w:rsidRPr="00AD6134">
        <w:rPr>
          <w:rFonts w:ascii="Times New Roman" w:hAnsi="Times New Roman" w:cs="Times New Roman"/>
          <w:sz w:val="28"/>
          <w:szCs w:val="28"/>
          <w:vertAlign w:val="subscript"/>
        </w:rPr>
        <w:t>2</w:t>
      </w:r>
      <w:r w:rsidRPr="00AD6134">
        <w:rPr>
          <w:rFonts w:ascii="Times New Roman" w:hAnsi="Times New Roman" w:cs="Times New Roman"/>
          <w:sz w:val="28"/>
          <w:szCs w:val="28"/>
        </w:rPr>
        <w:t>, а затем при гидролизе соли в присутствии серной кислоты образуется кристаллическая сульфаминовая кислота.</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Сульфаминовая кислота – кристаллическое, негигроскопичное удобно транспортируемое вещество; она не ядовита, хорошо растворима в воде, имеет высокую электропроводность и удобна для электролиза свинца. Примеси висмута, мышьяка, сурьмы в ней не растворимы, а олово образует неустойчивую соль с высокой степенью анодной и катодной поляризации. </w:t>
      </w:r>
      <w:r w:rsidRPr="00AD6134">
        <w:rPr>
          <w:rFonts w:ascii="Times New Roman" w:hAnsi="Times New Roman" w:cs="Times New Roman"/>
          <w:sz w:val="28"/>
          <w:szCs w:val="28"/>
        </w:rPr>
        <w:lastRenderedPageBreak/>
        <w:t>Поэтому в сульфаминовом электролите олово не осаждается на катоде даже при содержании в анодах до 1% олова.</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На заводах применяющих данную схему, подлежащий рафинированию свинец после </w:t>
      </w:r>
      <w:proofErr w:type="spellStart"/>
      <w:r w:rsidRPr="00AD6134">
        <w:rPr>
          <w:rFonts w:ascii="Times New Roman" w:hAnsi="Times New Roman" w:cs="Times New Roman"/>
          <w:sz w:val="28"/>
          <w:szCs w:val="28"/>
        </w:rPr>
        <w:t>обезмеживания</w:t>
      </w:r>
      <w:proofErr w:type="spellEnd"/>
      <w:r w:rsidRPr="00AD6134">
        <w:rPr>
          <w:rFonts w:ascii="Times New Roman" w:hAnsi="Times New Roman" w:cs="Times New Roman"/>
          <w:sz w:val="28"/>
          <w:szCs w:val="28"/>
        </w:rPr>
        <w:t xml:space="preserve"> отливают в аноды в виде пластин с заплечиками, которыми они опираются на борта ванны. Размеры анодов 767*667 мм при толщине </w:t>
      </w:r>
      <w:smartTag w:uri="urn:schemas-microsoft-com:office:smarttags" w:element="metricconverter">
        <w:smartTagPr>
          <w:attr w:name="ProductID" w:val="40 кг"/>
        </w:smartTagPr>
        <w:r w:rsidRPr="00AD6134">
          <w:rPr>
            <w:rFonts w:ascii="Times New Roman" w:hAnsi="Times New Roman" w:cs="Times New Roman"/>
            <w:sz w:val="28"/>
            <w:szCs w:val="28"/>
          </w:rPr>
          <w:t>29 мм</w:t>
        </w:r>
      </w:smartTag>
      <w:r w:rsidRPr="00AD6134">
        <w:rPr>
          <w:rFonts w:ascii="Times New Roman" w:hAnsi="Times New Roman" w:cs="Times New Roman"/>
          <w:sz w:val="28"/>
          <w:szCs w:val="28"/>
        </w:rPr>
        <w:t xml:space="preserve">, вес их </w:t>
      </w:r>
      <w:smartTag w:uri="urn:schemas-microsoft-com:office:smarttags" w:element="metricconverter">
        <w:smartTagPr>
          <w:attr w:name="ProductID" w:val="40 кг"/>
        </w:smartTagPr>
        <w:r w:rsidRPr="00AD6134">
          <w:rPr>
            <w:rFonts w:ascii="Times New Roman" w:hAnsi="Times New Roman" w:cs="Times New Roman"/>
            <w:sz w:val="28"/>
            <w:szCs w:val="28"/>
          </w:rPr>
          <w:t>193 кг</w:t>
        </w:r>
      </w:smartTag>
      <w:r w:rsidRPr="00AD6134">
        <w:rPr>
          <w:rFonts w:ascii="Times New Roman" w:hAnsi="Times New Roman" w:cs="Times New Roman"/>
          <w:sz w:val="28"/>
          <w:szCs w:val="28"/>
        </w:rPr>
        <w:t>. Чем больше примесей содержит свинец, тем тоньше отливают аноды.</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В качестве катодов употребляют свинцовые листы толщиной 1 </w:t>
      </w:r>
      <w:proofErr w:type="gramStart"/>
      <w:r w:rsidRPr="00AD6134">
        <w:rPr>
          <w:rFonts w:ascii="Times New Roman" w:hAnsi="Times New Roman" w:cs="Times New Roman"/>
          <w:sz w:val="28"/>
          <w:szCs w:val="28"/>
        </w:rPr>
        <w:t>мм</w:t>
      </w:r>
      <w:proofErr w:type="gramEnd"/>
      <w:r w:rsidRPr="00AD6134">
        <w:rPr>
          <w:rFonts w:ascii="Times New Roman" w:hAnsi="Times New Roman" w:cs="Times New Roman"/>
          <w:sz w:val="28"/>
          <w:szCs w:val="28"/>
        </w:rPr>
        <w:t xml:space="preserve"> которые на 10 мм шире и длиннее анодов.</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Ванны из железобетона изнутри покрыты кислотоупорной футеровкой из асфальта или из винипласта. В ванне помещается 20 анодов и 21 катод. Электроды включены </w:t>
      </w:r>
      <w:proofErr w:type="spellStart"/>
      <w:r w:rsidRPr="00AD6134">
        <w:rPr>
          <w:rFonts w:ascii="Times New Roman" w:hAnsi="Times New Roman" w:cs="Times New Roman"/>
          <w:sz w:val="28"/>
          <w:szCs w:val="28"/>
        </w:rPr>
        <w:t>паралельно</w:t>
      </w:r>
      <w:proofErr w:type="spellEnd"/>
      <w:r w:rsidRPr="00AD6134">
        <w:rPr>
          <w:rFonts w:ascii="Times New Roman" w:hAnsi="Times New Roman" w:cs="Times New Roman"/>
          <w:sz w:val="28"/>
          <w:szCs w:val="28"/>
        </w:rPr>
        <w:t>, а ванны последовательно.</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На заводе </w:t>
      </w:r>
      <w:proofErr w:type="spellStart"/>
      <w:r w:rsidRPr="00AD6134">
        <w:rPr>
          <w:rFonts w:ascii="Times New Roman" w:hAnsi="Times New Roman" w:cs="Times New Roman"/>
          <w:sz w:val="28"/>
          <w:szCs w:val="28"/>
        </w:rPr>
        <w:t>Сан-Гавино</w:t>
      </w:r>
      <w:proofErr w:type="spellEnd"/>
      <w:r w:rsidRPr="00AD6134">
        <w:rPr>
          <w:rFonts w:ascii="Times New Roman" w:hAnsi="Times New Roman" w:cs="Times New Roman"/>
          <w:sz w:val="28"/>
          <w:szCs w:val="28"/>
        </w:rPr>
        <w:t xml:space="preserve"> в Италии получают около 15 т в сутки электролитного свинца. Состав чернового и </w:t>
      </w:r>
      <w:proofErr w:type="gramStart"/>
      <w:r w:rsidRPr="00AD6134">
        <w:rPr>
          <w:rFonts w:ascii="Times New Roman" w:hAnsi="Times New Roman" w:cs="Times New Roman"/>
          <w:sz w:val="28"/>
          <w:szCs w:val="28"/>
        </w:rPr>
        <w:t>рафинированного свинца, получаемого на этом заводе приведен</w:t>
      </w:r>
      <w:proofErr w:type="gramEnd"/>
      <w:r w:rsidRPr="00AD6134">
        <w:rPr>
          <w:rFonts w:ascii="Times New Roman" w:hAnsi="Times New Roman" w:cs="Times New Roman"/>
          <w:sz w:val="28"/>
          <w:szCs w:val="28"/>
        </w:rPr>
        <w:t xml:space="preserve"> в таблице 3.3 .</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jc w:val="both"/>
        <w:rPr>
          <w:rFonts w:ascii="Times New Roman" w:hAnsi="Times New Roman" w:cs="Times New Roman"/>
          <w:sz w:val="28"/>
          <w:szCs w:val="28"/>
        </w:rPr>
      </w:pPr>
    </w:p>
    <w:p w:rsidR="00AD6134" w:rsidRPr="00AD6134" w:rsidRDefault="00AD6134" w:rsidP="00AD6134">
      <w:pPr>
        <w:tabs>
          <w:tab w:val="left" w:pos="8080"/>
        </w:tabs>
        <w:jc w:val="both"/>
        <w:rPr>
          <w:rFonts w:ascii="Times New Roman" w:hAnsi="Times New Roman" w:cs="Times New Roman"/>
          <w:sz w:val="28"/>
          <w:szCs w:val="28"/>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Таблица 5.3 </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Состав чернового и рафинированного свинца </w:t>
      </w:r>
    </w:p>
    <w:p w:rsidR="00AD6134" w:rsidRPr="00AD6134" w:rsidRDefault="00AD6134" w:rsidP="00AD6134">
      <w:pPr>
        <w:tabs>
          <w:tab w:val="left" w:pos="8080"/>
        </w:tabs>
        <w:ind w:firstLine="720"/>
        <w:jc w:val="both"/>
        <w:rPr>
          <w:rFonts w:ascii="Times New Roman" w:hAnsi="Times New Roman" w:cs="Times New Roman"/>
          <w:sz w:val="28"/>
          <w:szCs w:val="28"/>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42"/>
        <w:gridCol w:w="328"/>
        <w:gridCol w:w="1314"/>
        <w:gridCol w:w="656"/>
        <w:gridCol w:w="986"/>
        <w:gridCol w:w="984"/>
        <w:gridCol w:w="658"/>
        <w:gridCol w:w="1312"/>
        <w:gridCol w:w="330"/>
        <w:gridCol w:w="1642"/>
      </w:tblGrid>
      <w:tr w:rsidR="00AD6134" w:rsidRPr="00AD6134" w:rsidTr="00AD6134">
        <w:tc>
          <w:tcPr>
            <w:tcW w:w="1642"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both"/>
              <w:rPr>
                <w:rFonts w:ascii="Times New Roman" w:hAnsi="Times New Roman" w:cs="Times New Roman"/>
                <w:sz w:val="28"/>
                <w:szCs w:val="28"/>
                <w:lang w:eastAsia="en-US"/>
              </w:rPr>
            </w:pP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Pb</w:t>
            </w:r>
            <w:proofErr w:type="spellEnd"/>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Ag</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Cu</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Sb</w:t>
            </w:r>
            <w:proofErr w:type="spellEnd"/>
          </w:p>
        </w:tc>
        <w:tc>
          <w:tcPr>
            <w:tcW w:w="1642"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As</w:t>
            </w:r>
          </w:p>
        </w:tc>
      </w:tr>
      <w:tr w:rsidR="00AD6134" w:rsidRPr="00AD6134" w:rsidTr="00AD6134">
        <w:tc>
          <w:tcPr>
            <w:tcW w:w="1642"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 xml:space="preserve">Черновой </w:t>
            </w:r>
            <w:r w:rsidRPr="00AD6134">
              <w:rPr>
                <w:rFonts w:ascii="Times New Roman" w:hAnsi="Times New Roman" w:cs="Times New Roman"/>
                <w:sz w:val="28"/>
                <w:szCs w:val="28"/>
                <w:lang w:eastAsia="en-US"/>
              </w:rPr>
              <w:lastRenderedPageBreak/>
              <w:t>свинец</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lastRenderedPageBreak/>
              <w:t>98-98.5</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0.05-0.1</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0.5-1.5</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0.25-0.45</w:t>
            </w:r>
          </w:p>
        </w:tc>
        <w:tc>
          <w:tcPr>
            <w:tcW w:w="1642"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0.04-0.09</w:t>
            </w:r>
          </w:p>
        </w:tc>
      </w:tr>
      <w:tr w:rsidR="00AD6134" w:rsidRPr="00AD6134" w:rsidTr="00AD6134">
        <w:tc>
          <w:tcPr>
            <w:tcW w:w="1642"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lastRenderedPageBreak/>
              <w:t>Рафинированный свинец</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 xml:space="preserve">99.997-99.998              </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0.0002-0.0003</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0.0005-0.001</w:t>
            </w:r>
          </w:p>
        </w:tc>
        <w:tc>
          <w:tcPr>
            <w:tcW w:w="1642"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0.0008-0.0015</w:t>
            </w:r>
          </w:p>
        </w:tc>
        <w:tc>
          <w:tcPr>
            <w:tcW w:w="1642"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both"/>
              <w:rPr>
                <w:rFonts w:ascii="Times New Roman" w:hAnsi="Times New Roman" w:cs="Times New Roman"/>
                <w:sz w:val="28"/>
                <w:szCs w:val="28"/>
                <w:lang w:val="en-US" w:eastAsia="en-US"/>
              </w:rPr>
            </w:pPr>
          </w:p>
        </w:tc>
      </w:tr>
      <w:tr w:rsidR="00AD6134" w:rsidRPr="00AD6134" w:rsidTr="00AD6134">
        <w:tc>
          <w:tcPr>
            <w:tcW w:w="1970" w:type="dxa"/>
            <w:gridSpan w:val="2"/>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both"/>
              <w:rPr>
                <w:rFonts w:ascii="Times New Roman" w:hAnsi="Times New Roman" w:cs="Times New Roman"/>
                <w:sz w:val="28"/>
                <w:szCs w:val="28"/>
                <w:lang w:eastAsia="en-US"/>
              </w:rPr>
            </w:pP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Zn</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Cd</w:t>
            </w:r>
            <w:proofErr w:type="spellEnd"/>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Fe</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Bi</w:t>
            </w:r>
          </w:p>
        </w:tc>
      </w:tr>
      <w:tr w:rsidR="00AD6134" w:rsidRPr="00AD6134" w:rsidTr="00AD6134">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Черновой свинец</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0.002-0.04</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0.002-0.001</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0.001-0.005</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0.0015-0.003</w:t>
            </w:r>
          </w:p>
        </w:tc>
      </w:tr>
      <w:tr w:rsidR="00AD6134" w:rsidRPr="00AD6134" w:rsidTr="00AD6134">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t>Рафинированный свинец</w:t>
            </w: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0.0001-0.0002</w:t>
            </w:r>
          </w:p>
        </w:tc>
        <w:tc>
          <w:tcPr>
            <w:tcW w:w="1970" w:type="dxa"/>
            <w:gridSpan w:val="2"/>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both"/>
              <w:rPr>
                <w:rFonts w:ascii="Times New Roman" w:hAnsi="Times New Roman" w:cs="Times New Roman"/>
                <w:sz w:val="28"/>
                <w:szCs w:val="28"/>
                <w:lang w:eastAsia="en-US"/>
              </w:rPr>
            </w:pPr>
          </w:p>
        </w:tc>
        <w:tc>
          <w:tcPr>
            <w:tcW w:w="1970" w:type="dxa"/>
            <w:gridSpan w:val="2"/>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both"/>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0.0001-0.0002</w:t>
            </w:r>
          </w:p>
        </w:tc>
        <w:tc>
          <w:tcPr>
            <w:tcW w:w="1970" w:type="dxa"/>
            <w:gridSpan w:val="2"/>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both"/>
              <w:rPr>
                <w:rFonts w:ascii="Times New Roman" w:hAnsi="Times New Roman" w:cs="Times New Roman"/>
                <w:sz w:val="28"/>
                <w:szCs w:val="28"/>
                <w:lang w:eastAsia="en-US"/>
              </w:rPr>
            </w:pPr>
          </w:p>
        </w:tc>
      </w:tr>
    </w:tbl>
    <w:p w:rsidR="00AD6134" w:rsidRPr="00AD6134" w:rsidRDefault="00AD6134" w:rsidP="00AD6134">
      <w:pPr>
        <w:tabs>
          <w:tab w:val="left" w:pos="8080"/>
        </w:tabs>
        <w:ind w:firstLine="720"/>
        <w:jc w:val="both"/>
        <w:rPr>
          <w:rFonts w:ascii="Times New Roman" w:hAnsi="Times New Roman" w:cs="Times New Roman"/>
          <w:sz w:val="28"/>
          <w:szCs w:val="28"/>
          <w:lang w:val="en-US"/>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Анодная плотность тока составляет 120-150 </w:t>
      </w:r>
      <w:r w:rsidRPr="00AD6134">
        <w:rPr>
          <w:rFonts w:ascii="Times New Roman" w:hAnsi="Times New Roman" w:cs="Times New Roman"/>
          <w:sz w:val="28"/>
          <w:szCs w:val="28"/>
          <w:lang w:val="en-US"/>
        </w:rPr>
        <w:t>A</w:t>
      </w:r>
      <w:r w:rsidRPr="00AD6134">
        <w:rPr>
          <w:rFonts w:ascii="Times New Roman" w:hAnsi="Times New Roman" w:cs="Times New Roman"/>
          <w:sz w:val="28"/>
          <w:szCs w:val="28"/>
        </w:rPr>
        <w:t>/м</w:t>
      </w:r>
      <w:r w:rsidRPr="00AD6134">
        <w:rPr>
          <w:rFonts w:ascii="Times New Roman" w:hAnsi="Times New Roman" w:cs="Times New Roman"/>
          <w:sz w:val="28"/>
          <w:szCs w:val="28"/>
          <w:vertAlign w:val="superscript"/>
        </w:rPr>
        <w:t>2</w:t>
      </w:r>
      <w:r w:rsidRPr="00AD6134">
        <w:rPr>
          <w:rFonts w:ascii="Times New Roman" w:hAnsi="Times New Roman" w:cs="Times New Roman"/>
          <w:sz w:val="28"/>
          <w:szCs w:val="28"/>
        </w:rPr>
        <w:t>, напряжение 0,5-0,55</w:t>
      </w:r>
      <w:proofErr w:type="gramStart"/>
      <w:r w:rsidRPr="00AD6134">
        <w:rPr>
          <w:rFonts w:ascii="Times New Roman" w:hAnsi="Times New Roman" w:cs="Times New Roman"/>
          <w:sz w:val="28"/>
          <w:szCs w:val="28"/>
        </w:rPr>
        <w:t xml:space="preserve"> В</w:t>
      </w:r>
      <w:proofErr w:type="gramEnd"/>
      <w:r w:rsidRPr="00AD6134">
        <w:rPr>
          <w:rFonts w:ascii="Times New Roman" w:hAnsi="Times New Roman" w:cs="Times New Roman"/>
          <w:sz w:val="28"/>
          <w:szCs w:val="28"/>
        </w:rPr>
        <w:t>, выход по току 96-97% и расход электроэнергии 190 кВт∙ч/т катодного свинца.</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Шлам содержит 12-20% свинца, 4-5% серебра, 6-15% меди, 25-30% сурьмы и 9-15% мышьяка. После промывки водой его плавят в отражательной печи. При этом получают пыль, шлак и металл, состав </w:t>
      </w:r>
      <w:proofErr w:type="gramStart"/>
      <w:r w:rsidRPr="00AD6134">
        <w:rPr>
          <w:rFonts w:ascii="Times New Roman" w:hAnsi="Times New Roman" w:cs="Times New Roman"/>
          <w:sz w:val="28"/>
          <w:szCs w:val="28"/>
        </w:rPr>
        <w:t>которых</w:t>
      </w:r>
      <w:proofErr w:type="gramEnd"/>
      <w:r w:rsidRPr="00AD6134">
        <w:rPr>
          <w:rFonts w:ascii="Times New Roman" w:hAnsi="Times New Roman" w:cs="Times New Roman"/>
          <w:sz w:val="28"/>
          <w:szCs w:val="28"/>
        </w:rPr>
        <w:t xml:space="preserve"> приведен ниже в таблице 5.4.</w:t>
      </w:r>
    </w:p>
    <w:p w:rsidR="00AD6134" w:rsidRPr="00AD6134" w:rsidRDefault="00AD6134" w:rsidP="00AD6134">
      <w:pPr>
        <w:tabs>
          <w:tab w:val="left" w:pos="8080"/>
        </w:tabs>
        <w:ind w:firstLine="720"/>
        <w:jc w:val="both"/>
        <w:rPr>
          <w:rFonts w:ascii="Times New Roman" w:hAnsi="Times New Roman" w:cs="Times New Roman"/>
          <w:sz w:val="28"/>
          <w:szCs w:val="28"/>
        </w:rPr>
      </w:pPr>
    </w:p>
    <w:p w:rsidR="00AD6134" w:rsidRPr="00AD6134" w:rsidRDefault="00AD6134" w:rsidP="00AD6134">
      <w:pPr>
        <w:tabs>
          <w:tab w:val="left" w:pos="8080"/>
        </w:tabs>
        <w:jc w:val="both"/>
        <w:rPr>
          <w:rFonts w:ascii="Times New Roman" w:hAnsi="Times New Roman" w:cs="Times New Roman"/>
          <w:sz w:val="28"/>
          <w:szCs w:val="28"/>
        </w:rPr>
      </w:pPr>
      <w:r w:rsidRPr="00AD6134">
        <w:rPr>
          <w:rFonts w:ascii="Times New Roman" w:hAnsi="Times New Roman" w:cs="Times New Roman"/>
          <w:sz w:val="28"/>
          <w:szCs w:val="28"/>
        </w:rPr>
        <w:t xml:space="preserve">          Таблица 5.4 </w:t>
      </w:r>
    </w:p>
    <w:p w:rsidR="00AD6134" w:rsidRPr="00AD6134" w:rsidRDefault="00AD6134" w:rsidP="00AD6134">
      <w:pPr>
        <w:tabs>
          <w:tab w:val="left" w:pos="8080"/>
        </w:tabs>
        <w:jc w:val="both"/>
        <w:rPr>
          <w:rFonts w:ascii="Times New Roman" w:hAnsi="Times New Roman" w:cs="Times New Roman"/>
          <w:sz w:val="28"/>
          <w:szCs w:val="28"/>
        </w:rPr>
      </w:pPr>
      <w:r w:rsidRPr="00AD6134">
        <w:rPr>
          <w:rFonts w:ascii="Times New Roman" w:hAnsi="Times New Roman" w:cs="Times New Roman"/>
          <w:sz w:val="28"/>
          <w:szCs w:val="28"/>
        </w:rPr>
        <w:t xml:space="preserve">         Состав пыли шлака и металла</w:t>
      </w:r>
    </w:p>
    <w:p w:rsidR="00AD6134" w:rsidRPr="00AD6134" w:rsidRDefault="00AD6134" w:rsidP="00AD6134">
      <w:pPr>
        <w:tabs>
          <w:tab w:val="left" w:pos="8080"/>
        </w:tabs>
        <w:jc w:val="both"/>
        <w:rPr>
          <w:rFonts w:ascii="Times New Roman" w:hAnsi="Times New Roman" w:cs="Times New Roman"/>
          <w:sz w:val="28"/>
          <w:szCs w:val="28"/>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07"/>
        <w:gridCol w:w="1407"/>
        <w:gridCol w:w="1407"/>
        <w:gridCol w:w="1407"/>
        <w:gridCol w:w="1407"/>
        <w:gridCol w:w="1407"/>
        <w:gridCol w:w="1407"/>
      </w:tblGrid>
      <w:tr w:rsidR="00AD6134" w:rsidRPr="00AD6134" w:rsidTr="00AD6134">
        <w:tc>
          <w:tcPr>
            <w:tcW w:w="1407"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center"/>
              <w:rPr>
                <w:rFonts w:ascii="Times New Roman" w:hAnsi="Times New Roman" w:cs="Times New Roman"/>
                <w:sz w:val="28"/>
                <w:szCs w:val="28"/>
                <w:lang w:eastAsia="en-US"/>
              </w:rPr>
            </w:pP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Pb</w:t>
            </w:r>
            <w:proofErr w:type="spellEnd"/>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Cu</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proofErr w:type="spellStart"/>
            <w:r w:rsidRPr="00AD6134">
              <w:rPr>
                <w:rFonts w:ascii="Times New Roman" w:hAnsi="Times New Roman" w:cs="Times New Roman"/>
                <w:sz w:val="28"/>
                <w:szCs w:val="28"/>
                <w:lang w:val="en-US" w:eastAsia="en-US"/>
              </w:rPr>
              <w:t>Sb</w:t>
            </w:r>
            <w:proofErr w:type="spellEnd"/>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Ag</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As</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S</w:t>
            </w:r>
          </w:p>
        </w:tc>
      </w:tr>
      <w:tr w:rsidR="00AD6134" w:rsidRPr="00AD6134" w:rsidTr="00AD6134">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Пыль</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9-10</w:t>
            </w:r>
          </w:p>
        </w:tc>
        <w:tc>
          <w:tcPr>
            <w:tcW w:w="1407"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center"/>
              <w:rPr>
                <w:rFonts w:ascii="Times New Roman" w:hAnsi="Times New Roman" w:cs="Times New Roman"/>
                <w:sz w:val="28"/>
                <w:szCs w:val="28"/>
                <w:lang w:eastAsia="en-US"/>
              </w:rPr>
            </w:pP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30-35</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0.05-0.07</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35-40</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0.4-0.5</w:t>
            </w:r>
          </w:p>
        </w:tc>
      </w:tr>
      <w:tr w:rsidR="00AD6134" w:rsidRPr="00AD6134" w:rsidTr="00AD6134">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Шлак</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35-40</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0.1-0.2</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30-35</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0.01-0.02</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7-8</w:t>
            </w:r>
          </w:p>
        </w:tc>
        <w:tc>
          <w:tcPr>
            <w:tcW w:w="1407"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center"/>
              <w:rPr>
                <w:rFonts w:ascii="Times New Roman" w:hAnsi="Times New Roman" w:cs="Times New Roman"/>
                <w:sz w:val="28"/>
                <w:szCs w:val="28"/>
                <w:lang w:eastAsia="en-US"/>
              </w:rPr>
            </w:pPr>
          </w:p>
        </w:tc>
      </w:tr>
      <w:tr w:rsidR="00AD6134" w:rsidRPr="00AD6134" w:rsidTr="00AD6134">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Металл</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8-9</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5-6</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4-5</w:t>
            </w:r>
          </w:p>
        </w:tc>
        <w:tc>
          <w:tcPr>
            <w:tcW w:w="1407" w:type="dxa"/>
            <w:tcBorders>
              <w:top w:val="single" w:sz="4" w:space="0" w:color="auto"/>
              <w:left w:val="single" w:sz="4" w:space="0" w:color="auto"/>
              <w:bottom w:val="single" w:sz="4" w:space="0" w:color="auto"/>
              <w:right w:val="single" w:sz="4" w:space="0" w:color="auto"/>
            </w:tcBorders>
            <w:hideMark/>
          </w:tcPr>
          <w:p w:rsidR="00AD6134" w:rsidRPr="00AD6134" w:rsidRDefault="00AD6134">
            <w:pPr>
              <w:tabs>
                <w:tab w:val="left" w:pos="8080"/>
              </w:tabs>
              <w:jc w:val="center"/>
              <w:rPr>
                <w:rFonts w:ascii="Times New Roman" w:hAnsi="Times New Roman" w:cs="Times New Roman"/>
                <w:sz w:val="28"/>
                <w:szCs w:val="28"/>
                <w:lang w:val="en-US" w:eastAsia="en-US"/>
              </w:rPr>
            </w:pPr>
            <w:r w:rsidRPr="00AD6134">
              <w:rPr>
                <w:rFonts w:ascii="Times New Roman" w:hAnsi="Times New Roman" w:cs="Times New Roman"/>
                <w:sz w:val="28"/>
                <w:szCs w:val="28"/>
                <w:lang w:val="en-US" w:eastAsia="en-US"/>
              </w:rPr>
              <w:t>80</w:t>
            </w:r>
          </w:p>
        </w:tc>
        <w:tc>
          <w:tcPr>
            <w:tcW w:w="1407"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center"/>
              <w:rPr>
                <w:rFonts w:ascii="Times New Roman" w:hAnsi="Times New Roman" w:cs="Times New Roman"/>
                <w:sz w:val="28"/>
                <w:szCs w:val="28"/>
                <w:lang w:eastAsia="en-US"/>
              </w:rPr>
            </w:pPr>
          </w:p>
        </w:tc>
        <w:tc>
          <w:tcPr>
            <w:tcW w:w="1407" w:type="dxa"/>
            <w:tcBorders>
              <w:top w:val="single" w:sz="4" w:space="0" w:color="auto"/>
              <w:left w:val="single" w:sz="4" w:space="0" w:color="auto"/>
              <w:bottom w:val="single" w:sz="4" w:space="0" w:color="auto"/>
              <w:right w:val="single" w:sz="4" w:space="0" w:color="auto"/>
            </w:tcBorders>
          </w:tcPr>
          <w:p w:rsidR="00AD6134" w:rsidRPr="00AD6134" w:rsidRDefault="00AD6134">
            <w:pPr>
              <w:tabs>
                <w:tab w:val="left" w:pos="8080"/>
              </w:tabs>
              <w:jc w:val="center"/>
              <w:rPr>
                <w:rFonts w:ascii="Times New Roman" w:hAnsi="Times New Roman" w:cs="Times New Roman"/>
                <w:sz w:val="28"/>
                <w:szCs w:val="28"/>
                <w:lang w:eastAsia="en-US"/>
              </w:rPr>
            </w:pPr>
          </w:p>
        </w:tc>
      </w:tr>
    </w:tbl>
    <w:p w:rsidR="00AD6134" w:rsidRPr="00AD6134" w:rsidRDefault="00AD6134" w:rsidP="00AD6134">
      <w:pPr>
        <w:tabs>
          <w:tab w:val="left" w:pos="8080"/>
        </w:tabs>
        <w:ind w:firstLine="720"/>
        <w:jc w:val="center"/>
        <w:rPr>
          <w:rFonts w:ascii="Times New Roman" w:hAnsi="Times New Roman" w:cs="Times New Roman"/>
          <w:sz w:val="28"/>
          <w:szCs w:val="28"/>
          <w:lang w:val="en-US"/>
        </w:rPr>
      </w:pP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Металл подвергают окислительной плавке для отделения свинца, сурьмы и меди. Получаемое черновое серебро рафинируют электролитическим  путем. Пыль и шлак перерабатывают с получением сурьмянистого свинца.</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lastRenderedPageBreak/>
        <w:t>Преимуществом данного способа является – возможность одной операцией очистить свинец от всех содержащихся в нем примесей и извлечь их из небольшого количества шламов.</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Электролитическое рафинирование целесообразно проводить при небольшом содержании примесей в черновом металле, в основном от благородных металлов и висмута на небольших по мощности заводах. Из-за малой интенсивности процесса, сложной схемой переработки электролитного шлама, больших капиталовложений, токсичности электролита, при большом содержании в черновом свинце разнообразных примесей электролитическое рафинирование нецелесообразно.</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Поэтому  современной металлургии свинца гидрометаллургические методы нашли незначительное применение</w:t>
      </w:r>
    </w:p>
    <w:p w:rsidR="00AD6134" w:rsidRPr="00AD6134" w:rsidRDefault="00AD6134" w:rsidP="00AD6134">
      <w:pPr>
        <w:tabs>
          <w:tab w:val="left" w:pos="8080"/>
        </w:tabs>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 Поэтому почти весь свинец получают пирометаллургическим методом.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В настоящее время на всех отечественных и большинстве зарубежных заводов используют пирометаллургический метод рафинирования. При пирометаллургическом  рафинировании очистки чернового свинца используют различия физических и химических свой</w:t>
      </w:r>
      <w:proofErr w:type="gramStart"/>
      <w:r w:rsidRPr="00AD6134">
        <w:rPr>
          <w:rFonts w:ascii="Times New Roman" w:hAnsi="Times New Roman" w:cs="Times New Roman"/>
          <w:sz w:val="28"/>
          <w:szCs w:val="28"/>
        </w:rPr>
        <w:t>ств св</w:t>
      </w:r>
      <w:proofErr w:type="gramEnd"/>
      <w:r w:rsidRPr="00AD6134">
        <w:rPr>
          <w:rFonts w:ascii="Times New Roman" w:hAnsi="Times New Roman" w:cs="Times New Roman"/>
          <w:sz w:val="28"/>
          <w:szCs w:val="28"/>
        </w:rPr>
        <w:t>инца и примесей: растворимость, температура плавления, окислительная способность или сродство к сере, возможность образования соединений, нерастворимых в свинце.</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При пирометаллургическом рафинировании из чернового свинца последовательно удаляют следующие металлы:</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медь, ликвацией и с помощью обработки расплава элементарной серой;</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теллур с помощью металлического натрия в присутствии едкого натра;</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мышьяк, сурьму и олово в результате окислительных реакций;</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серебро и золото с помощью металлического цинка;</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цинк окислением в свинцовой ванне или в щелочном расплаве, </w:t>
      </w:r>
      <w:proofErr w:type="spellStart"/>
      <w:r w:rsidRPr="00AD6134">
        <w:rPr>
          <w:rFonts w:ascii="Times New Roman" w:hAnsi="Times New Roman" w:cs="Times New Roman"/>
          <w:sz w:val="28"/>
          <w:szCs w:val="28"/>
        </w:rPr>
        <w:t>ваккумированием</w:t>
      </w:r>
      <w:proofErr w:type="spellEnd"/>
      <w:r w:rsidRPr="00AD6134">
        <w:rPr>
          <w:rFonts w:ascii="Times New Roman" w:hAnsi="Times New Roman" w:cs="Times New Roman"/>
          <w:sz w:val="28"/>
          <w:szCs w:val="28"/>
        </w:rPr>
        <w:t xml:space="preserve"> и другими способами;</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висмут с помощью металлического кальция, магния, сурьмы, при котором происходит загрязнение свинца этими металлами;</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 кальций, магний и сурьму качественным рафинированием.</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      Процесс очистки свинца от меди (</w:t>
      </w:r>
      <w:proofErr w:type="spellStart"/>
      <w:r w:rsidRPr="00AD6134">
        <w:rPr>
          <w:rFonts w:ascii="Times New Roman" w:hAnsi="Times New Roman" w:cs="Times New Roman"/>
          <w:sz w:val="28"/>
          <w:szCs w:val="28"/>
        </w:rPr>
        <w:t>обезмеживание</w:t>
      </w:r>
      <w:proofErr w:type="spellEnd"/>
      <w:r w:rsidRPr="00AD6134">
        <w:rPr>
          <w:rFonts w:ascii="Times New Roman" w:hAnsi="Times New Roman" w:cs="Times New Roman"/>
          <w:sz w:val="28"/>
          <w:szCs w:val="28"/>
        </w:rPr>
        <w:t xml:space="preserve">)  – первая  технологическая операция в процессе пирометаллургического рафинирования чернового свинца. Содержание меди в черновом свинце достигает 2-3%. Процесс очистки чернового  свинца от меди осуществляется в две стадии: грубое и тонкое </w:t>
      </w:r>
      <w:proofErr w:type="spellStart"/>
      <w:r w:rsidRPr="00AD6134">
        <w:rPr>
          <w:rFonts w:ascii="Times New Roman" w:hAnsi="Times New Roman" w:cs="Times New Roman"/>
          <w:sz w:val="28"/>
          <w:szCs w:val="28"/>
        </w:rPr>
        <w:t>обезмеживание</w:t>
      </w:r>
      <w:proofErr w:type="spellEnd"/>
      <w:r w:rsidRPr="00AD6134">
        <w:rPr>
          <w:rFonts w:ascii="Times New Roman" w:hAnsi="Times New Roman" w:cs="Times New Roman"/>
          <w:sz w:val="28"/>
          <w:szCs w:val="28"/>
        </w:rPr>
        <w:t xml:space="preserve">.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r w:rsidRPr="00AD6134">
        <w:rPr>
          <w:rFonts w:ascii="Times New Roman" w:hAnsi="Times New Roman" w:cs="Times New Roman"/>
          <w:sz w:val="28"/>
          <w:szCs w:val="28"/>
        </w:rPr>
        <w:tab/>
        <w:t>Процесс грубой очистки от меди основан на том, что с уменьшением температуры растворимость меди в жидком свинце уменьшается.  Поэтому при охлаждении из расплавленного свинца медь выделяется. Поскольку температура плавления чистой меди (1084</w:t>
      </w:r>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 xml:space="preserve">С) значительно превышает температуру плавления свинца (427 </w:t>
      </w:r>
      <w:proofErr w:type="spellStart"/>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С</w:t>
      </w:r>
      <w:proofErr w:type="spellEnd"/>
      <w:r w:rsidRPr="00AD6134">
        <w:rPr>
          <w:rFonts w:ascii="Times New Roman" w:hAnsi="Times New Roman" w:cs="Times New Roman"/>
          <w:sz w:val="28"/>
          <w:szCs w:val="28"/>
        </w:rPr>
        <w:t xml:space="preserve">), то при охлаждении расплава свинца медь из раствора выделяется в виде кристаллов. Поскольку медь легче, чем свинец, то кристаллы меди всплывают на поверхность расплава. Такое явление называется ликвацией. Степень очистки от меди тем выше, чем ниже температура расплава свинца. Всплывающие на поверхность расплава свинца твёрдые кристаллы меди называются медными </w:t>
      </w:r>
      <w:proofErr w:type="spellStart"/>
      <w:r w:rsidRPr="00AD6134">
        <w:rPr>
          <w:rFonts w:ascii="Times New Roman" w:hAnsi="Times New Roman" w:cs="Times New Roman"/>
          <w:sz w:val="28"/>
          <w:szCs w:val="28"/>
        </w:rPr>
        <w:t>шликерами</w:t>
      </w:r>
      <w:proofErr w:type="spellEnd"/>
      <w:r w:rsidRPr="00AD6134">
        <w:rPr>
          <w:rFonts w:ascii="Times New Roman" w:hAnsi="Times New Roman" w:cs="Times New Roman"/>
          <w:sz w:val="28"/>
          <w:szCs w:val="28"/>
        </w:rPr>
        <w:t xml:space="preserve">. Так как черновой свинец хорошо смачивает кристаллы меди, то в </w:t>
      </w:r>
      <w:proofErr w:type="spellStart"/>
      <w:r w:rsidRPr="00AD6134">
        <w:rPr>
          <w:rFonts w:ascii="Times New Roman" w:hAnsi="Times New Roman" w:cs="Times New Roman"/>
          <w:sz w:val="28"/>
          <w:szCs w:val="28"/>
        </w:rPr>
        <w:t>шликерах</w:t>
      </w:r>
      <w:proofErr w:type="spellEnd"/>
      <w:r w:rsidRPr="00AD6134">
        <w:rPr>
          <w:rFonts w:ascii="Times New Roman" w:hAnsi="Times New Roman" w:cs="Times New Roman"/>
          <w:sz w:val="28"/>
          <w:szCs w:val="28"/>
        </w:rPr>
        <w:t xml:space="preserve"> содержится много свинца. Чтобы уменьшить унос свинца </w:t>
      </w:r>
      <w:proofErr w:type="gramStart"/>
      <w:r w:rsidRPr="00AD6134">
        <w:rPr>
          <w:rFonts w:ascii="Times New Roman" w:hAnsi="Times New Roman" w:cs="Times New Roman"/>
          <w:sz w:val="28"/>
          <w:szCs w:val="28"/>
        </w:rPr>
        <w:t>грубое</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обезмеживание</w:t>
      </w:r>
      <w:proofErr w:type="spellEnd"/>
      <w:r w:rsidRPr="00AD6134">
        <w:rPr>
          <w:rFonts w:ascii="Times New Roman" w:hAnsi="Times New Roman" w:cs="Times New Roman"/>
          <w:sz w:val="28"/>
          <w:szCs w:val="28"/>
        </w:rPr>
        <w:t xml:space="preserve"> осуществляют в два приёма.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r w:rsidRPr="00AD6134">
        <w:rPr>
          <w:rFonts w:ascii="Times New Roman" w:hAnsi="Times New Roman" w:cs="Times New Roman"/>
          <w:sz w:val="28"/>
          <w:szCs w:val="28"/>
        </w:rPr>
        <w:tab/>
        <w:t>Сначала черновой свинец, выпущенный из печи при температуре около 1000</w:t>
      </w:r>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С, охлаждают до 550-600</w:t>
      </w:r>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 xml:space="preserve">С и снимают «сухие» </w:t>
      </w:r>
      <w:proofErr w:type="spellStart"/>
      <w:r w:rsidRPr="00AD6134">
        <w:rPr>
          <w:rFonts w:ascii="Times New Roman" w:hAnsi="Times New Roman" w:cs="Times New Roman"/>
          <w:sz w:val="28"/>
          <w:szCs w:val="28"/>
        </w:rPr>
        <w:t>шликеры</w:t>
      </w:r>
      <w:proofErr w:type="spellEnd"/>
      <w:r w:rsidRPr="00AD6134">
        <w:rPr>
          <w:rFonts w:ascii="Times New Roman" w:hAnsi="Times New Roman" w:cs="Times New Roman"/>
          <w:sz w:val="28"/>
          <w:szCs w:val="28"/>
        </w:rPr>
        <w:t xml:space="preserve">, содержащие 10-30% </w:t>
      </w:r>
      <w:r w:rsidRPr="00AD6134">
        <w:rPr>
          <w:rFonts w:ascii="Times New Roman" w:hAnsi="Times New Roman" w:cs="Times New Roman"/>
          <w:sz w:val="28"/>
          <w:szCs w:val="28"/>
          <w:lang w:val="en-US"/>
        </w:rPr>
        <w:t>Cu</w:t>
      </w:r>
      <w:r w:rsidRPr="00AD6134">
        <w:rPr>
          <w:rFonts w:ascii="Times New Roman" w:hAnsi="Times New Roman" w:cs="Times New Roman"/>
          <w:sz w:val="28"/>
          <w:szCs w:val="28"/>
        </w:rPr>
        <w:t xml:space="preserve"> и 50-70% </w:t>
      </w:r>
      <w:proofErr w:type="spellStart"/>
      <w:r w:rsidRPr="00AD6134">
        <w:rPr>
          <w:rFonts w:ascii="Times New Roman" w:hAnsi="Times New Roman" w:cs="Times New Roman"/>
          <w:sz w:val="28"/>
          <w:szCs w:val="28"/>
          <w:lang w:val="en-US"/>
        </w:rPr>
        <w:t>Pb</w:t>
      </w:r>
      <w:proofErr w:type="spellEnd"/>
      <w:r w:rsidRPr="00AD6134">
        <w:rPr>
          <w:rFonts w:ascii="Times New Roman" w:hAnsi="Times New Roman" w:cs="Times New Roman"/>
          <w:sz w:val="28"/>
          <w:szCs w:val="28"/>
        </w:rPr>
        <w:t>. Эти съёмы направляют на отдельную переработку. Затем температуру расплава снижают до 335-345</w:t>
      </w:r>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 xml:space="preserve">С и снимают «жирные» </w:t>
      </w:r>
      <w:proofErr w:type="spellStart"/>
      <w:r w:rsidRPr="00AD6134">
        <w:rPr>
          <w:rFonts w:ascii="Times New Roman" w:hAnsi="Times New Roman" w:cs="Times New Roman"/>
          <w:sz w:val="28"/>
          <w:szCs w:val="28"/>
        </w:rPr>
        <w:t>шликеры</w:t>
      </w:r>
      <w:proofErr w:type="spellEnd"/>
      <w:r w:rsidRPr="00AD6134">
        <w:rPr>
          <w:rFonts w:ascii="Times New Roman" w:hAnsi="Times New Roman" w:cs="Times New Roman"/>
          <w:sz w:val="28"/>
          <w:szCs w:val="28"/>
        </w:rPr>
        <w:t xml:space="preserve">, содержащие 3-5% </w:t>
      </w:r>
      <w:r w:rsidRPr="00AD6134">
        <w:rPr>
          <w:rFonts w:ascii="Times New Roman" w:hAnsi="Times New Roman" w:cs="Times New Roman"/>
          <w:sz w:val="28"/>
          <w:szCs w:val="28"/>
          <w:lang w:val="en-US"/>
        </w:rPr>
        <w:t>Cu</w:t>
      </w:r>
      <w:r w:rsidRPr="00AD6134">
        <w:rPr>
          <w:rFonts w:ascii="Times New Roman" w:hAnsi="Times New Roman" w:cs="Times New Roman"/>
          <w:sz w:val="28"/>
          <w:szCs w:val="28"/>
        </w:rPr>
        <w:t xml:space="preserve"> и 80-90% </w:t>
      </w:r>
      <w:proofErr w:type="spellStart"/>
      <w:r w:rsidRPr="00AD6134">
        <w:rPr>
          <w:rFonts w:ascii="Times New Roman" w:hAnsi="Times New Roman" w:cs="Times New Roman"/>
          <w:sz w:val="28"/>
          <w:szCs w:val="28"/>
          <w:lang w:val="en-US"/>
        </w:rPr>
        <w:t>Pb</w:t>
      </w:r>
      <w:proofErr w:type="spellEnd"/>
      <w:r w:rsidRPr="00AD6134">
        <w:rPr>
          <w:rFonts w:ascii="Times New Roman" w:hAnsi="Times New Roman" w:cs="Times New Roman"/>
          <w:sz w:val="28"/>
          <w:szCs w:val="28"/>
        </w:rPr>
        <w:t xml:space="preserve">, которые направляют в голову процесса на первое </w:t>
      </w:r>
      <w:proofErr w:type="spellStart"/>
      <w:r w:rsidRPr="00AD6134">
        <w:rPr>
          <w:rFonts w:ascii="Times New Roman" w:hAnsi="Times New Roman" w:cs="Times New Roman"/>
          <w:sz w:val="28"/>
          <w:szCs w:val="28"/>
        </w:rPr>
        <w:t>обезмеживание</w:t>
      </w:r>
      <w:proofErr w:type="spellEnd"/>
      <w:r w:rsidRPr="00AD6134">
        <w:rPr>
          <w:rFonts w:ascii="Times New Roman" w:hAnsi="Times New Roman" w:cs="Times New Roman"/>
          <w:sz w:val="28"/>
          <w:szCs w:val="28"/>
        </w:rPr>
        <w:t xml:space="preserve"> для выделения из них запутавшихся корольков свинца и  перевода меди в  «сухие» </w:t>
      </w:r>
      <w:proofErr w:type="spellStart"/>
      <w:r w:rsidRPr="00AD6134">
        <w:rPr>
          <w:rFonts w:ascii="Times New Roman" w:hAnsi="Times New Roman" w:cs="Times New Roman"/>
          <w:sz w:val="28"/>
          <w:szCs w:val="28"/>
        </w:rPr>
        <w:t>шликеры</w:t>
      </w:r>
      <w:proofErr w:type="spellEnd"/>
      <w:r w:rsidRPr="00AD6134">
        <w:rPr>
          <w:rFonts w:ascii="Times New Roman" w:hAnsi="Times New Roman" w:cs="Times New Roman"/>
          <w:sz w:val="28"/>
          <w:szCs w:val="28"/>
        </w:rPr>
        <w:t xml:space="preserve">. Остаточное содержание меди в черновом свинце после </w:t>
      </w:r>
      <w:proofErr w:type="gramStart"/>
      <w:r w:rsidRPr="00AD6134">
        <w:rPr>
          <w:rFonts w:ascii="Times New Roman" w:hAnsi="Times New Roman" w:cs="Times New Roman"/>
          <w:sz w:val="28"/>
          <w:szCs w:val="28"/>
        </w:rPr>
        <w:t>грубого</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обезмеживания</w:t>
      </w:r>
      <w:proofErr w:type="spellEnd"/>
      <w:r w:rsidRPr="00AD6134">
        <w:rPr>
          <w:rFonts w:ascii="Times New Roman" w:hAnsi="Times New Roman" w:cs="Times New Roman"/>
          <w:sz w:val="28"/>
          <w:szCs w:val="28"/>
        </w:rPr>
        <w:t xml:space="preserve"> составляет 0,1-0,2%.</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r w:rsidRPr="00AD6134">
        <w:rPr>
          <w:rFonts w:ascii="Times New Roman" w:hAnsi="Times New Roman" w:cs="Times New Roman"/>
          <w:sz w:val="28"/>
          <w:szCs w:val="28"/>
        </w:rPr>
        <w:tab/>
      </w:r>
      <w:proofErr w:type="gramStart"/>
      <w:r w:rsidRPr="00AD6134">
        <w:rPr>
          <w:rFonts w:ascii="Times New Roman" w:hAnsi="Times New Roman" w:cs="Times New Roman"/>
          <w:sz w:val="28"/>
          <w:szCs w:val="28"/>
        </w:rPr>
        <w:t>Грубое</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обезмеживание</w:t>
      </w:r>
      <w:proofErr w:type="spellEnd"/>
      <w:r w:rsidRPr="00AD6134">
        <w:rPr>
          <w:rFonts w:ascii="Times New Roman" w:hAnsi="Times New Roman" w:cs="Times New Roman"/>
          <w:sz w:val="28"/>
          <w:szCs w:val="28"/>
        </w:rPr>
        <w:t xml:space="preserve"> может осуществляться как периодически, так и в непрерывном режиме.</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В периодическом режиме  </w:t>
      </w:r>
      <w:proofErr w:type="spellStart"/>
      <w:r w:rsidRPr="00AD6134">
        <w:rPr>
          <w:rFonts w:ascii="Times New Roman" w:hAnsi="Times New Roman" w:cs="Times New Roman"/>
          <w:sz w:val="28"/>
          <w:szCs w:val="28"/>
        </w:rPr>
        <w:t>обезмеживание</w:t>
      </w:r>
      <w:proofErr w:type="spellEnd"/>
      <w:r w:rsidRPr="00AD6134">
        <w:rPr>
          <w:rFonts w:ascii="Times New Roman" w:hAnsi="Times New Roman" w:cs="Times New Roman"/>
          <w:sz w:val="28"/>
          <w:szCs w:val="28"/>
        </w:rPr>
        <w:t xml:space="preserve"> свинца осуществляют в стальных котлах ёмкостью 150 -400 т.  Котлы отапливаются индивидуально. В качестве топлива используется мазут, природный газ. Распространены котлы  </w:t>
      </w:r>
      <w:proofErr w:type="spellStart"/>
      <w:r w:rsidRPr="00AD6134">
        <w:rPr>
          <w:rFonts w:ascii="Times New Roman" w:hAnsi="Times New Roman" w:cs="Times New Roman"/>
          <w:sz w:val="28"/>
          <w:szCs w:val="28"/>
        </w:rPr>
        <w:t>электрообогревом</w:t>
      </w:r>
      <w:proofErr w:type="spellEnd"/>
      <w:r w:rsidRPr="00AD6134">
        <w:rPr>
          <w:rFonts w:ascii="Times New Roman" w:hAnsi="Times New Roman" w:cs="Times New Roman"/>
          <w:sz w:val="28"/>
          <w:szCs w:val="28"/>
        </w:rPr>
        <w:t xml:space="preserve">. Перемешивание свинца в котле осуществляется механической мешалкой.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В основе  непрерывного </w:t>
      </w:r>
      <w:proofErr w:type="spellStart"/>
      <w:r w:rsidRPr="00AD6134">
        <w:rPr>
          <w:rFonts w:ascii="Times New Roman" w:hAnsi="Times New Roman" w:cs="Times New Roman"/>
          <w:sz w:val="28"/>
          <w:szCs w:val="28"/>
        </w:rPr>
        <w:t>обезмеживания</w:t>
      </w:r>
      <w:proofErr w:type="spellEnd"/>
      <w:r w:rsidRPr="00AD6134">
        <w:rPr>
          <w:rFonts w:ascii="Times New Roman" w:hAnsi="Times New Roman" w:cs="Times New Roman"/>
          <w:sz w:val="28"/>
          <w:szCs w:val="28"/>
        </w:rPr>
        <w:t xml:space="preserve"> чернового свинца лежит совмещение процессов ликвации и </w:t>
      </w:r>
      <w:proofErr w:type="spellStart"/>
      <w:r w:rsidRPr="00AD6134">
        <w:rPr>
          <w:rFonts w:ascii="Times New Roman" w:hAnsi="Times New Roman" w:cs="Times New Roman"/>
          <w:sz w:val="28"/>
          <w:szCs w:val="28"/>
        </w:rPr>
        <w:t>сульфидирования</w:t>
      </w:r>
      <w:proofErr w:type="spellEnd"/>
      <w:r w:rsidRPr="00AD6134">
        <w:rPr>
          <w:rFonts w:ascii="Times New Roman" w:hAnsi="Times New Roman" w:cs="Times New Roman"/>
          <w:sz w:val="28"/>
          <w:szCs w:val="28"/>
        </w:rPr>
        <w:t xml:space="preserve"> в одном агрегате. В этом </w:t>
      </w:r>
      <w:r w:rsidRPr="00AD6134">
        <w:rPr>
          <w:rFonts w:ascii="Times New Roman" w:hAnsi="Times New Roman" w:cs="Times New Roman"/>
          <w:sz w:val="28"/>
          <w:szCs w:val="28"/>
        </w:rPr>
        <w:lastRenderedPageBreak/>
        <w:t xml:space="preserve">случае медь переводится  в богатый по меди штейн без получения </w:t>
      </w:r>
      <w:proofErr w:type="gramStart"/>
      <w:r w:rsidRPr="00AD6134">
        <w:rPr>
          <w:rFonts w:ascii="Times New Roman" w:hAnsi="Times New Roman" w:cs="Times New Roman"/>
          <w:sz w:val="28"/>
          <w:szCs w:val="28"/>
        </w:rPr>
        <w:t>твёрдых</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шликеров</w:t>
      </w:r>
      <w:proofErr w:type="spellEnd"/>
      <w:r w:rsidRPr="00AD6134">
        <w:rPr>
          <w:rFonts w:ascii="Times New Roman" w:hAnsi="Times New Roman" w:cs="Times New Roman"/>
          <w:sz w:val="28"/>
          <w:szCs w:val="28"/>
        </w:rPr>
        <w:t>.</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Процесс осуществляют в </w:t>
      </w:r>
      <w:proofErr w:type="spellStart"/>
      <w:proofErr w:type="gramStart"/>
      <w:r w:rsidRPr="00AD6134">
        <w:rPr>
          <w:rFonts w:ascii="Times New Roman" w:hAnsi="Times New Roman" w:cs="Times New Roman"/>
          <w:sz w:val="28"/>
          <w:szCs w:val="28"/>
        </w:rPr>
        <w:t>в</w:t>
      </w:r>
      <w:proofErr w:type="spellEnd"/>
      <w:proofErr w:type="gramEnd"/>
      <w:r w:rsidRPr="00AD6134">
        <w:rPr>
          <w:rFonts w:ascii="Times New Roman" w:hAnsi="Times New Roman" w:cs="Times New Roman"/>
          <w:sz w:val="28"/>
          <w:szCs w:val="28"/>
        </w:rPr>
        <w:t xml:space="preserve"> отражательной или электрической печи с глубокой ванной (1,7-</w:t>
      </w:r>
      <w:smartTag w:uri="urn:schemas-microsoft-com:office:smarttags" w:element="metricconverter">
        <w:smartTagPr>
          <w:attr w:name="ProductID" w:val="1,9 м"/>
        </w:smartTagPr>
        <w:r w:rsidRPr="00AD6134">
          <w:rPr>
            <w:rFonts w:ascii="Times New Roman" w:hAnsi="Times New Roman" w:cs="Times New Roman"/>
            <w:sz w:val="28"/>
            <w:szCs w:val="28"/>
          </w:rPr>
          <w:t>1,9 м</w:t>
        </w:r>
      </w:smartTag>
      <w:r w:rsidRPr="00AD6134">
        <w:rPr>
          <w:rFonts w:ascii="Times New Roman" w:hAnsi="Times New Roman" w:cs="Times New Roman"/>
          <w:sz w:val="28"/>
          <w:szCs w:val="28"/>
        </w:rPr>
        <w:t>).  Так как расплав в печи нагревается с поверхности, то в глубокой ванне имеет место большой градиент температур: 1100-1300</w:t>
      </w:r>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С – на поверхности расплава и 500-600</w:t>
      </w:r>
      <w:r w:rsidRPr="00AD6134">
        <w:rPr>
          <w:rFonts w:ascii="Times New Roman" w:hAnsi="Times New Roman" w:cs="Times New Roman"/>
          <w:sz w:val="28"/>
          <w:szCs w:val="28"/>
          <w:vertAlign w:val="superscript"/>
        </w:rPr>
        <w:t>о</w:t>
      </w:r>
      <w:r w:rsidRPr="00AD6134">
        <w:rPr>
          <w:rFonts w:ascii="Times New Roman" w:hAnsi="Times New Roman" w:cs="Times New Roman"/>
          <w:sz w:val="28"/>
          <w:szCs w:val="28"/>
        </w:rPr>
        <w:t xml:space="preserve">С на подине. В результате в донном слое свинца происходит выделение </w:t>
      </w:r>
      <w:proofErr w:type="gramStart"/>
      <w:r w:rsidRPr="00AD6134">
        <w:rPr>
          <w:rFonts w:ascii="Times New Roman" w:hAnsi="Times New Roman" w:cs="Times New Roman"/>
          <w:sz w:val="28"/>
          <w:szCs w:val="28"/>
        </w:rPr>
        <w:t>медных</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шликеров</w:t>
      </w:r>
      <w:proofErr w:type="spellEnd"/>
      <w:r w:rsidRPr="00AD6134">
        <w:rPr>
          <w:rFonts w:ascii="Times New Roman" w:hAnsi="Times New Roman" w:cs="Times New Roman"/>
          <w:sz w:val="28"/>
          <w:szCs w:val="28"/>
        </w:rPr>
        <w:t xml:space="preserve">, которые всплывают на поверхность расплава. Здесь происходит </w:t>
      </w:r>
      <w:proofErr w:type="spellStart"/>
      <w:r w:rsidRPr="00AD6134">
        <w:rPr>
          <w:rFonts w:ascii="Times New Roman" w:hAnsi="Times New Roman" w:cs="Times New Roman"/>
          <w:sz w:val="28"/>
          <w:szCs w:val="28"/>
        </w:rPr>
        <w:t>сульфидирование</w:t>
      </w:r>
      <w:proofErr w:type="spellEnd"/>
      <w:r w:rsidRPr="00AD6134">
        <w:rPr>
          <w:rFonts w:ascii="Times New Roman" w:hAnsi="Times New Roman" w:cs="Times New Roman"/>
          <w:sz w:val="28"/>
          <w:szCs w:val="28"/>
        </w:rPr>
        <w:t xml:space="preserve"> выделившейся из свинца металлической меди сульфидом свинца концентрата, который загружают в печь на поверхность расплавленного свинца:</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lang w:val="en-US"/>
        </w:rPr>
        <w:t>PbS</w:t>
      </w:r>
      <w:proofErr w:type="spellEnd"/>
      <w:r w:rsidRPr="00AD6134">
        <w:rPr>
          <w:rFonts w:ascii="Times New Roman" w:hAnsi="Times New Roman" w:cs="Times New Roman"/>
          <w:sz w:val="28"/>
          <w:szCs w:val="28"/>
          <w:lang w:val="en-US"/>
        </w:rPr>
        <w:t xml:space="preserve"> + 2[Cu</w:t>
      </w:r>
      <w:proofErr w:type="gramStart"/>
      <w:r w:rsidRPr="00AD6134">
        <w:rPr>
          <w:rFonts w:ascii="Times New Roman" w:hAnsi="Times New Roman" w:cs="Times New Roman"/>
          <w:sz w:val="28"/>
          <w:szCs w:val="28"/>
          <w:lang w:val="en-US"/>
        </w:rPr>
        <w:t>]</w:t>
      </w:r>
      <w:proofErr w:type="spellStart"/>
      <w:r w:rsidRPr="00AD6134">
        <w:rPr>
          <w:rFonts w:ascii="Times New Roman" w:hAnsi="Times New Roman" w:cs="Times New Roman"/>
          <w:sz w:val="28"/>
          <w:szCs w:val="28"/>
          <w:vertAlign w:val="subscript"/>
          <w:lang w:val="en-US"/>
        </w:rPr>
        <w:t>Pb</w:t>
      </w:r>
      <w:proofErr w:type="spellEnd"/>
      <w:proofErr w:type="gramEnd"/>
      <w:r w:rsidRPr="00AD6134">
        <w:rPr>
          <w:rFonts w:ascii="Times New Roman" w:hAnsi="Times New Roman" w:cs="Times New Roman"/>
          <w:sz w:val="28"/>
          <w:szCs w:val="28"/>
          <w:lang w:val="en-US"/>
        </w:rPr>
        <w:t xml:space="preserve"> = (Cu</w:t>
      </w:r>
      <w:r w:rsidRPr="00AD6134">
        <w:rPr>
          <w:rFonts w:ascii="Times New Roman" w:hAnsi="Times New Roman" w:cs="Times New Roman"/>
          <w:sz w:val="28"/>
          <w:szCs w:val="28"/>
          <w:vertAlign w:val="subscript"/>
          <w:lang w:val="en-US"/>
        </w:rPr>
        <w:t>2</w:t>
      </w:r>
      <w:r w:rsidRPr="00AD6134">
        <w:rPr>
          <w:rFonts w:ascii="Times New Roman" w:hAnsi="Times New Roman" w:cs="Times New Roman"/>
          <w:sz w:val="28"/>
          <w:szCs w:val="28"/>
          <w:lang w:val="en-US"/>
        </w:rPr>
        <w:t>S)</w:t>
      </w:r>
      <w:proofErr w:type="spellStart"/>
      <w:r w:rsidRPr="00AD6134">
        <w:rPr>
          <w:rFonts w:ascii="Times New Roman" w:hAnsi="Times New Roman" w:cs="Times New Roman"/>
          <w:sz w:val="28"/>
          <w:szCs w:val="28"/>
          <w:vertAlign w:val="subscript"/>
        </w:rPr>
        <w:t>шт</w:t>
      </w:r>
      <w:proofErr w:type="spellEnd"/>
      <w:r w:rsidRPr="00AD6134">
        <w:rPr>
          <w:rFonts w:ascii="Times New Roman" w:hAnsi="Times New Roman" w:cs="Times New Roman"/>
          <w:sz w:val="28"/>
          <w:szCs w:val="28"/>
          <w:vertAlign w:val="subscript"/>
          <w:lang w:val="en-US"/>
        </w:rPr>
        <w:t>.</w:t>
      </w:r>
      <w:r w:rsidRPr="00AD6134">
        <w:rPr>
          <w:rFonts w:ascii="Times New Roman" w:hAnsi="Times New Roman" w:cs="Times New Roman"/>
          <w:sz w:val="28"/>
          <w:szCs w:val="28"/>
          <w:lang w:val="en-US"/>
        </w:rPr>
        <w:t xml:space="preserve"> </w:t>
      </w:r>
      <w:r w:rsidRPr="00AD6134">
        <w:rPr>
          <w:rFonts w:ascii="Times New Roman" w:hAnsi="Times New Roman" w:cs="Times New Roman"/>
          <w:sz w:val="28"/>
          <w:szCs w:val="28"/>
        </w:rPr>
        <w:t>+ [</w:t>
      </w:r>
      <w:proofErr w:type="spellStart"/>
      <w:r w:rsidRPr="00AD6134">
        <w:rPr>
          <w:rFonts w:ascii="Times New Roman" w:hAnsi="Times New Roman" w:cs="Times New Roman"/>
          <w:sz w:val="28"/>
          <w:szCs w:val="28"/>
          <w:lang w:val="en-US"/>
        </w:rPr>
        <w:t>Pb</w:t>
      </w:r>
      <w:proofErr w:type="spellEnd"/>
      <w:r w:rsidRPr="00AD6134">
        <w:rPr>
          <w:rFonts w:ascii="Times New Roman" w:hAnsi="Times New Roman" w:cs="Times New Roman"/>
          <w:sz w:val="28"/>
          <w:szCs w:val="28"/>
        </w:rPr>
        <w:t>]</w:t>
      </w:r>
      <w:proofErr w:type="spellStart"/>
      <w:r w:rsidRPr="00AD6134">
        <w:rPr>
          <w:rFonts w:ascii="Times New Roman" w:hAnsi="Times New Roman" w:cs="Times New Roman"/>
          <w:sz w:val="28"/>
          <w:szCs w:val="28"/>
          <w:vertAlign w:val="subscript"/>
          <w:lang w:val="en-US"/>
        </w:rPr>
        <w:t>Pb</w:t>
      </w:r>
      <w:proofErr w:type="spellEnd"/>
      <w:r w:rsidRPr="00AD6134">
        <w:rPr>
          <w:rFonts w:ascii="Times New Roman" w:hAnsi="Times New Roman" w:cs="Times New Roman"/>
          <w:sz w:val="28"/>
          <w:szCs w:val="28"/>
        </w:rPr>
        <w:t xml:space="preserve">                            (1.108)</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Таким образом, непрерывное рафинирование чернового свинца сопровождается получением медного штейна.  Основными составляющими штейна являются сульфиды  меди, свинца и натрия. Их  суммарное содержание  составляет порядка 85-90%. В небольших количествах штейн содержит сульфиды железа и цинка.</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С одной стороны  непрерывное рафинирование характеризуется более высокой производительностью и меньшими потерями свинца по сравнению с периодическим процессом </w:t>
      </w:r>
      <w:proofErr w:type="spellStart"/>
      <w:r w:rsidRPr="00AD6134">
        <w:rPr>
          <w:rFonts w:ascii="Times New Roman" w:hAnsi="Times New Roman" w:cs="Times New Roman"/>
          <w:sz w:val="28"/>
          <w:szCs w:val="28"/>
        </w:rPr>
        <w:t>обезмеживания</w:t>
      </w:r>
      <w:proofErr w:type="spellEnd"/>
      <w:r w:rsidRPr="00AD6134">
        <w:rPr>
          <w:rFonts w:ascii="Times New Roman" w:hAnsi="Times New Roman" w:cs="Times New Roman"/>
          <w:sz w:val="28"/>
          <w:szCs w:val="28"/>
        </w:rPr>
        <w:t xml:space="preserve">.   Однако она позволяет только частичное удаление меди из свинца. Остаточное содержание меди в свинце составляет 0,2-0,3%.  Поэтому для полного удаления меди из чернового свинца проводят процесс тонкого </w:t>
      </w:r>
      <w:proofErr w:type="spellStart"/>
      <w:r w:rsidRPr="00AD6134">
        <w:rPr>
          <w:rFonts w:ascii="Times New Roman" w:hAnsi="Times New Roman" w:cs="Times New Roman"/>
          <w:sz w:val="28"/>
          <w:szCs w:val="28"/>
        </w:rPr>
        <w:t>обезмеживания</w:t>
      </w:r>
      <w:proofErr w:type="spellEnd"/>
      <w:r w:rsidRPr="00AD6134">
        <w:rPr>
          <w:rFonts w:ascii="Times New Roman" w:hAnsi="Times New Roman" w:cs="Times New Roman"/>
          <w:sz w:val="28"/>
          <w:szCs w:val="28"/>
        </w:rPr>
        <w:t xml:space="preserve">.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r w:rsidRPr="00AD6134">
        <w:rPr>
          <w:rFonts w:ascii="Times New Roman" w:hAnsi="Times New Roman" w:cs="Times New Roman"/>
          <w:sz w:val="28"/>
          <w:szCs w:val="28"/>
        </w:rPr>
        <w:tab/>
        <w:t xml:space="preserve">         </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tabs>
          <w:tab w:val="left" w:pos="8080"/>
        </w:tabs>
        <w:jc w:val="both"/>
        <w:rPr>
          <w:rFonts w:ascii="Times New Roman" w:hAnsi="Times New Roman" w:cs="Times New Roman"/>
          <w:sz w:val="28"/>
          <w:szCs w:val="28"/>
        </w:rPr>
      </w:pPr>
      <w:r w:rsidRPr="00AD6134">
        <w:rPr>
          <w:rFonts w:ascii="Times New Roman" w:hAnsi="Times New Roman" w:cs="Times New Roman"/>
          <w:sz w:val="28"/>
          <w:szCs w:val="28"/>
        </w:rPr>
        <w:t xml:space="preserve">         5.2 Патентный обзор</w:t>
      </w:r>
    </w:p>
    <w:p w:rsidR="00AD6134" w:rsidRPr="00AD6134" w:rsidRDefault="00AD6134" w:rsidP="00AD6134">
      <w:pPr>
        <w:tabs>
          <w:tab w:val="left" w:pos="8080"/>
        </w:tabs>
        <w:jc w:val="both"/>
        <w:rPr>
          <w:rFonts w:ascii="Times New Roman" w:hAnsi="Times New Roman" w:cs="Times New Roman"/>
          <w:sz w:val="28"/>
          <w:szCs w:val="28"/>
        </w:rPr>
      </w:pPr>
    </w:p>
    <w:p w:rsidR="00AD6134" w:rsidRPr="00AD6134" w:rsidRDefault="00AD6134" w:rsidP="00AD6134">
      <w:pPr>
        <w:tabs>
          <w:tab w:val="left" w:pos="8080"/>
        </w:tabs>
        <w:jc w:val="both"/>
        <w:rPr>
          <w:rFonts w:ascii="Times New Roman" w:hAnsi="Times New Roman" w:cs="Times New Roman"/>
          <w:sz w:val="28"/>
          <w:szCs w:val="28"/>
        </w:rPr>
      </w:pPr>
    </w:p>
    <w:p w:rsidR="00AD6134" w:rsidRPr="00AD6134" w:rsidRDefault="00AD6134" w:rsidP="00AD6134">
      <w:pPr>
        <w:ind w:firstLine="748"/>
        <w:rPr>
          <w:rFonts w:ascii="Times New Roman" w:hAnsi="Times New Roman" w:cs="Times New Roman"/>
          <w:sz w:val="28"/>
          <w:szCs w:val="28"/>
        </w:rPr>
      </w:pPr>
      <w:r w:rsidRPr="00AD6134">
        <w:rPr>
          <w:rFonts w:ascii="Times New Roman" w:hAnsi="Times New Roman" w:cs="Times New Roman"/>
          <w:sz w:val="28"/>
          <w:szCs w:val="28"/>
        </w:rPr>
        <w:t xml:space="preserve"> Таблица 5.5 </w:t>
      </w:r>
    </w:p>
    <w:p w:rsidR="00AD6134" w:rsidRPr="00AD6134" w:rsidRDefault="00AD6134" w:rsidP="00AD6134">
      <w:pPr>
        <w:ind w:firstLine="748"/>
        <w:rPr>
          <w:rFonts w:ascii="Times New Roman" w:hAnsi="Times New Roman" w:cs="Times New Roman"/>
          <w:sz w:val="28"/>
          <w:szCs w:val="28"/>
        </w:rPr>
      </w:pPr>
      <w:r w:rsidRPr="00AD6134">
        <w:rPr>
          <w:rFonts w:ascii="Times New Roman" w:hAnsi="Times New Roman" w:cs="Times New Roman"/>
          <w:sz w:val="28"/>
          <w:szCs w:val="28"/>
        </w:rPr>
        <w:t xml:space="preserve"> Обзор патентной литературы</w:t>
      </w:r>
    </w:p>
    <w:p w:rsidR="00AD6134" w:rsidRPr="00AD6134" w:rsidRDefault="00AD6134" w:rsidP="00AD6134">
      <w:pPr>
        <w:ind w:firstLine="748"/>
        <w:rPr>
          <w:rFonts w:ascii="Times New Roman" w:hAnsi="Times New Roman" w:cs="Times New Roman"/>
          <w:sz w:val="28"/>
          <w:szCs w:val="28"/>
        </w:rPr>
      </w:pPr>
    </w:p>
    <w:p w:rsidR="00AD6134" w:rsidRPr="00AD6134" w:rsidRDefault="00AD6134" w:rsidP="00AD6134">
      <w:pPr>
        <w:ind w:firstLine="748"/>
        <w:rPr>
          <w:rFonts w:ascii="Times New Roman" w:hAnsi="Times New Roman" w:cs="Times New Roman"/>
          <w:sz w:val="28"/>
          <w:szCs w:val="28"/>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46"/>
        <w:gridCol w:w="2853"/>
        <w:gridCol w:w="1898"/>
        <w:gridCol w:w="3048"/>
      </w:tblGrid>
      <w:tr w:rsidR="00AD6134" w:rsidRPr="00AD6134" w:rsidTr="00AD6134">
        <w:tc>
          <w:tcPr>
            <w:tcW w:w="235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Номер патента или авторского свидетельства, дата</w:t>
            </w:r>
          </w:p>
        </w:tc>
        <w:tc>
          <w:tcPr>
            <w:tcW w:w="2874"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Название</w:t>
            </w:r>
          </w:p>
        </w:tc>
        <w:tc>
          <w:tcPr>
            <w:tcW w:w="292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Авторы</w:t>
            </w:r>
          </w:p>
        </w:tc>
        <w:tc>
          <w:tcPr>
            <w:tcW w:w="6171"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Описание</w:t>
            </w:r>
          </w:p>
        </w:tc>
      </w:tr>
      <w:tr w:rsidR="00AD6134" w:rsidRPr="00AD6134" w:rsidTr="00AD6134">
        <w:tc>
          <w:tcPr>
            <w:tcW w:w="235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1</w:t>
            </w:r>
          </w:p>
        </w:tc>
        <w:tc>
          <w:tcPr>
            <w:tcW w:w="2874"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2</w:t>
            </w:r>
          </w:p>
        </w:tc>
        <w:tc>
          <w:tcPr>
            <w:tcW w:w="292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3</w:t>
            </w:r>
          </w:p>
        </w:tc>
        <w:tc>
          <w:tcPr>
            <w:tcW w:w="6171"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4</w:t>
            </w:r>
          </w:p>
        </w:tc>
      </w:tr>
      <w:tr w:rsidR="00AD6134" w:rsidRPr="00AD6134" w:rsidTr="00AD6134">
        <w:tc>
          <w:tcPr>
            <w:tcW w:w="2352"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2259411</w:t>
            </w:r>
          </w:p>
        </w:tc>
        <w:tc>
          <w:tcPr>
            <w:tcW w:w="2874"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ОКИСЛИТЕЛЬНОГО ЩЕЛОЧНОГО РАФИНИРОВАНИЯ СВИНЦА</w:t>
            </w:r>
          </w:p>
        </w:tc>
        <w:tc>
          <w:tcPr>
            <w:tcW w:w="2923"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proofErr w:type="spellStart"/>
            <w:r w:rsidRPr="00AD6134">
              <w:rPr>
                <w:rFonts w:ascii="Times New Roman" w:hAnsi="Times New Roman" w:cs="Times New Roman"/>
                <w:color w:val="000000"/>
                <w:sz w:val="28"/>
                <w:szCs w:val="28"/>
                <w:lang w:eastAsia="en-US"/>
              </w:rPr>
              <w:t>Чекушин</w:t>
            </w:r>
            <w:proofErr w:type="spellEnd"/>
            <w:r w:rsidRPr="00AD6134">
              <w:rPr>
                <w:rFonts w:ascii="Times New Roman" w:hAnsi="Times New Roman" w:cs="Times New Roman"/>
                <w:color w:val="000000"/>
                <w:sz w:val="28"/>
                <w:szCs w:val="28"/>
                <w:lang w:eastAsia="en-US"/>
              </w:rPr>
              <w:t xml:space="preserve"> В.С.; </w:t>
            </w:r>
            <w:proofErr w:type="spellStart"/>
            <w:r w:rsidRPr="00AD6134">
              <w:rPr>
                <w:rFonts w:ascii="Times New Roman" w:hAnsi="Times New Roman" w:cs="Times New Roman"/>
                <w:color w:val="000000"/>
                <w:sz w:val="28"/>
                <w:szCs w:val="28"/>
                <w:lang w:eastAsia="en-US"/>
              </w:rPr>
              <w:t>Бакшеев</w:t>
            </w:r>
            <w:proofErr w:type="spellEnd"/>
            <w:r w:rsidRPr="00AD6134">
              <w:rPr>
                <w:rFonts w:ascii="Times New Roman" w:hAnsi="Times New Roman" w:cs="Times New Roman"/>
                <w:color w:val="000000"/>
                <w:sz w:val="28"/>
                <w:szCs w:val="28"/>
                <w:lang w:eastAsia="en-US"/>
              </w:rPr>
              <w:t xml:space="preserve"> С.П.; </w:t>
            </w:r>
            <w:proofErr w:type="spellStart"/>
            <w:r w:rsidRPr="00AD6134">
              <w:rPr>
                <w:rFonts w:ascii="Times New Roman" w:hAnsi="Times New Roman" w:cs="Times New Roman"/>
                <w:color w:val="000000"/>
                <w:sz w:val="28"/>
                <w:szCs w:val="28"/>
                <w:lang w:eastAsia="en-US"/>
              </w:rPr>
              <w:t>Олейникова</w:t>
            </w:r>
            <w:proofErr w:type="spellEnd"/>
            <w:r w:rsidRPr="00AD6134">
              <w:rPr>
                <w:rFonts w:ascii="Times New Roman" w:hAnsi="Times New Roman" w:cs="Times New Roman"/>
                <w:color w:val="000000"/>
                <w:sz w:val="28"/>
                <w:szCs w:val="28"/>
                <w:lang w:eastAsia="en-US"/>
              </w:rPr>
              <w:t xml:space="preserve"> Н.В.</w:t>
            </w:r>
          </w:p>
        </w:tc>
        <w:tc>
          <w:tcPr>
            <w:tcW w:w="6171"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Изобретение относится к металлургии свинца и может быть использовано для очистки чернового свинца от примесей: сурьмы, мышьяка и олова. </w:t>
            </w:r>
            <w:proofErr w:type="gramStart"/>
            <w:r w:rsidRPr="00AD6134">
              <w:rPr>
                <w:rFonts w:ascii="Times New Roman" w:hAnsi="Times New Roman" w:cs="Times New Roman"/>
                <w:color w:val="000000"/>
                <w:sz w:val="28"/>
                <w:szCs w:val="28"/>
                <w:lang w:eastAsia="en-US"/>
              </w:rPr>
              <w:t xml:space="preserve">Способ окислительного щелочного рафинирования свинца включает окисление примесей при перемешивании расплава свинца и щелочи с введением </w:t>
            </w:r>
            <w:r w:rsidRPr="00AD6134">
              <w:rPr>
                <w:rFonts w:ascii="Times New Roman" w:hAnsi="Times New Roman" w:cs="Times New Roman"/>
                <w:color w:val="000000"/>
                <w:sz w:val="28"/>
                <w:szCs w:val="28"/>
                <w:lang w:eastAsia="en-US"/>
              </w:rPr>
              <w:lastRenderedPageBreak/>
              <w:t xml:space="preserve">кислорода, при этом расплав свинца и щелочи перемешивают лопастной мешалкой при скорости вращения, соответствующей величине критерия </w:t>
            </w:r>
            <w:proofErr w:type="spellStart"/>
            <w:r w:rsidRPr="00AD6134">
              <w:rPr>
                <w:rFonts w:ascii="Times New Roman" w:hAnsi="Times New Roman" w:cs="Times New Roman"/>
                <w:color w:val="000000"/>
                <w:sz w:val="28"/>
                <w:szCs w:val="28"/>
                <w:lang w:eastAsia="en-US"/>
              </w:rPr>
              <w:t>Рейнольдса</w:t>
            </w:r>
            <w:proofErr w:type="spellEnd"/>
            <w:r w:rsidRPr="00AD6134">
              <w:rPr>
                <w:rFonts w:ascii="Times New Roman" w:hAnsi="Times New Roman" w:cs="Times New Roman"/>
                <w:color w:val="000000"/>
                <w:sz w:val="28"/>
                <w:szCs w:val="28"/>
                <w:lang w:eastAsia="en-US"/>
              </w:rPr>
              <w:t xml:space="preserve"> (5÷7)·103, и через расплав одновременно </w:t>
            </w:r>
            <w:proofErr w:type="spellStart"/>
            <w:r w:rsidRPr="00AD6134">
              <w:rPr>
                <w:rFonts w:ascii="Times New Roman" w:hAnsi="Times New Roman" w:cs="Times New Roman"/>
                <w:color w:val="000000"/>
                <w:sz w:val="28"/>
                <w:szCs w:val="28"/>
                <w:lang w:eastAsia="en-US"/>
              </w:rPr>
              <w:t>барботируют</w:t>
            </w:r>
            <w:proofErr w:type="spellEnd"/>
            <w:r w:rsidRPr="00AD6134">
              <w:rPr>
                <w:rFonts w:ascii="Times New Roman" w:hAnsi="Times New Roman" w:cs="Times New Roman"/>
                <w:color w:val="000000"/>
                <w:sz w:val="28"/>
                <w:szCs w:val="28"/>
                <w:lang w:eastAsia="en-US"/>
              </w:rPr>
              <w:t xml:space="preserve"> кислород с расходом 7-10 л/мин, обеспечивается глубокая очистка свинца от примесей сурьмы, мышьяка и олова при высокой скорости</w:t>
            </w:r>
            <w:proofErr w:type="gramEnd"/>
            <w:r w:rsidRPr="00AD6134">
              <w:rPr>
                <w:rFonts w:ascii="Times New Roman" w:hAnsi="Times New Roman" w:cs="Times New Roman"/>
                <w:color w:val="000000"/>
                <w:sz w:val="28"/>
                <w:szCs w:val="28"/>
                <w:lang w:eastAsia="en-US"/>
              </w:rPr>
              <w:t xml:space="preserve"> осуществления процесса и нормируемом </w:t>
            </w:r>
            <w:proofErr w:type="gramStart"/>
            <w:r w:rsidRPr="00AD6134">
              <w:rPr>
                <w:rFonts w:ascii="Times New Roman" w:hAnsi="Times New Roman" w:cs="Times New Roman"/>
                <w:color w:val="000000"/>
                <w:sz w:val="28"/>
                <w:szCs w:val="28"/>
                <w:lang w:eastAsia="en-US"/>
              </w:rPr>
              <w:t>расходе</w:t>
            </w:r>
            <w:proofErr w:type="gramEnd"/>
            <w:r w:rsidRPr="00AD6134">
              <w:rPr>
                <w:rFonts w:ascii="Times New Roman" w:hAnsi="Times New Roman" w:cs="Times New Roman"/>
                <w:color w:val="000000"/>
                <w:sz w:val="28"/>
                <w:szCs w:val="28"/>
                <w:lang w:eastAsia="en-US"/>
              </w:rPr>
              <w:t xml:space="preserve"> кислорода.</w:t>
            </w:r>
          </w:p>
        </w:tc>
      </w:tr>
    </w:tbl>
    <w:p w:rsidR="00AD6134" w:rsidRPr="00AD6134" w:rsidRDefault="00AD6134" w:rsidP="00AD6134">
      <w:pPr>
        <w:rPr>
          <w:rFonts w:ascii="Times New Roman" w:hAnsi="Times New Roman" w:cs="Times New Roman"/>
          <w:sz w:val="28"/>
          <w:szCs w:val="28"/>
        </w:rPr>
        <w:sectPr w:rsidR="00AD6134" w:rsidRPr="00AD6134">
          <w:pgSz w:w="11907" w:h="16840"/>
          <w:pgMar w:top="1134" w:right="567" w:bottom="1418" w:left="1701" w:header="720" w:footer="720" w:gutter="0"/>
          <w:cols w:space="720"/>
        </w:sect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5"/>
        <w:gridCol w:w="2874"/>
        <w:gridCol w:w="2362"/>
        <w:gridCol w:w="6919"/>
      </w:tblGrid>
      <w:tr w:rsidR="00AD6134" w:rsidRPr="00AD6134" w:rsidTr="00AD6134">
        <w:tc>
          <w:tcPr>
            <w:tcW w:w="14320" w:type="dxa"/>
            <w:gridSpan w:val="4"/>
            <w:tcBorders>
              <w:top w:val="single" w:sz="4" w:space="0" w:color="FFFFFF"/>
              <w:left w:val="single" w:sz="4" w:space="0" w:color="FFFFFF"/>
              <w:bottom w:val="single" w:sz="4" w:space="0" w:color="auto"/>
              <w:right w:val="single" w:sz="4" w:space="0" w:color="FFFFFF"/>
            </w:tcBorders>
          </w:tcPr>
          <w:p w:rsidR="00AD6134" w:rsidRPr="00AD6134" w:rsidRDefault="00AD6134">
            <w:pPr>
              <w:ind w:firstLine="748"/>
              <w:jc w:val="both"/>
              <w:rPr>
                <w:rFonts w:ascii="Times New Roman" w:hAnsi="Times New Roman" w:cs="Times New Roman"/>
                <w:sz w:val="28"/>
                <w:szCs w:val="28"/>
                <w:lang w:eastAsia="en-US"/>
              </w:rPr>
            </w:pPr>
            <w:r w:rsidRPr="00AD6134">
              <w:rPr>
                <w:rFonts w:ascii="Times New Roman" w:hAnsi="Times New Roman" w:cs="Times New Roman"/>
                <w:sz w:val="28"/>
                <w:szCs w:val="28"/>
                <w:lang w:eastAsia="en-US"/>
              </w:rPr>
              <w:lastRenderedPageBreak/>
              <w:t>Продолжение таблицы 5.5</w:t>
            </w:r>
          </w:p>
          <w:p w:rsidR="00AD6134" w:rsidRPr="00AD6134" w:rsidRDefault="00AD6134">
            <w:pPr>
              <w:ind w:firstLine="748"/>
              <w:jc w:val="both"/>
              <w:rPr>
                <w:rFonts w:ascii="Times New Roman" w:hAnsi="Times New Roman" w:cs="Times New Roman"/>
                <w:sz w:val="28"/>
                <w:szCs w:val="28"/>
                <w:lang w:eastAsia="en-US"/>
              </w:rPr>
            </w:pPr>
          </w:p>
        </w:tc>
      </w:tr>
      <w:tr w:rsidR="00AD6134" w:rsidRPr="00AD6134" w:rsidTr="00AD6134">
        <w:tc>
          <w:tcPr>
            <w:tcW w:w="2165" w:type="dxa"/>
            <w:tcBorders>
              <w:top w:val="single" w:sz="4" w:space="0" w:color="FFFFFF"/>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1</w:t>
            </w:r>
          </w:p>
        </w:tc>
        <w:tc>
          <w:tcPr>
            <w:tcW w:w="2874"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2</w:t>
            </w:r>
          </w:p>
        </w:tc>
        <w:tc>
          <w:tcPr>
            <w:tcW w:w="2362"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3</w:t>
            </w:r>
          </w:p>
        </w:tc>
        <w:tc>
          <w:tcPr>
            <w:tcW w:w="6919"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sz w:val="28"/>
                <w:szCs w:val="28"/>
                <w:lang w:eastAsia="en-US"/>
              </w:rPr>
            </w:pPr>
            <w:r w:rsidRPr="00AD6134">
              <w:rPr>
                <w:rFonts w:ascii="Times New Roman" w:hAnsi="Times New Roman" w:cs="Times New Roman"/>
                <w:sz w:val="28"/>
                <w:szCs w:val="28"/>
                <w:lang w:eastAsia="en-US"/>
              </w:rPr>
              <w:t>4</w:t>
            </w:r>
          </w:p>
        </w:tc>
      </w:tr>
      <w:tr w:rsidR="00AD6134" w:rsidRPr="00AD6134" w:rsidTr="00AD6134">
        <w:tc>
          <w:tcPr>
            <w:tcW w:w="216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2323987</w:t>
            </w:r>
          </w:p>
        </w:tc>
        <w:tc>
          <w:tcPr>
            <w:tcW w:w="2874"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РАФИНИРОВАНИЯ ЧЕРНОВОГО СВИНЦА И СВИНЦОВЫХ СПЛАВОВ ОТ МЕДИ</w:t>
            </w:r>
          </w:p>
        </w:tc>
        <w:tc>
          <w:tcPr>
            <w:tcW w:w="2362"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proofErr w:type="spellStart"/>
            <w:r w:rsidRPr="00AD6134">
              <w:rPr>
                <w:rFonts w:ascii="Times New Roman" w:hAnsi="Times New Roman" w:cs="Times New Roman"/>
                <w:color w:val="000000"/>
                <w:sz w:val="28"/>
                <w:szCs w:val="28"/>
                <w:lang w:eastAsia="en-US"/>
              </w:rPr>
              <w:t>Быстров</w:t>
            </w:r>
            <w:proofErr w:type="spellEnd"/>
            <w:r w:rsidRPr="00AD6134">
              <w:rPr>
                <w:rFonts w:ascii="Times New Roman" w:hAnsi="Times New Roman" w:cs="Times New Roman"/>
                <w:color w:val="000000"/>
                <w:sz w:val="28"/>
                <w:szCs w:val="28"/>
                <w:lang w:eastAsia="en-US"/>
              </w:rPr>
              <w:t xml:space="preserve"> Ю.А,</w:t>
            </w:r>
            <w:r w:rsidRPr="00AD6134">
              <w:rPr>
                <w:rFonts w:ascii="Times New Roman" w:hAnsi="Times New Roman" w:cs="Times New Roman"/>
                <w:color w:val="000000"/>
                <w:sz w:val="28"/>
                <w:szCs w:val="28"/>
                <w:lang w:eastAsia="en-US"/>
              </w:rPr>
              <w:br/>
              <w:t>Кудрявцев Н.А.,</w:t>
            </w:r>
            <w:r w:rsidRPr="00AD6134">
              <w:rPr>
                <w:rFonts w:ascii="Times New Roman" w:hAnsi="Times New Roman" w:cs="Times New Roman"/>
                <w:color w:val="000000"/>
                <w:sz w:val="28"/>
                <w:szCs w:val="28"/>
                <w:lang w:eastAsia="en-US"/>
              </w:rPr>
              <w:br/>
              <w:t>Русин А.И.,</w:t>
            </w:r>
            <w:r w:rsidRPr="00AD6134">
              <w:rPr>
                <w:rFonts w:ascii="Times New Roman" w:hAnsi="Times New Roman" w:cs="Times New Roman"/>
                <w:color w:val="000000"/>
                <w:sz w:val="28"/>
                <w:szCs w:val="28"/>
                <w:lang w:eastAsia="en-US"/>
              </w:rPr>
              <w:br/>
              <w:t>Серебряков В.Ф.</w:t>
            </w:r>
          </w:p>
        </w:tc>
        <w:tc>
          <w:tcPr>
            <w:tcW w:w="6919"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Изобретение относится к цветной металлургии и может быть использовано при переработке аккумуляторного лома, вторичного свинца и свинцовых вторичных сплавов. Способ включает расплавление чернового свинца или свинцового сплава, введение в него металлического цинка, последующее перемешивание расплава и удаление образующегося химического соединения в виде съема. При этом цинк вводят при температуре расплава 410÷450</w:t>
            </w:r>
            <w:proofErr w:type="gramStart"/>
            <w:r w:rsidRPr="00AD6134">
              <w:rPr>
                <w:rFonts w:ascii="Times New Roman" w:hAnsi="Times New Roman" w:cs="Times New Roman"/>
                <w:color w:val="000000"/>
                <w:sz w:val="28"/>
                <w:szCs w:val="28"/>
                <w:lang w:eastAsia="en-US"/>
              </w:rPr>
              <w:t>°С</w:t>
            </w:r>
            <w:proofErr w:type="gramEnd"/>
            <w:r w:rsidRPr="00AD6134">
              <w:rPr>
                <w:rFonts w:ascii="Times New Roman" w:hAnsi="Times New Roman" w:cs="Times New Roman"/>
                <w:color w:val="000000"/>
                <w:sz w:val="28"/>
                <w:szCs w:val="28"/>
                <w:lang w:eastAsia="en-US"/>
              </w:rPr>
              <w:t xml:space="preserve"> предварительно нагретым до 80÷120°С. Техническим результатом является более высокая степень очистки от меди, сокращение продолжительности рафинирования и улучшение экологии процесса.</w:t>
            </w:r>
          </w:p>
        </w:tc>
      </w:tr>
      <w:tr w:rsidR="00AD6134" w:rsidRPr="00AD6134" w:rsidTr="00AD6134">
        <w:tc>
          <w:tcPr>
            <w:tcW w:w="2165"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2291213</w:t>
            </w:r>
          </w:p>
        </w:tc>
        <w:tc>
          <w:tcPr>
            <w:tcW w:w="2874"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РАФИНИРОВАНИЯ СВИНЦА ОТ ПРИМЕСЕЙ</w:t>
            </w:r>
          </w:p>
        </w:tc>
        <w:tc>
          <w:tcPr>
            <w:tcW w:w="2362"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proofErr w:type="spellStart"/>
            <w:r w:rsidRPr="00AD6134">
              <w:rPr>
                <w:rFonts w:ascii="Times New Roman" w:hAnsi="Times New Roman" w:cs="Times New Roman"/>
                <w:color w:val="000000"/>
                <w:sz w:val="28"/>
                <w:szCs w:val="28"/>
                <w:lang w:eastAsia="en-US"/>
              </w:rPr>
              <w:t>Козицын</w:t>
            </w:r>
            <w:proofErr w:type="spellEnd"/>
            <w:r w:rsidRPr="00AD6134">
              <w:rPr>
                <w:rFonts w:ascii="Times New Roman" w:hAnsi="Times New Roman" w:cs="Times New Roman"/>
                <w:color w:val="000000"/>
                <w:sz w:val="28"/>
                <w:szCs w:val="28"/>
                <w:lang w:eastAsia="en-US"/>
              </w:rPr>
              <w:t xml:space="preserve"> А.А.,</w:t>
            </w:r>
            <w:r w:rsidRPr="00AD6134">
              <w:rPr>
                <w:rFonts w:ascii="Times New Roman" w:hAnsi="Times New Roman" w:cs="Times New Roman"/>
                <w:color w:val="000000"/>
                <w:sz w:val="28"/>
                <w:szCs w:val="28"/>
                <w:lang w:eastAsia="en-US"/>
              </w:rPr>
              <w:br/>
              <w:t>Плеханов К.А.,</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Ашихин</w:t>
            </w:r>
            <w:proofErr w:type="spellEnd"/>
            <w:r w:rsidRPr="00AD6134">
              <w:rPr>
                <w:rFonts w:ascii="Times New Roman" w:hAnsi="Times New Roman" w:cs="Times New Roman"/>
                <w:color w:val="000000"/>
                <w:sz w:val="28"/>
                <w:szCs w:val="28"/>
                <w:lang w:eastAsia="en-US"/>
              </w:rPr>
              <w:t xml:space="preserve"> В.В.,</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Тропников</w:t>
            </w:r>
            <w:proofErr w:type="spellEnd"/>
            <w:r w:rsidRPr="00AD6134">
              <w:rPr>
                <w:rFonts w:ascii="Times New Roman" w:hAnsi="Times New Roman" w:cs="Times New Roman"/>
                <w:color w:val="000000"/>
                <w:sz w:val="28"/>
                <w:szCs w:val="28"/>
                <w:lang w:eastAsia="en-US"/>
              </w:rPr>
              <w:t xml:space="preserve"> Д.Л.,</w:t>
            </w:r>
            <w:r w:rsidRPr="00AD6134">
              <w:rPr>
                <w:rFonts w:ascii="Times New Roman" w:hAnsi="Times New Roman" w:cs="Times New Roman"/>
                <w:color w:val="000000"/>
                <w:sz w:val="28"/>
                <w:szCs w:val="28"/>
                <w:lang w:eastAsia="en-US"/>
              </w:rPr>
              <w:br/>
              <w:t>Ежов В.В.,</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Зайков</w:t>
            </w:r>
            <w:proofErr w:type="spellEnd"/>
            <w:r w:rsidRPr="00AD6134">
              <w:rPr>
                <w:rFonts w:ascii="Times New Roman" w:hAnsi="Times New Roman" w:cs="Times New Roman"/>
                <w:color w:val="000000"/>
                <w:sz w:val="28"/>
                <w:szCs w:val="28"/>
                <w:lang w:eastAsia="en-US"/>
              </w:rPr>
              <w:t xml:space="preserve"> Ю.П.,</w:t>
            </w:r>
            <w:r w:rsidRPr="00AD6134">
              <w:rPr>
                <w:rFonts w:ascii="Times New Roman" w:hAnsi="Times New Roman" w:cs="Times New Roman"/>
                <w:color w:val="000000"/>
                <w:sz w:val="28"/>
                <w:szCs w:val="28"/>
                <w:lang w:eastAsia="en-US"/>
              </w:rPr>
              <w:br/>
              <w:t>Архипов П.А.</w:t>
            </w:r>
          </w:p>
        </w:tc>
        <w:tc>
          <w:tcPr>
            <w:tcW w:w="6919"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Изобретение относится к цветной металлургии, в частности к очистке свинца от примесей. Способ рафинирования свинца от примесей включает электролиз расплава хлоридов калия и свинца анодной поляризацией, при этом анодную поляризацию чернового свинца проводят при плотности тока 0,41-1,2</w:t>
            </w:r>
            <w:proofErr w:type="gramStart"/>
            <w:r w:rsidRPr="00AD6134">
              <w:rPr>
                <w:rFonts w:ascii="Times New Roman" w:hAnsi="Times New Roman" w:cs="Times New Roman"/>
                <w:color w:val="000000"/>
                <w:sz w:val="28"/>
                <w:szCs w:val="28"/>
                <w:lang w:eastAsia="en-US"/>
              </w:rPr>
              <w:t xml:space="preserve"> А</w:t>
            </w:r>
            <w:proofErr w:type="gramEnd"/>
            <w:r w:rsidRPr="00AD6134">
              <w:rPr>
                <w:rFonts w:ascii="Times New Roman" w:hAnsi="Times New Roman" w:cs="Times New Roman"/>
                <w:color w:val="000000"/>
                <w:sz w:val="28"/>
                <w:szCs w:val="28"/>
                <w:lang w:eastAsia="en-US"/>
              </w:rPr>
              <w:t xml:space="preserve">/см2 в интервале температур 480-700°С. </w:t>
            </w:r>
            <w:r w:rsidRPr="00AD6134">
              <w:rPr>
                <w:rFonts w:ascii="Times New Roman" w:hAnsi="Times New Roman" w:cs="Times New Roman"/>
                <w:color w:val="000000"/>
                <w:sz w:val="28"/>
                <w:szCs w:val="28"/>
                <w:lang w:eastAsia="en-US"/>
              </w:rPr>
              <w:lastRenderedPageBreak/>
              <w:t xml:space="preserve">Концентрация </w:t>
            </w:r>
            <w:proofErr w:type="spellStart"/>
            <w:r w:rsidRPr="00AD6134">
              <w:rPr>
                <w:rFonts w:ascii="Times New Roman" w:hAnsi="Times New Roman" w:cs="Times New Roman"/>
                <w:color w:val="000000"/>
                <w:sz w:val="28"/>
                <w:szCs w:val="28"/>
                <w:lang w:eastAsia="en-US"/>
              </w:rPr>
              <w:t>KCl</w:t>
            </w:r>
            <w:proofErr w:type="spellEnd"/>
            <w:r w:rsidRPr="00AD6134">
              <w:rPr>
                <w:rFonts w:ascii="Times New Roman" w:hAnsi="Times New Roman" w:cs="Times New Roman"/>
                <w:color w:val="000000"/>
                <w:sz w:val="28"/>
                <w:szCs w:val="28"/>
                <w:lang w:eastAsia="en-US"/>
              </w:rPr>
              <w:t xml:space="preserve"> составляет 30-50 </w:t>
            </w:r>
            <w:proofErr w:type="spellStart"/>
            <w:r w:rsidRPr="00AD6134">
              <w:rPr>
                <w:rFonts w:ascii="Times New Roman" w:hAnsi="Times New Roman" w:cs="Times New Roman"/>
                <w:color w:val="000000"/>
                <w:sz w:val="28"/>
                <w:szCs w:val="28"/>
                <w:lang w:eastAsia="en-US"/>
              </w:rPr>
              <w:t>моль%</w:t>
            </w:r>
            <w:proofErr w:type="spellEnd"/>
            <w:r w:rsidRPr="00AD6134">
              <w:rPr>
                <w:rFonts w:ascii="Times New Roman" w:hAnsi="Times New Roman" w:cs="Times New Roman"/>
                <w:color w:val="000000"/>
                <w:sz w:val="28"/>
                <w:szCs w:val="28"/>
                <w:lang w:eastAsia="en-US"/>
              </w:rPr>
              <w:t>, обеспечивается повышение степени очистки свинца от примесей с одновременным уменьшением продолжительности процесса и без применения дорогостоящих реагентов</w:t>
            </w:r>
          </w:p>
        </w:tc>
      </w:tr>
    </w:tbl>
    <w:p w:rsidR="00AD6134" w:rsidRPr="00AD6134" w:rsidRDefault="00AD6134" w:rsidP="00AD6134">
      <w:pPr>
        <w:jc w:val="both"/>
        <w:rPr>
          <w:rFonts w:ascii="Times New Roman" w:hAnsi="Times New Roman" w:cs="Times New Roman"/>
          <w:color w:val="000000"/>
          <w:sz w:val="28"/>
          <w:szCs w:val="28"/>
        </w:rPr>
      </w:pPr>
    </w:p>
    <w:p w:rsidR="00AD6134" w:rsidRPr="00AD6134" w:rsidRDefault="00AD6134" w:rsidP="00AD6134">
      <w:pPr>
        <w:rPr>
          <w:rFonts w:ascii="Times New Roman" w:hAnsi="Times New Roman" w:cs="Times New Roman"/>
          <w:color w:val="000000"/>
          <w:sz w:val="28"/>
          <w:szCs w:val="28"/>
        </w:rPr>
        <w:sectPr w:rsidR="00AD6134" w:rsidRPr="00AD6134">
          <w:pgSz w:w="16840" w:h="11907" w:orient="landscape"/>
          <w:pgMar w:top="567" w:right="1134" w:bottom="1701" w:left="1134" w:header="720" w:footer="720" w:gutter="0"/>
          <w:cols w:space="720"/>
        </w:sectPr>
      </w:pPr>
    </w:p>
    <w:p w:rsidR="00AD6134" w:rsidRPr="00AD6134" w:rsidRDefault="00AD6134" w:rsidP="00AD6134">
      <w:pPr>
        <w:ind w:firstLine="748"/>
        <w:jc w:val="both"/>
        <w:rPr>
          <w:rFonts w:ascii="Times New Roman" w:hAnsi="Times New Roman" w:cs="Times New Roman"/>
          <w:color w:val="000000"/>
          <w:sz w:val="28"/>
          <w:szCs w:val="28"/>
        </w:rPr>
      </w:pPr>
      <w:r w:rsidRPr="00AD6134">
        <w:rPr>
          <w:rFonts w:ascii="Times New Roman" w:hAnsi="Times New Roman" w:cs="Times New Roman"/>
          <w:color w:val="000000"/>
          <w:sz w:val="28"/>
          <w:szCs w:val="28"/>
        </w:rPr>
        <w:lastRenderedPageBreak/>
        <w:t>Продолжение таблицы 5.5</w:t>
      </w:r>
    </w:p>
    <w:p w:rsidR="00AD6134" w:rsidRPr="00AD6134" w:rsidRDefault="00AD6134" w:rsidP="00AD6134">
      <w:pPr>
        <w:ind w:firstLine="748"/>
        <w:jc w:val="both"/>
        <w:rPr>
          <w:rFonts w:ascii="Times New Roman" w:hAnsi="Times New Roman" w:cs="Times New Roman"/>
          <w:color w:val="000000"/>
          <w:sz w:val="28"/>
          <w:szCs w:val="28"/>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78"/>
        <w:gridCol w:w="2431"/>
        <w:gridCol w:w="2244"/>
        <w:gridCol w:w="7667"/>
      </w:tblGrid>
      <w:tr w:rsidR="00AD6134" w:rsidRPr="00AD6134" w:rsidTr="00AD6134">
        <w:tc>
          <w:tcPr>
            <w:tcW w:w="197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1</w:t>
            </w:r>
          </w:p>
        </w:tc>
        <w:tc>
          <w:tcPr>
            <w:tcW w:w="2431"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2</w:t>
            </w:r>
          </w:p>
        </w:tc>
        <w:tc>
          <w:tcPr>
            <w:tcW w:w="2244"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3</w:t>
            </w:r>
          </w:p>
        </w:tc>
        <w:tc>
          <w:tcPr>
            <w:tcW w:w="766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4</w:t>
            </w:r>
          </w:p>
        </w:tc>
      </w:tr>
      <w:tr w:rsidR="00AD6134" w:rsidRPr="00AD6134" w:rsidTr="00AD6134">
        <w:tc>
          <w:tcPr>
            <w:tcW w:w="197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2237736</w:t>
            </w:r>
          </w:p>
        </w:tc>
        <w:tc>
          <w:tcPr>
            <w:tcW w:w="2431"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УДАЛЕНИЯ ВИСМУТА ИЗ РАСПЛАВЛЕННОГО СВИНЦА ДОБАВЛЕНИЕМ СПЛАВОВ КАЛЬЦИЙ-МАГНИЙ</w:t>
            </w:r>
          </w:p>
        </w:tc>
        <w:tc>
          <w:tcPr>
            <w:tcW w:w="2244"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МОГРА </w:t>
            </w:r>
            <w:proofErr w:type="spellStart"/>
            <w:r w:rsidRPr="00AD6134">
              <w:rPr>
                <w:rFonts w:ascii="Times New Roman" w:hAnsi="Times New Roman" w:cs="Times New Roman"/>
                <w:color w:val="000000"/>
                <w:sz w:val="28"/>
                <w:szCs w:val="28"/>
                <w:lang w:eastAsia="en-US"/>
              </w:rPr>
              <w:t>Сиприен</w:t>
            </w:r>
            <w:proofErr w:type="spellEnd"/>
            <w:r w:rsidRPr="00AD6134">
              <w:rPr>
                <w:rFonts w:ascii="Times New Roman" w:hAnsi="Times New Roman" w:cs="Times New Roman"/>
                <w:color w:val="000000"/>
                <w:sz w:val="28"/>
                <w:szCs w:val="28"/>
                <w:lang w:eastAsia="en-US"/>
              </w:rPr>
              <w:t xml:space="preserve"> (FR)</w:t>
            </w:r>
          </w:p>
        </w:tc>
        <w:tc>
          <w:tcPr>
            <w:tcW w:w="766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Предложен способ удаления висмута из свинца при помощи магния и кальция, в котором магний и кальций вводят в форме кусков двух сплавов </w:t>
            </w:r>
            <w:proofErr w:type="spellStart"/>
            <w:r w:rsidRPr="00AD6134">
              <w:rPr>
                <w:rFonts w:ascii="Times New Roman" w:hAnsi="Times New Roman" w:cs="Times New Roman"/>
                <w:color w:val="000000"/>
                <w:sz w:val="28"/>
                <w:szCs w:val="28"/>
                <w:lang w:eastAsia="en-US"/>
              </w:rPr>
              <w:t>Mg-Ca</w:t>
            </w:r>
            <w:proofErr w:type="spellEnd"/>
            <w:r w:rsidRPr="00AD6134">
              <w:rPr>
                <w:rFonts w:ascii="Times New Roman" w:hAnsi="Times New Roman" w:cs="Times New Roman"/>
                <w:color w:val="000000"/>
                <w:sz w:val="28"/>
                <w:szCs w:val="28"/>
                <w:lang w:eastAsia="en-US"/>
              </w:rPr>
              <w:t xml:space="preserve">, одного с преобладанием </w:t>
            </w:r>
            <w:proofErr w:type="spellStart"/>
            <w:r w:rsidRPr="00AD6134">
              <w:rPr>
                <w:rFonts w:ascii="Times New Roman" w:hAnsi="Times New Roman" w:cs="Times New Roman"/>
                <w:color w:val="000000"/>
                <w:sz w:val="28"/>
                <w:szCs w:val="28"/>
                <w:lang w:eastAsia="en-US"/>
              </w:rPr>
              <w:t>Mg</w:t>
            </w:r>
            <w:proofErr w:type="spellEnd"/>
            <w:r w:rsidRPr="00AD6134">
              <w:rPr>
                <w:rFonts w:ascii="Times New Roman" w:hAnsi="Times New Roman" w:cs="Times New Roman"/>
                <w:color w:val="000000"/>
                <w:sz w:val="28"/>
                <w:szCs w:val="28"/>
                <w:lang w:eastAsia="en-US"/>
              </w:rPr>
              <w:t xml:space="preserve">, другого с преобладанием </w:t>
            </w:r>
            <w:proofErr w:type="spellStart"/>
            <w:r w:rsidRPr="00AD6134">
              <w:rPr>
                <w:rFonts w:ascii="Times New Roman" w:hAnsi="Times New Roman" w:cs="Times New Roman"/>
                <w:color w:val="000000"/>
                <w:sz w:val="28"/>
                <w:szCs w:val="28"/>
                <w:lang w:eastAsia="en-US"/>
              </w:rPr>
              <w:t>Са</w:t>
            </w:r>
            <w:proofErr w:type="spellEnd"/>
            <w:r w:rsidRPr="00AD6134">
              <w:rPr>
                <w:rFonts w:ascii="Times New Roman" w:hAnsi="Times New Roman" w:cs="Times New Roman"/>
                <w:color w:val="000000"/>
                <w:sz w:val="28"/>
                <w:szCs w:val="28"/>
                <w:lang w:eastAsia="en-US"/>
              </w:rPr>
              <w:t>, при этом каждый имеет температуру ликвидуса меньше 650</w:t>
            </w:r>
            <w:proofErr w:type="gramStart"/>
            <w:r w:rsidRPr="00AD6134">
              <w:rPr>
                <w:rFonts w:ascii="Times New Roman" w:hAnsi="Times New Roman" w:cs="Times New Roman"/>
                <w:color w:val="000000"/>
                <w:sz w:val="28"/>
                <w:szCs w:val="28"/>
                <w:lang w:eastAsia="en-US"/>
              </w:rPr>
              <w:t>ºС</w:t>
            </w:r>
            <w:proofErr w:type="gramEnd"/>
            <w:r w:rsidRPr="00AD6134">
              <w:rPr>
                <w:rFonts w:ascii="Times New Roman" w:hAnsi="Times New Roman" w:cs="Times New Roman"/>
                <w:color w:val="000000"/>
                <w:sz w:val="28"/>
                <w:szCs w:val="28"/>
                <w:lang w:eastAsia="en-US"/>
              </w:rPr>
              <w:t xml:space="preserve">, предпочтительно меньше 600ºС. Температуры ликвидуса двух сплавов отличаются предпочтительно меньше чем на 20ºС. Особенно эффективную очистку получают со сплавом </w:t>
            </w:r>
            <w:proofErr w:type="spellStart"/>
            <w:r w:rsidRPr="00AD6134">
              <w:rPr>
                <w:rFonts w:ascii="Times New Roman" w:hAnsi="Times New Roman" w:cs="Times New Roman"/>
                <w:color w:val="000000"/>
                <w:sz w:val="28"/>
                <w:szCs w:val="28"/>
                <w:lang w:eastAsia="en-US"/>
              </w:rPr>
              <w:t>Mg-Ca</w:t>
            </w:r>
            <w:proofErr w:type="spellEnd"/>
            <w:r w:rsidRPr="00AD6134">
              <w:rPr>
                <w:rFonts w:ascii="Times New Roman" w:hAnsi="Times New Roman" w:cs="Times New Roman"/>
                <w:color w:val="000000"/>
                <w:sz w:val="28"/>
                <w:szCs w:val="28"/>
                <w:lang w:eastAsia="en-US"/>
              </w:rPr>
              <w:t xml:space="preserve">, близким к </w:t>
            </w:r>
            <w:proofErr w:type="gramStart"/>
            <w:r w:rsidRPr="00AD6134">
              <w:rPr>
                <w:rFonts w:ascii="Times New Roman" w:hAnsi="Times New Roman" w:cs="Times New Roman"/>
                <w:color w:val="000000"/>
                <w:sz w:val="28"/>
                <w:szCs w:val="28"/>
                <w:lang w:eastAsia="en-US"/>
              </w:rPr>
              <w:t>эвтектическому</w:t>
            </w:r>
            <w:proofErr w:type="gramEnd"/>
            <w:r w:rsidRPr="00AD6134">
              <w:rPr>
                <w:rFonts w:ascii="Times New Roman" w:hAnsi="Times New Roman" w:cs="Times New Roman"/>
                <w:color w:val="000000"/>
                <w:sz w:val="28"/>
                <w:szCs w:val="28"/>
                <w:lang w:eastAsia="en-US"/>
              </w:rPr>
              <w:t xml:space="preserve"> с 16,2% (</w:t>
            </w:r>
            <w:proofErr w:type="spellStart"/>
            <w:r w:rsidRPr="00AD6134">
              <w:rPr>
                <w:rFonts w:ascii="Times New Roman" w:hAnsi="Times New Roman" w:cs="Times New Roman"/>
                <w:color w:val="000000"/>
                <w:sz w:val="28"/>
                <w:szCs w:val="28"/>
                <w:lang w:eastAsia="en-US"/>
              </w:rPr>
              <w:t>мас</w:t>
            </w:r>
            <w:proofErr w:type="spellEnd"/>
            <w:r w:rsidRPr="00AD6134">
              <w:rPr>
                <w:rFonts w:ascii="Times New Roman" w:hAnsi="Times New Roman" w:cs="Times New Roman"/>
                <w:color w:val="000000"/>
                <w:sz w:val="28"/>
                <w:szCs w:val="28"/>
                <w:lang w:eastAsia="en-US"/>
              </w:rPr>
              <w:t xml:space="preserve">.) кальция и содержащим от 12 до 25% кальция, и сплавом </w:t>
            </w:r>
            <w:proofErr w:type="spellStart"/>
            <w:r w:rsidRPr="00AD6134">
              <w:rPr>
                <w:rFonts w:ascii="Times New Roman" w:hAnsi="Times New Roman" w:cs="Times New Roman"/>
                <w:color w:val="000000"/>
                <w:sz w:val="28"/>
                <w:szCs w:val="28"/>
                <w:lang w:eastAsia="en-US"/>
              </w:rPr>
              <w:t>Ca-Mg</w:t>
            </w:r>
            <w:proofErr w:type="spellEnd"/>
            <w:r w:rsidRPr="00AD6134">
              <w:rPr>
                <w:rFonts w:ascii="Times New Roman" w:hAnsi="Times New Roman" w:cs="Times New Roman"/>
                <w:color w:val="000000"/>
                <w:sz w:val="28"/>
                <w:szCs w:val="28"/>
                <w:lang w:eastAsia="en-US"/>
              </w:rPr>
              <w:t xml:space="preserve">, содержащим от 60 до 80% кальция, обеспечивается возможность быстрого удаления висмута и регулирования отношения </w:t>
            </w:r>
            <w:proofErr w:type="spellStart"/>
            <w:r w:rsidRPr="00AD6134">
              <w:rPr>
                <w:rFonts w:ascii="Times New Roman" w:hAnsi="Times New Roman" w:cs="Times New Roman"/>
                <w:color w:val="000000"/>
                <w:sz w:val="28"/>
                <w:szCs w:val="28"/>
                <w:lang w:eastAsia="en-US"/>
              </w:rPr>
              <w:t>Ca</w:t>
            </w:r>
            <w:proofErr w:type="spellEnd"/>
            <w:r w:rsidRPr="00AD6134">
              <w:rPr>
                <w:rFonts w:ascii="Times New Roman" w:hAnsi="Times New Roman" w:cs="Times New Roman"/>
                <w:color w:val="000000"/>
                <w:sz w:val="28"/>
                <w:szCs w:val="28"/>
                <w:lang w:eastAsia="en-US"/>
              </w:rPr>
              <w:t>/</w:t>
            </w:r>
            <w:proofErr w:type="spellStart"/>
            <w:r w:rsidRPr="00AD6134">
              <w:rPr>
                <w:rFonts w:ascii="Times New Roman" w:hAnsi="Times New Roman" w:cs="Times New Roman"/>
                <w:color w:val="000000"/>
                <w:sz w:val="28"/>
                <w:szCs w:val="28"/>
                <w:lang w:eastAsia="en-US"/>
              </w:rPr>
              <w:t>Mg</w:t>
            </w:r>
            <w:proofErr w:type="spellEnd"/>
            <w:r w:rsidRPr="00AD6134">
              <w:rPr>
                <w:rFonts w:ascii="Times New Roman" w:hAnsi="Times New Roman" w:cs="Times New Roman"/>
                <w:color w:val="000000"/>
                <w:sz w:val="28"/>
                <w:szCs w:val="28"/>
                <w:lang w:eastAsia="en-US"/>
              </w:rPr>
              <w:t xml:space="preserve"> во время очистки.</w:t>
            </w:r>
          </w:p>
        </w:tc>
      </w:tr>
      <w:tr w:rsidR="00AD6134" w:rsidRPr="00AD6134" w:rsidTr="00AD6134">
        <w:tc>
          <w:tcPr>
            <w:tcW w:w="1978"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2219265</w:t>
            </w:r>
          </w:p>
        </w:tc>
        <w:tc>
          <w:tcPr>
            <w:tcW w:w="2431"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РАФИНИРОВАНИЯ СВИНЦА ОТ ПРИМЕСЕЙ СУРЬМЫ, ОЛОВА И МЫШЬЯКА</w:t>
            </w:r>
          </w:p>
        </w:tc>
        <w:tc>
          <w:tcPr>
            <w:tcW w:w="2244" w:type="dxa"/>
            <w:tcBorders>
              <w:top w:val="single" w:sz="4" w:space="0" w:color="auto"/>
              <w:left w:val="single" w:sz="4" w:space="0" w:color="auto"/>
              <w:bottom w:val="single" w:sz="4" w:space="0" w:color="auto"/>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proofErr w:type="spellStart"/>
            <w:r w:rsidRPr="00AD6134">
              <w:rPr>
                <w:rFonts w:ascii="Times New Roman" w:hAnsi="Times New Roman" w:cs="Times New Roman"/>
                <w:color w:val="000000"/>
                <w:sz w:val="28"/>
                <w:szCs w:val="28"/>
                <w:lang w:eastAsia="en-US"/>
              </w:rPr>
              <w:t>Вайсгант</w:t>
            </w:r>
            <w:proofErr w:type="spellEnd"/>
            <w:r w:rsidRPr="00AD6134">
              <w:rPr>
                <w:rFonts w:ascii="Times New Roman" w:hAnsi="Times New Roman" w:cs="Times New Roman"/>
                <w:color w:val="000000"/>
                <w:sz w:val="28"/>
                <w:szCs w:val="28"/>
                <w:lang w:eastAsia="en-US"/>
              </w:rPr>
              <w:t xml:space="preserve"> З.И.,</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Морачевский</w:t>
            </w:r>
            <w:proofErr w:type="spellEnd"/>
            <w:r w:rsidRPr="00AD6134">
              <w:rPr>
                <w:rFonts w:ascii="Times New Roman" w:hAnsi="Times New Roman" w:cs="Times New Roman"/>
                <w:color w:val="000000"/>
                <w:sz w:val="28"/>
                <w:szCs w:val="28"/>
                <w:lang w:eastAsia="en-US"/>
              </w:rPr>
              <w:t xml:space="preserve"> А.Г.,</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Хабачев</w:t>
            </w:r>
            <w:proofErr w:type="spellEnd"/>
            <w:r w:rsidRPr="00AD6134">
              <w:rPr>
                <w:rFonts w:ascii="Times New Roman" w:hAnsi="Times New Roman" w:cs="Times New Roman"/>
                <w:color w:val="000000"/>
                <w:sz w:val="28"/>
                <w:szCs w:val="28"/>
                <w:lang w:eastAsia="en-US"/>
              </w:rPr>
              <w:t xml:space="preserve"> М.Н.</w:t>
            </w:r>
          </w:p>
        </w:tc>
        <w:tc>
          <w:tcPr>
            <w:tcW w:w="7667" w:type="dxa"/>
            <w:tcBorders>
              <w:top w:val="single" w:sz="4" w:space="0" w:color="auto"/>
              <w:left w:val="single" w:sz="4" w:space="0" w:color="auto"/>
              <w:bottom w:val="single" w:sz="4" w:space="0" w:color="auto"/>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Изобретение относится к очистке свинца от примесей сурьмы, олова, мышьяка и других примесей. В предложенном способе, включающем предварительную очистку, состоящую в введении в расплав свинца алюминия при температуре, не превышающей 680-750oС, перемешивании, отстаивании и последующей доочистки, согласно изобретению последующую доочистку до получения свинца не ниже марки С0 осуществляют вначале охлаждением расплава со </w:t>
            </w:r>
            <w:r w:rsidRPr="00AD6134">
              <w:rPr>
                <w:rFonts w:ascii="Times New Roman" w:hAnsi="Times New Roman" w:cs="Times New Roman"/>
                <w:color w:val="000000"/>
                <w:sz w:val="28"/>
                <w:szCs w:val="28"/>
                <w:lang w:eastAsia="en-US"/>
              </w:rPr>
              <w:lastRenderedPageBreak/>
              <w:t>скоростью не более 10 градºмин-1 до температуры 350</w:t>
            </w:r>
            <w:proofErr w:type="gramStart"/>
            <w:r w:rsidRPr="00AD6134">
              <w:rPr>
                <w:rFonts w:ascii="Times New Roman" w:hAnsi="Times New Roman" w:cs="Times New Roman"/>
                <w:color w:val="000000"/>
                <w:sz w:val="28"/>
                <w:szCs w:val="28"/>
                <w:lang w:eastAsia="en-US"/>
              </w:rPr>
              <w:t>ºС</w:t>
            </w:r>
            <w:proofErr w:type="gramEnd"/>
            <w:r w:rsidRPr="00AD6134">
              <w:rPr>
                <w:rFonts w:ascii="Times New Roman" w:hAnsi="Times New Roman" w:cs="Times New Roman"/>
                <w:color w:val="000000"/>
                <w:sz w:val="28"/>
                <w:szCs w:val="28"/>
                <w:lang w:eastAsia="en-US"/>
              </w:rPr>
              <w:t xml:space="preserve"> с удалением твердых съемов, а затем - анодной поляризацией в </w:t>
            </w:r>
            <w:proofErr w:type="spellStart"/>
            <w:r w:rsidRPr="00AD6134">
              <w:rPr>
                <w:rFonts w:ascii="Times New Roman" w:hAnsi="Times New Roman" w:cs="Times New Roman"/>
                <w:color w:val="000000"/>
                <w:sz w:val="28"/>
                <w:szCs w:val="28"/>
                <w:lang w:eastAsia="en-US"/>
              </w:rPr>
              <w:t>гидроксиде</w:t>
            </w:r>
            <w:proofErr w:type="spellEnd"/>
            <w:r w:rsidRPr="00AD6134">
              <w:rPr>
                <w:rFonts w:ascii="Times New Roman" w:hAnsi="Times New Roman" w:cs="Times New Roman"/>
                <w:color w:val="000000"/>
                <w:sz w:val="28"/>
                <w:szCs w:val="28"/>
                <w:lang w:eastAsia="en-US"/>
              </w:rPr>
              <w:t xml:space="preserve"> натрия при температуре 300-380</w:t>
            </w:r>
            <w:proofErr w:type="gramStart"/>
            <w:r w:rsidRPr="00AD6134">
              <w:rPr>
                <w:rFonts w:ascii="Times New Roman" w:hAnsi="Times New Roman" w:cs="Times New Roman"/>
                <w:color w:val="000000"/>
                <w:sz w:val="28"/>
                <w:szCs w:val="28"/>
                <w:lang w:eastAsia="en-US"/>
              </w:rPr>
              <w:t>ºС</w:t>
            </w:r>
            <w:proofErr w:type="gramEnd"/>
            <w:r w:rsidRPr="00AD6134">
              <w:rPr>
                <w:rFonts w:ascii="Times New Roman" w:hAnsi="Times New Roman" w:cs="Times New Roman"/>
                <w:color w:val="000000"/>
                <w:sz w:val="28"/>
                <w:szCs w:val="28"/>
                <w:lang w:eastAsia="en-US"/>
              </w:rPr>
              <w:t xml:space="preserve"> с продолжительностью не более 2 ч. Обеспечивается повышение степени очистки свинца от примесей с одновременным уменьшением продолжительности процесса без применения дорогих и опасных реагентов.</w:t>
            </w:r>
          </w:p>
        </w:tc>
      </w:tr>
    </w:tbl>
    <w:p w:rsidR="00AD6134" w:rsidRPr="00AD6134" w:rsidRDefault="00AD6134" w:rsidP="00AD6134">
      <w:pPr>
        <w:jc w:val="both"/>
        <w:rPr>
          <w:rFonts w:ascii="Times New Roman" w:hAnsi="Times New Roman" w:cs="Times New Roman"/>
          <w:color w:val="000000"/>
          <w:sz w:val="28"/>
          <w:szCs w:val="28"/>
        </w:rPr>
      </w:pPr>
    </w:p>
    <w:p w:rsidR="00AD6134" w:rsidRPr="00AD6134" w:rsidRDefault="00AD6134" w:rsidP="00AD6134">
      <w:pPr>
        <w:rPr>
          <w:rFonts w:ascii="Times New Roman" w:hAnsi="Times New Roman" w:cs="Times New Roman"/>
          <w:color w:val="000000"/>
          <w:sz w:val="28"/>
          <w:szCs w:val="28"/>
        </w:rPr>
        <w:sectPr w:rsidR="00AD6134" w:rsidRPr="00AD6134">
          <w:pgSz w:w="16840" w:h="11907" w:orient="landscape"/>
          <w:pgMar w:top="567" w:right="1134" w:bottom="1395" w:left="1134" w:header="720" w:footer="720" w:gutter="0"/>
          <w:cols w:space="720"/>
        </w:sect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78"/>
        <w:gridCol w:w="2431"/>
        <w:gridCol w:w="1870"/>
        <w:gridCol w:w="7854"/>
      </w:tblGrid>
      <w:tr w:rsidR="00AD6134" w:rsidRPr="00AD6134" w:rsidTr="00AD6134">
        <w:tc>
          <w:tcPr>
            <w:tcW w:w="1978"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lastRenderedPageBreak/>
              <w:t>Продолжение таблицы 5.5</w:t>
            </w:r>
          </w:p>
        </w:tc>
        <w:tc>
          <w:tcPr>
            <w:tcW w:w="2431"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2</w:t>
            </w:r>
          </w:p>
        </w:tc>
        <w:tc>
          <w:tcPr>
            <w:tcW w:w="1870" w:type="dxa"/>
            <w:tcBorders>
              <w:top w:val="single" w:sz="4" w:space="0" w:color="auto"/>
              <w:left w:val="single" w:sz="4" w:space="0" w:color="auto"/>
              <w:bottom w:val="single" w:sz="4" w:space="0" w:color="000000"/>
              <w:right w:val="single" w:sz="4" w:space="0" w:color="auto"/>
            </w:tcBorders>
            <w:hideMark/>
          </w:tcPr>
          <w:p w:rsidR="00AD6134" w:rsidRPr="00AD6134" w:rsidRDefault="00AD6134">
            <w:pPr>
              <w:spacing w:before="100" w:beforeAutospacing="1" w:after="100" w:afterAutospacing="1"/>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3</w:t>
            </w:r>
          </w:p>
        </w:tc>
        <w:tc>
          <w:tcPr>
            <w:tcW w:w="7854"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cente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4</w:t>
            </w:r>
          </w:p>
        </w:tc>
      </w:tr>
      <w:tr w:rsidR="00AD6134" w:rsidRPr="00AD6134" w:rsidTr="00AD6134">
        <w:tc>
          <w:tcPr>
            <w:tcW w:w="1978"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2208652</w:t>
            </w:r>
          </w:p>
        </w:tc>
        <w:tc>
          <w:tcPr>
            <w:tcW w:w="2431" w:type="dxa"/>
            <w:tcBorders>
              <w:top w:val="single" w:sz="4" w:space="0" w:color="auto"/>
              <w:left w:val="single" w:sz="4" w:space="0" w:color="auto"/>
              <w:bottom w:val="single" w:sz="4" w:space="0" w:color="000000"/>
              <w:right w:val="single" w:sz="4" w:space="0" w:color="auto"/>
            </w:tcBorders>
            <w:hideMark/>
          </w:tcPr>
          <w:p w:rsidR="00AD6134" w:rsidRPr="00AD6134" w:rsidRDefault="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РАФИНИРОВАНИЯ ОТ СУРЬМЫ СВИНЦОВО-СУРЬМЯНОГО СПЛАВА И СВИНЦА</w:t>
            </w:r>
          </w:p>
        </w:tc>
        <w:tc>
          <w:tcPr>
            <w:tcW w:w="1870" w:type="dxa"/>
            <w:tcBorders>
              <w:top w:val="single" w:sz="4" w:space="0" w:color="auto"/>
              <w:left w:val="single" w:sz="4" w:space="0" w:color="auto"/>
              <w:bottom w:val="single" w:sz="4" w:space="0" w:color="000000"/>
              <w:right w:val="single" w:sz="4" w:space="0" w:color="auto"/>
            </w:tcBorders>
            <w:hideMark/>
          </w:tcPr>
          <w:p w:rsidR="00AD6134" w:rsidRPr="00AD6134" w:rsidRDefault="00AD6134">
            <w:pPr>
              <w:spacing w:before="100" w:beforeAutospacing="1" w:after="100" w:afterAutospacing="1"/>
              <w:rPr>
                <w:rFonts w:ascii="Times New Roman" w:hAnsi="Times New Roman" w:cs="Times New Roman"/>
                <w:color w:val="000000"/>
                <w:sz w:val="28"/>
                <w:szCs w:val="28"/>
                <w:lang w:eastAsia="en-US"/>
              </w:rPr>
            </w:pPr>
            <w:proofErr w:type="spellStart"/>
            <w:r w:rsidRPr="00AD6134">
              <w:rPr>
                <w:rFonts w:ascii="Times New Roman" w:hAnsi="Times New Roman" w:cs="Times New Roman"/>
                <w:color w:val="000000"/>
                <w:sz w:val="28"/>
                <w:szCs w:val="28"/>
                <w:lang w:eastAsia="en-US"/>
              </w:rPr>
              <w:t>Вайсгант</w:t>
            </w:r>
            <w:proofErr w:type="spellEnd"/>
            <w:r w:rsidRPr="00AD6134">
              <w:rPr>
                <w:rFonts w:ascii="Times New Roman" w:hAnsi="Times New Roman" w:cs="Times New Roman"/>
                <w:color w:val="000000"/>
                <w:sz w:val="28"/>
                <w:szCs w:val="28"/>
                <w:lang w:eastAsia="en-US"/>
              </w:rPr>
              <w:t xml:space="preserve"> З.И.,</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Морачевский</w:t>
            </w:r>
            <w:proofErr w:type="spellEnd"/>
            <w:r w:rsidRPr="00AD6134">
              <w:rPr>
                <w:rFonts w:ascii="Times New Roman" w:hAnsi="Times New Roman" w:cs="Times New Roman"/>
                <w:color w:val="000000"/>
                <w:sz w:val="28"/>
                <w:szCs w:val="28"/>
                <w:lang w:eastAsia="en-US"/>
              </w:rPr>
              <w:t xml:space="preserve"> А.Г.,</w:t>
            </w:r>
            <w:r w:rsidRPr="00AD6134">
              <w:rPr>
                <w:rFonts w:ascii="Times New Roman" w:hAnsi="Times New Roman" w:cs="Times New Roman"/>
                <w:color w:val="000000"/>
                <w:sz w:val="28"/>
                <w:szCs w:val="28"/>
                <w:lang w:eastAsia="en-US"/>
              </w:rPr>
              <w:br/>
              <w:t>Русин А.И.,</w:t>
            </w:r>
            <w:r w:rsidRPr="00AD6134">
              <w:rPr>
                <w:rFonts w:ascii="Times New Roman" w:hAnsi="Times New Roman" w:cs="Times New Roman"/>
                <w:color w:val="000000"/>
                <w:sz w:val="28"/>
                <w:szCs w:val="28"/>
                <w:lang w:eastAsia="en-US"/>
              </w:rPr>
              <w:br/>
            </w:r>
            <w:proofErr w:type="spellStart"/>
            <w:r w:rsidRPr="00AD6134">
              <w:rPr>
                <w:rFonts w:ascii="Times New Roman" w:hAnsi="Times New Roman" w:cs="Times New Roman"/>
                <w:color w:val="000000"/>
                <w:sz w:val="28"/>
                <w:szCs w:val="28"/>
                <w:lang w:eastAsia="en-US"/>
              </w:rPr>
              <w:t>Хабачев</w:t>
            </w:r>
            <w:proofErr w:type="spellEnd"/>
            <w:r w:rsidRPr="00AD6134">
              <w:rPr>
                <w:rFonts w:ascii="Times New Roman" w:hAnsi="Times New Roman" w:cs="Times New Roman"/>
                <w:color w:val="000000"/>
                <w:sz w:val="28"/>
                <w:szCs w:val="28"/>
                <w:lang w:eastAsia="en-US"/>
              </w:rPr>
              <w:t xml:space="preserve"> М.Н.</w:t>
            </w:r>
          </w:p>
        </w:tc>
        <w:tc>
          <w:tcPr>
            <w:tcW w:w="7854"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Изобретение относится к цветной металлургии и может быть использовано при переработке аккумуляторного лома и вторичных свинцовых сплавов. Способ включает введение в расплав алюминия или алюминиево-магниевого сплава и растворение при 680-750</w:t>
            </w:r>
            <w:proofErr w:type="gramStart"/>
            <w:r w:rsidRPr="00AD6134">
              <w:rPr>
                <w:rFonts w:ascii="Times New Roman" w:hAnsi="Times New Roman" w:cs="Times New Roman"/>
                <w:color w:val="000000"/>
                <w:sz w:val="28"/>
                <w:szCs w:val="28"/>
                <w:lang w:eastAsia="en-US"/>
              </w:rPr>
              <w:t>ºС</w:t>
            </w:r>
            <w:proofErr w:type="gramEnd"/>
            <w:r w:rsidRPr="00AD6134">
              <w:rPr>
                <w:rFonts w:ascii="Times New Roman" w:hAnsi="Times New Roman" w:cs="Times New Roman"/>
                <w:color w:val="000000"/>
                <w:sz w:val="28"/>
                <w:szCs w:val="28"/>
                <w:lang w:eastAsia="en-US"/>
              </w:rPr>
              <w:t xml:space="preserve">, после отстаивания расплава осуществляют его охлаждение со скоростью 5-8ºС в минуту, обеспечивается сокращение и упрощение процесса рафинирования свинцово-сурьмяного сплава от сурьмы и свинца, что позволяет сделать вывод о его экономических и экологических преимуществах по сравнению с ближайшим аналогом. </w:t>
            </w:r>
          </w:p>
        </w:tc>
      </w:tr>
      <w:tr w:rsidR="00AD6134" w:rsidRPr="00AD6134" w:rsidTr="00AD6134">
        <w:tc>
          <w:tcPr>
            <w:tcW w:w="1978"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RU 2177045</w:t>
            </w:r>
          </w:p>
        </w:tc>
        <w:tc>
          <w:tcPr>
            <w:tcW w:w="2431"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СПОСОБ ТОНКОГО ОБЕЗМЕЖИВАНИЯ СВИНЦА</w:t>
            </w:r>
          </w:p>
        </w:tc>
        <w:tc>
          <w:tcPr>
            <w:tcW w:w="1870" w:type="dxa"/>
            <w:tcBorders>
              <w:top w:val="single" w:sz="4" w:space="0" w:color="auto"/>
              <w:left w:val="single" w:sz="4" w:space="0" w:color="auto"/>
              <w:bottom w:val="single" w:sz="4" w:space="0" w:color="000000"/>
              <w:right w:val="single" w:sz="4" w:space="0" w:color="auto"/>
            </w:tcBorders>
            <w:hideMark/>
          </w:tcPr>
          <w:p w:rsidR="00AD6134" w:rsidRPr="00AD6134" w:rsidRDefault="00AD6134">
            <w:pPr>
              <w:spacing w:before="100" w:beforeAutospacing="1" w:after="100" w:afterAutospacing="1"/>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Сорокина В.С.; </w:t>
            </w:r>
            <w:proofErr w:type="spellStart"/>
            <w:r w:rsidRPr="00AD6134">
              <w:rPr>
                <w:rFonts w:ascii="Times New Roman" w:hAnsi="Times New Roman" w:cs="Times New Roman"/>
                <w:color w:val="000000"/>
                <w:sz w:val="28"/>
                <w:szCs w:val="28"/>
                <w:lang w:eastAsia="en-US"/>
              </w:rPr>
              <w:t>Бессер</w:t>
            </w:r>
            <w:proofErr w:type="spellEnd"/>
            <w:r w:rsidRPr="00AD6134">
              <w:rPr>
                <w:rFonts w:ascii="Times New Roman" w:hAnsi="Times New Roman" w:cs="Times New Roman"/>
                <w:color w:val="000000"/>
                <w:sz w:val="28"/>
                <w:szCs w:val="28"/>
                <w:lang w:eastAsia="en-US"/>
              </w:rPr>
              <w:t xml:space="preserve"> А.Д.; </w:t>
            </w:r>
            <w:proofErr w:type="spellStart"/>
            <w:r w:rsidRPr="00AD6134">
              <w:rPr>
                <w:rFonts w:ascii="Times New Roman" w:hAnsi="Times New Roman" w:cs="Times New Roman"/>
                <w:color w:val="000000"/>
                <w:sz w:val="28"/>
                <w:szCs w:val="28"/>
                <w:lang w:eastAsia="en-US"/>
              </w:rPr>
              <w:t>Калнин</w:t>
            </w:r>
            <w:proofErr w:type="spellEnd"/>
            <w:r w:rsidRPr="00AD6134">
              <w:rPr>
                <w:rFonts w:ascii="Times New Roman" w:hAnsi="Times New Roman" w:cs="Times New Roman"/>
                <w:color w:val="000000"/>
                <w:sz w:val="28"/>
                <w:szCs w:val="28"/>
                <w:lang w:eastAsia="en-US"/>
              </w:rPr>
              <w:t xml:space="preserve"> Е.И.; Астафьев А.М.</w:t>
            </w:r>
          </w:p>
        </w:tc>
        <w:tc>
          <w:tcPr>
            <w:tcW w:w="7854" w:type="dxa"/>
            <w:tcBorders>
              <w:top w:val="single" w:sz="4" w:space="0" w:color="auto"/>
              <w:left w:val="single" w:sz="4" w:space="0" w:color="auto"/>
              <w:bottom w:val="single" w:sz="4" w:space="0" w:color="000000"/>
              <w:right w:val="single" w:sz="4" w:space="0" w:color="auto"/>
            </w:tcBorders>
            <w:hideMark/>
          </w:tcPr>
          <w:p w:rsidR="00AD6134" w:rsidRPr="00AD6134" w:rsidRDefault="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Изобретение относится к цветной металлургии, в частности к </w:t>
            </w:r>
            <w:proofErr w:type="gramStart"/>
            <w:r w:rsidRPr="00AD6134">
              <w:rPr>
                <w:rFonts w:ascii="Times New Roman" w:hAnsi="Times New Roman" w:cs="Times New Roman"/>
                <w:color w:val="000000"/>
                <w:sz w:val="28"/>
                <w:szCs w:val="28"/>
                <w:lang w:eastAsia="en-US"/>
              </w:rPr>
              <w:t>тонкому</w:t>
            </w:r>
            <w:proofErr w:type="gram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eastAsia="en-US"/>
              </w:rPr>
              <w:t>обезмеживанию</w:t>
            </w:r>
            <w:proofErr w:type="spellEnd"/>
            <w:r w:rsidRPr="00AD6134">
              <w:rPr>
                <w:rFonts w:ascii="Times New Roman" w:hAnsi="Times New Roman" w:cs="Times New Roman"/>
                <w:color w:val="000000"/>
                <w:sz w:val="28"/>
                <w:szCs w:val="28"/>
                <w:lang w:eastAsia="en-US"/>
              </w:rPr>
              <w:t xml:space="preserve"> свинца, и может быть использовано при рафинировании свинца от остаточных количеств меди. В расплавленный свинец при температуре 340-370oС вмешивается </w:t>
            </w:r>
            <w:proofErr w:type="spellStart"/>
            <w:r w:rsidRPr="00AD6134">
              <w:rPr>
                <w:rFonts w:ascii="Times New Roman" w:hAnsi="Times New Roman" w:cs="Times New Roman"/>
                <w:color w:val="000000"/>
                <w:sz w:val="28"/>
                <w:szCs w:val="28"/>
                <w:lang w:eastAsia="en-US"/>
              </w:rPr>
              <w:t>гидроксид</w:t>
            </w:r>
            <w:proofErr w:type="spellEnd"/>
            <w:r w:rsidRPr="00AD6134">
              <w:rPr>
                <w:rFonts w:ascii="Times New Roman" w:hAnsi="Times New Roman" w:cs="Times New Roman"/>
                <w:color w:val="000000"/>
                <w:sz w:val="28"/>
                <w:szCs w:val="28"/>
                <w:lang w:eastAsia="en-US"/>
              </w:rPr>
              <w:t xml:space="preserve"> натрия в количестве 0,2-0,3% от массы свинца. Затем отдельными порциями в воронку, образуемую на поверхности расплава при перемешивании, совместно вводят сульфид натрия в количестве 0,03-0,06% и элементарную серу в количестве 0,05-0,1% от массы свинца. В результате образуется двойной медно-натриевый сульфид, обладающий меньшей растворимостью в жидком свинце, чем сульфид натрия, который всплывает на поверхность металла и снимается после каждого </w:t>
            </w:r>
            <w:proofErr w:type="spellStart"/>
            <w:r w:rsidRPr="00AD6134">
              <w:rPr>
                <w:rFonts w:ascii="Times New Roman" w:hAnsi="Times New Roman" w:cs="Times New Roman"/>
                <w:color w:val="000000"/>
                <w:sz w:val="28"/>
                <w:szCs w:val="28"/>
                <w:lang w:eastAsia="en-US"/>
              </w:rPr>
              <w:t>вмешивания</w:t>
            </w:r>
            <w:proofErr w:type="spellEnd"/>
            <w:r w:rsidRPr="00AD6134">
              <w:rPr>
                <w:rFonts w:ascii="Times New Roman" w:hAnsi="Times New Roman" w:cs="Times New Roman"/>
                <w:color w:val="000000"/>
                <w:sz w:val="28"/>
                <w:szCs w:val="28"/>
                <w:lang w:eastAsia="en-US"/>
              </w:rPr>
              <w:t xml:space="preserve"> отдельной порции серосодержащих реагентов в расплав. Введение серосодержащих реагентов осуществляют 1-4 раза в зависимости от содержания меди в исходном сырье, обеспечивается тонкое </w:t>
            </w:r>
            <w:proofErr w:type="spellStart"/>
            <w:r w:rsidRPr="00AD6134">
              <w:rPr>
                <w:rFonts w:ascii="Times New Roman" w:hAnsi="Times New Roman" w:cs="Times New Roman"/>
                <w:color w:val="000000"/>
                <w:sz w:val="28"/>
                <w:szCs w:val="28"/>
                <w:lang w:eastAsia="en-US"/>
              </w:rPr>
              <w:t>обезмеживание</w:t>
            </w:r>
            <w:proofErr w:type="spellEnd"/>
            <w:r w:rsidRPr="00AD6134">
              <w:rPr>
                <w:rFonts w:ascii="Times New Roman" w:hAnsi="Times New Roman" w:cs="Times New Roman"/>
                <w:color w:val="000000"/>
                <w:sz w:val="28"/>
                <w:szCs w:val="28"/>
                <w:lang w:eastAsia="en-US"/>
              </w:rPr>
              <w:t xml:space="preserve"> свинца в достаточно широком температурном интервале на расплаве, не содержащем олово и серебро, с получением содержания меди в свинце≤0,001%.</w:t>
            </w:r>
          </w:p>
        </w:tc>
      </w:tr>
    </w:tbl>
    <w:p w:rsidR="00AD6134" w:rsidRPr="00AD6134" w:rsidRDefault="00AD6134" w:rsidP="00AD6134">
      <w:pPr>
        <w:rPr>
          <w:rFonts w:ascii="Times New Roman" w:hAnsi="Times New Roman" w:cs="Times New Roman"/>
          <w:sz w:val="28"/>
          <w:szCs w:val="28"/>
        </w:rPr>
      </w:pP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noProof/>
          <w:sz w:val="28"/>
          <w:szCs w:val="28"/>
        </w:rPr>
        <w:lastRenderedPageBreak/>
        <w:drawing>
          <wp:inline distT="0" distB="0" distL="0" distR="0">
            <wp:extent cx="5934075" cy="8524875"/>
            <wp:effectExtent l="19050" t="0" r="952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srcRect/>
                    <a:stretch>
                      <a:fillRect/>
                    </a:stretch>
                  </pic:blipFill>
                  <pic:spPr bwMode="auto">
                    <a:xfrm>
                      <a:off x="0" y="0"/>
                      <a:ext cx="5934075" cy="8524875"/>
                    </a:xfrm>
                    <a:prstGeom prst="rect">
                      <a:avLst/>
                    </a:prstGeom>
                    <a:noFill/>
                    <a:ln w="9525">
                      <a:noFill/>
                      <a:miter lim="800000"/>
                      <a:headEnd/>
                      <a:tailEnd/>
                    </a:ln>
                  </pic:spPr>
                </pic:pic>
              </a:graphicData>
            </a:graphic>
          </wp:inline>
        </w:drawing>
      </w:r>
    </w:p>
    <w:p w:rsidR="00AD6134" w:rsidRPr="00AD6134" w:rsidRDefault="00AD6134" w:rsidP="00AD6134">
      <w:pPr>
        <w:ind w:firstLine="709"/>
        <w:jc w:val="both"/>
        <w:rPr>
          <w:rFonts w:ascii="Times New Roman" w:hAnsi="Times New Roman" w:cs="Times New Roman"/>
          <w:color w:val="000000"/>
          <w:sz w:val="28"/>
          <w:szCs w:val="28"/>
          <w:lang w:eastAsia="en-US"/>
        </w:rPr>
      </w:pPr>
      <w:r w:rsidRPr="00AD6134">
        <w:rPr>
          <w:rFonts w:ascii="Times New Roman" w:hAnsi="Times New Roman" w:cs="Times New Roman"/>
          <w:sz w:val="28"/>
          <w:szCs w:val="28"/>
        </w:rPr>
        <w:br w:type="page"/>
      </w: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firstLine="709"/>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Содержание  тематики семинаров  по дисциплине «Инновационные технологии переработки сырьевых ресурсов черной и цветной металлургии»  для магистрантов </w:t>
      </w:r>
      <w:proofErr w:type="gramStart"/>
      <w:r w:rsidRPr="00AD6134">
        <w:rPr>
          <w:rFonts w:ascii="Times New Roman" w:hAnsi="Times New Roman" w:cs="Times New Roman"/>
          <w:color w:val="000000"/>
          <w:sz w:val="28"/>
          <w:szCs w:val="28"/>
          <w:lang w:eastAsia="en-US"/>
        </w:rPr>
        <w:t>спец</w:t>
      </w:r>
      <w:proofErr w:type="gramEnd"/>
      <w:r w:rsidRPr="00AD6134">
        <w:rPr>
          <w:rFonts w:ascii="Times New Roman" w:hAnsi="Times New Roman" w:cs="Times New Roman"/>
          <w:color w:val="000000"/>
          <w:sz w:val="28"/>
          <w:szCs w:val="28"/>
          <w:lang w:eastAsia="en-US"/>
        </w:rPr>
        <w:t xml:space="preserve">. «Металлургия»                  30 ч  </w:t>
      </w:r>
    </w:p>
    <w:p w:rsidR="00AD6134" w:rsidRPr="00AD6134" w:rsidRDefault="00AD6134" w:rsidP="00AD6134">
      <w:pPr>
        <w:pStyle w:val="ac"/>
        <w:spacing w:after="0"/>
        <w:jc w:val="center"/>
        <w:rPr>
          <w:szCs w:val="28"/>
        </w:rPr>
      </w:pPr>
    </w:p>
    <w:p w:rsidR="00AD6134" w:rsidRPr="00AD6134" w:rsidRDefault="00AD6134" w:rsidP="00AD6134">
      <w:pPr>
        <w:pStyle w:val="ac"/>
        <w:spacing w:after="0"/>
        <w:jc w:val="center"/>
        <w:rPr>
          <w:szCs w:val="28"/>
        </w:rPr>
      </w:pPr>
    </w:p>
    <w:p w:rsidR="00AD6134" w:rsidRPr="00AD6134" w:rsidRDefault="00AD6134" w:rsidP="00AD6134">
      <w:pPr>
        <w:pStyle w:val="ac"/>
        <w:spacing w:after="0"/>
        <w:jc w:val="center"/>
        <w:rPr>
          <w:szCs w:val="28"/>
        </w:rPr>
      </w:pPr>
    </w:p>
    <w:p w:rsidR="00AD6134" w:rsidRPr="00AD6134" w:rsidRDefault="00AD6134" w:rsidP="00AD6134">
      <w:pPr>
        <w:pStyle w:val="ac"/>
        <w:spacing w:after="0"/>
        <w:jc w:val="center"/>
        <w:rPr>
          <w:szCs w:val="28"/>
        </w:rPr>
      </w:pPr>
      <w:r w:rsidRPr="00AD6134">
        <w:rPr>
          <w:szCs w:val="28"/>
        </w:rPr>
        <w:t xml:space="preserve">Содержание  </w:t>
      </w:r>
    </w:p>
    <w:p w:rsidR="00AD6134" w:rsidRPr="00AD6134" w:rsidRDefault="00AD6134" w:rsidP="00AD6134">
      <w:pPr>
        <w:pStyle w:val="ac"/>
        <w:spacing w:after="0"/>
        <w:jc w:val="center"/>
        <w:rPr>
          <w:szCs w:val="28"/>
        </w:rPr>
      </w:pPr>
    </w:p>
    <w:p w:rsidR="00AD6134" w:rsidRPr="00AD6134" w:rsidRDefault="00AD6134" w:rsidP="00AD6134">
      <w:pPr>
        <w:pStyle w:val="ac"/>
        <w:spacing w:after="0"/>
        <w:jc w:val="center"/>
        <w:rPr>
          <w:szCs w:val="28"/>
        </w:rPr>
      </w:pPr>
    </w:p>
    <w:p w:rsidR="00AD6134" w:rsidRPr="00AD6134" w:rsidRDefault="00AD6134" w:rsidP="00AD6134">
      <w:pPr>
        <w:pStyle w:val="ac"/>
        <w:spacing w:after="0"/>
        <w:jc w:val="center"/>
        <w:rPr>
          <w:szCs w:val="28"/>
        </w:rPr>
      </w:pPr>
    </w:p>
    <w:p w:rsidR="00AD6134" w:rsidRPr="00AD6134" w:rsidRDefault="00AD6134" w:rsidP="00AD6134">
      <w:pPr>
        <w:pStyle w:val="ac"/>
        <w:spacing w:after="0"/>
        <w:jc w:val="center"/>
        <w:rPr>
          <w:szCs w:val="28"/>
        </w:rPr>
      </w:pPr>
    </w:p>
    <w:p w:rsidR="00AD6134" w:rsidRPr="00AD6134" w:rsidRDefault="00AD6134" w:rsidP="00AD6134">
      <w:pPr>
        <w:ind w:left="720"/>
        <w:jc w:val="both"/>
        <w:rPr>
          <w:rFonts w:ascii="Times New Roman" w:hAnsi="Times New Roman" w:cs="Times New Roman"/>
          <w:b/>
          <w:bCs/>
          <w:sz w:val="28"/>
          <w:szCs w:val="28"/>
        </w:rPr>
      </w:pPr>
      <w:r w:rsidRPr="00AD6134">
        <w:rPr>
          <w:rFonts w:ascii="Times New Roman" w:hAnsi="Times New Roman" w:cs="Times New Roman"/>
          <w:b/>
          <w:bCs/>
          <w:sz w:val="28"/>
          <w:szCs w:val="28"/>
        </w:rPr>
        <w:t>Задание</w:t>
      </w:r>
      <w:proofErr w:type="gramStart"/>
      <w:r w:rsidRPr="00AD6134">
        <w:rPr>
          <w:rFonts w:ascii="Times New Roman" w:hAnsi="Times New Roman" w:cs="Times New Roman"/>
          <w:b/>
          <w:bCs/>
          <w:sz w:val="28"/>
          <w:szCs w:val="28"/>
        </w:rPr>
        <w:t>1</w:t>
      </w:r>
      <w:proofErr w:type="gramEnd"/>
      <w:r w:rsidRPr="00AD6134">
        <w:rPr>
          <w:rFonts w:ascii="Times New Roman" w:hAnsi="Times New Roman" w:cs="Times New Roman"/>
          <w:b/>
          <w:bCs/>
          <w:sz w:val="28"/>
          <w:szCs w:val="28"/>
        </w:rPr>
        <w:t xml:space="preserve"> Реферат (неоцениваемый; самоподготовка к выполнению задания 2 к РК1) – информация 2015 – 2020 г.</w:t>
      </w:r>
    </w:p>
    <w:p w:rsidR="00AD6134" w:rsidRPr="00AD6134" w:rsidRDefault="00AD6134" w:rsidP="00AD6134">
      <w:pPr>
        <w:ind w:firstLine="709"/>
        <w:jc w:val="both"/>
        <w:rPr>
          <w:rFonts w:ascii="Times New Roman" w:hAnsi="Times New Roman" w:cs="Times New Roman"/>
          <w:color w:val="000000"/>
          <w:sz w:val="28"/>
          <w:szCs w:val="28"/>
          <w:lang w:eastAsia="en-US"/>
        </w:rPr>
      </w:pPr>
    </w:p>
    <w:p w:rsidR="00AD6134" w:rsidRPr="00AD6134" w:rsidRDefault="00AD6134" w:rsidP="00AD6134">
      <w:pPr>
        <w:ind w:left="360"/>
        <w:jc w:val="both"/>
        <w:rPr>
          <w:rFonts w:ascii="Times New Roman" w:hAnsi="Times New Roman" w:cs="Times New Roman"/>
          <w:sz w:val="28"/>
          <w:szCs w:val="28"/>
        </w:rPr>
      </w:pPr>
      <w:r w:rsidRPr="00AD6134">
        <w:rPr>
          <w:rFonts w:ascii="Times New Roman" w:hAnsi="Times New Roman" w:cs="Times New Roman"/>
          <w:sz w:val="28"/>
          <w:szCs w:val="28"/>
        </w:rPr>
        <w:t>Дополнительный материал</w:t>
      </w:r>
      <w:proofErr w:type="gramStart"/>
      <w:r w:rsidRPr="00AD6134">
        <w:rPr>
          <w:rFonts w:ascii="Times New Roman" w:hAnsi="Times New Roman" w:cs="Times New Roman"/>
          <w:sz w:val="28"/>
          <w:szCs w:val="28"/>
        </w:rPr>
        <w:t>.</w:t>
      </w:r>
      <w:proofErr w:type="gram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д</w:t>
      </w:r>
      <w:proofErr w:type="gramEnd"/>
      <w:r w:rsidRPr="00AD6134">
        <w:rPr>
          <w:rFonts w:ascii="Times New Roman" w:hAnsi="Times New Roman" w:cs="Times New Roman"/>
          <w:sz w:val="28"/>
          <w:szCs w:val="28"/>
        </w:rPr>
        <w:t>ля самостоятельного изучения)</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Основы </w:t>
      </w:r>
      <w:bookmarkStart w:id="0" w:name="_Hlk49239289"/>
      <w:r w:rsidRPr="00AD6134">
        <w:rPr>
          <w:rFonts w:ascii="Times New Roman" w:hAnsi="Times New Roman" w:cs="Times New Roman"/>
          <w:color w:val="000000"/>
          <w:sz w:val="28"/>
          <w:szCs w:val="28"/>
          <w:lang w:eastAsia="en-US"/>
        </w:rPr>
        <w:t>комплексного использования сырья цветной металлургии. Взаимодействие инновационного развития горно-металлургической отрасли и высшей школы.</w:t>
      </w:r>
    </w:p>
    <w:bookmarkEnd w:id="0"/>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Цветная металлургия сохраняет ведущие позиции в экономике развитых стран. Основные базовые условия совершенствования горно-металлургической отрасли: обеспечение сырьем, реализация ресурсосберегающих эффективных технологий и подготовка кадров, отвечающих требованиям жесткой конкуренции на рынке спроса и предложения.</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Комплексное использования сырья цветной металлургии связано с переработкой техногенных минеральных образований и внедрением ресурсосберегающих технологий как средство восполнения ресурсов и получения дополнительной продукции; в перспективе разработка, испытание </w:t>
      </w:r>
      <w:r w:rsidRPr="00AD6134">
        <w:rPr>
          <w:rFonts w:ascii="Times New Roman" w:hAnsi="Times New Roman" w:cs="Times New Roman"/>
          <w:color w:val="000000"/>
          <w:sz w:val="28"/>
          <w:szCs w:val="28"/>
          <w:lang w:eastAsia="en-US"/>
        </w:rPr>
        <w:lastRenderedPageBreak/>
        <w:t xml:space="preserve">и внедрение в промышленное производство малоотходных, а в последующем безотходных комплексных технологий, повышающих показатель </w:t>
      </w:r>
      <w:proofErr w:type="spellStart"/>
      <w:proofErr w:type="gramStart"/>
      <w:r w:rsidRPr="00AD6134">
        <w:rPr>
          <w:rFonts w:ascii="Times New Roman" w:hAnsi="Times New Roman" w:cs="Times New Roman"/>
          <w:color w:val="000000"/>
          <w:sz w:val="28"/>
          <w:szCs w:val="28"/>
          <w:lang w:eastAsia="en-US"/>
        </w:rPr>
        <w:t>эффектив</w:t>
      </w:r>
      <w:proofErr w:type="spell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eastAsia="en-US"/>
        </w:rPr>
        <w:t>ности</w:t>
      </w:r>
      <w:proofErr w:type="spellEnd"/>
      <w:proofErr w:type="gramEnd"/>
      <w:r w:rsidRPr="00AD6134">
        <w:rPr>
          <w:rFonts w:ascii="Times New Roman" w:hAnsi="Times New Roman" w:cs="Times New Roman"/>
          <w:color w:val="000000"/>
          <w:sz w:val="28"/>
          <w:szCs w:val="28"/>
          <w:lang w:eastAsia="en-US"/>
        </w:rPr>
        <w:t xml:space="preserve"> использования ресурсов и отвечающих основным требованиям экономики и экологии [1]. </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Формирование и развитие металлургической отрасли тесно связано взаимодействием горно-металлургических комплексов и </w:t>
      </w:r>
      <w:proofErr w:type="gramStart"/>
      <w:r w:rsidRPr="00AD6134">
        <w:rPr>
          <w:rFonts w:ascii="Times New Roman" w:hAnsi="Times New Roman" w:cs="Times New Roman"/>
          <w:color w:val="000000"/>
          <w:sz w:val="28"/>
          <w:szCs w:val="28"/>
          <w:lang w:eastAsia="en-US"/>
        </w:rPr>
        <w:t>вузов, определяющих количественные и качественные показатели спроса на выпускников Показатель эталонного качества подготовки специалиста включает</w:t>
      </w:r>
      <w:proofErr w:type="gramEnd"/>
      <w:r w:rsidRPr="00AD6134">
        <w:rPr>
          <w:rFonts w:ascii="Times New Roman" w:hAnsi="Times New Roman" w:cs="Times New Roman"/>
          <w:color w:val="000000"/>
          <w:sz w:val="28"/>
          <w:szCs w:val="28"/>
          <w:lang w:eastAsia="en-US"/>
        </w:rPr>
        <w:t xml:space="preserve"> как требования предприятия, так и требования вуза. Для вуза этот показатель представляет собой комплекс знаний и навыков, которыми должен обладать подготовленный в нем специалист. Для предприятия – требование к специалисту,  определяемые показателями его деятельности. Одним из ключевых приоритетов включения РК в число развитых и </w:t>
      </w:r>
      <w:proofErr w:type="spellStart"/>
      <w:r w:rsidRPr="00AD6134">
        <w:rPr>
          <w:rFonts w:ascii="Times New Roman" w:hAnsi="Times New Roman" w:cs="Times New Roman"/>
          <w:color w:val="000000"/>
          <w:sz w:val="28"/>
          <w:szCs w:val="28"/>
          <w:lang w:eastAsia="en-US"/>
        </w:rPr>
        <w:t>конкуретоспособных</w:t>
      </w:r>
      <w:proofErr w:type="spellEnd"/>
      <w:r w:rsidRPr="00AD6134">
        <w:rPr>
          <w:rFonts w:ascii="Times New Roman" w:hAnsi="Times New Roman" w:cs="Times New Roman"/>
          <w:color w:val="000000"/>
          <w:sz w:val="28"/>
          <w:szCs w:val="28"/>
          <w:lang w:eastAsia="en-US"/>
        </w:rPr>
        <w:t xml:space="preserve">  является развитие современного образования и передовой науки с трансфертом технологий в производство и мировое пространство [2].</w:t>
      </w:r>
    </w:p>
    <w:p w:rsidR="00AD6134" w:rsidRPr="00AD6134" w:rsidRDefault="00AD6134" w:rsidP="00AD6134">
      <w:pPr>
        <w:ind w:left="855"/>
        <w:jc w:val="both"/>
        <w:rPr>
          <w:rFonts w:ascii="Times New Roman" w:hAnsi="Times New Roman" w:cs="Times New Roman"/>
          <w:sz w:val="28"/>
          <w:szCs w:val="28"/>
        </w:rPr>
      </w:pPr>
      <w:r w:rsidRPr="00AD6134">
        <w:rPr>
          <w:rFonts w:ascii="Times New Roman" w:hAnsi="Times New Roman" w:cs="Times New Roman"/>
          <w:color w:val="000000"/>
          <w:sz w:val="28"/>
          <w:szCs w:val="28"/>
          <w:lang w:eastAsia="en-US"/>
        </w:rPr>
        <w:t>Лекция</w:t>
      </w:r>
      <w:proofErr w:type="gramStart"/>
      <w:r w:rsidRPr="00AD6134">
        <w:rPr>
          <w:rFonts w:ascii="Times New Roman" w:hAnsi="Times New Roman" w:cs="Times New Roman"/>
          <w:color w:val="000000"/>
          <w:sz w:val="28"/>
          <w:szCs w:val="28"/>
          <w:lang w:eastAsia="en-US"/>
        </w:rPr>
        <w:t>1</w:t>
      </w:r>
      <w:proofErr w:type="gramEnd"/>
      <w:r w:rsidRPr="00AD6134">
        <w:rPr>
          <w:rFonts w:ascii="Times New Roman" w:hAnsi="Times New Roman" w:cs="Times New Roman"/>
          <w:color w:val="000000"/>
          <w:sz w:val="28"/>
          <w:szCs w:val="28"/>
          <w:lang w:eastAsia="en-US"/>
        </w:rPr>
        <w:t xml:space="preserve"> Тема 1: Основы комплексного использования сырья цветной металлургии        </w:t>
      </w:r>
      <w:r w:rsidRPr="00AD6134">
        <w:rPr>
          <w:rFonts w:ascii="Times New Roman" w:hAnsi="Times New Roman" w:cs="Times New Roman"/>
          <w:sz w:val="28"/>
          <w:szCs w:val="28"/>
        </w:rPr>
        <w:t xml:space="preserve">Формирование и развитие ресурсосберегающих технологий металлургического производства- 1ч;  </w:t>
      </w:r>
      <w:proofErr w:type="gramStart"/>
      <w:r w:rsidRPr="00AD6134">
        <w:rPr>
          <w:rFonts w:ascii="Times New Roman" w:hAnsi="Times New Roman" w:cs="Times New Roman"/>
          <w:sz w:val="28"/>
          <w:szCs w:val="28"/>
        </w:rPr>
        <w:t xml:space="preserve">( </w:t>
      </w:r>
      <w:proofErr w:type="gramEnd"/>
      <w:r w:rsidRPr="00AD6134">
        <w:rPr>
          <w:rFonts w:ascii="Times New Roman" w:hAnsi="Times New Roman" w:cs="Times New Roman"/>
          <w:sz w:val="28"/>
          <w:szCs w:val="28"/>
        </w:rPr>
        <w:t>неделя 1)</w:t>
      </w:r>
    </w:p>
    <w:p w:rsidR="00AD6134" w:rsidRPr="00AD6134" w:rsidRDefault="00AD6134" w:rsidP="00AD6134">
      <w:pPr>
        <w:ind w:left="855"/>
        <w:jc w:val="both"/>
        <w:rPr>
          <w:rFonts w:ascii="Times New Roman" w:hAnsi="Times New Roman" w:cs="Times New Roman"/>
          <w:b/>
          <w:bCs/>
          <w:sz w:val="28"/>
          <w:szCs w:val="28"/>
        </w:rPr>
      </w:pPr>
      <w:r w:rsidRPr="00AD6134">
        <w:rPr>
          <w:rFonts w:ascii="Times New Roman" w:hAnsi="Times New Roman" w:cs="Times New Roman"/>
          <w:b/>
          <w:bCs/>
          <w:sz w:val="28"/>
          <w:szCs w:val="28"/>
        </w:rPr>
        <w:t xml:space="preserve">Цель: </w:t>
      </w:r>
      <w:r w:rsidRPr="00AD6134">
        <w:rPr>
          <w:rFonts w:ascii="Times New Roman" w:hAnsi="Times New Roman" w:cs="Times New Roman"/>
          <w:sz w:val="28"/>
          <w:szCs w:val="28"/>
        </w:rPr>
        <w:t>Знание основных условий формирования и развития ресурсосберегающих технологий комплексного использования сырья металлургического производства</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В соответствии со стратегическими задачами РК требуется обеспечение рационального и комплексного использования недр в современных условиях, разработка и внедрение новейших ресурсосберегающих технологий по всему циклу – от добычи, обогащения, металлургического передела до производства конечной продукции, включая использование вторичного сырья.</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В Восточно-Казахстанском регионе активно осуществляется переработка накопленных техногенных минеральных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w:t>
      </w:r>
      <w:r w:rsidRPr="00AD6134">
        <w:rPr>
          <w:rFonts w:ascii="Times New Roman" w:hAnsi="Times New Roman" w:cs="Times New Roman"/>
          <w:sz w:val="28"/>
          <w:szCs w:val="28"/>
        </w:rPr>
        <w:lastRenderedPageBreak/>
        <w:t>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Основные требования к решению задачи ресурсосбережения [3]:</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 совершенствование систем разработки рудных месторождений с целью снижения потерь </w:t>
      </w:r>
      <w:bookmarkStart w:id="1" w:name="_Hlk49263675"/>
      <w:r w:rsidRPr="00AD6134">
        <w:rPr>
          <w:rFonts w:ascii="Times New Roman" w:hAnsi="Times New Roman" w:cs="Times New Roman"/>
          <w:sz w:val="28"/>
          <w:szCs w:val="28"/>
        </w:rPr>
        <w:t xml:space="preserve">полезных ископаемых </w:t>
      </w:r>
      <w:bookmarkEnd w:id="1"/>
      <w:r w:rsidRPr="00AD6134">
        <w:rPr>
          <w:rFonts w:ascii="Times New Roman" w:hAnsi="Times New Roman" w:cs="Times New Roman"/>
          <w:sz w:val="28"/>
          <w:szCs w:val="28"/>
        </w:rPr>
        <w:t>в недрах и их разубоживания;</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внесение дополнений и изменений в правила разработки месторождений полезных ископаемых с учетом достижений современных технологий выработки;</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широкое внедрение геолого-технологического картирования эксплуатируемых рудных месторождений для планирования текущей добычи и усреднением качества руд перед обогащением, что значительно повышает качество работы обогатительных фабрик;</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создание высокопроизводительного оборудования и принципиально новых технологий по обогащению минерального сырья; переход на глубокое обогащение  с целью повышения качества концентратов, </w:t>
      </w:r>
      <w:proofErr w:type="spellStart"/>
      <w:proofErr w:type="gramStart"/>
      <w:r w:rsidRPr="00AD6134">
        <w:rPr>
          <w:rFonts w:ascii="Times New Roman" w:hAnsi="Times New Roman" w:cs="Times New Roman"/>
          <w:sz w:val="28"/>
          <w:szCs w:val="28"/>
        </w:rPr>
        <w:t>аг</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ломерата</w:t>
      </w:r>
      <w:proofErr w:type="spellEnd"/>
      <w:proofErr w:type="gramEnd"/>
      <w:r w:rsidRPr="00AD6134">
        <w:rPr>
          <w:rFonts w:ascii="Times New Roman" w:hAnsi="Times New Roman" w:cs="Times New Roman"/>
          <w:sz w:val="28"/>
          <w:szCs w:val="28"/>
        </w:rPr>
        <w:t>, окатышей. При этом дополнительные затраты должны окупаться  на последующих стадиях металлургического передела;</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комплексное использование добытого рудного сырья с целью извлечения на рациональной экономической основе попутных ценных компонентов.</w:t>
      </w:r>
    </w:p>
    <w:p w:rsidR="00AD6134" w:rsidRPr="00AD6134" w:rsidRDefault="00AD6134" w:rsidP="00AD6134">
      <w:pPr>
        <w:ind w:left="375"/>
        <w:jc w:val="both"/>
        <w:rPr>
          <w:rFonts w:ascii="Times New Roman" w:hAnsi="Times New Roman" w:cs="Times New Roman"/>
          <w:sz w:val="28"/>
          <w:szCs w:val="28"/>
        </w:rPr>
      </w:pPr>
    </w:p>
    <w:p w:rsidR="00AD6134" w:rsidRPr="00AD6134" w:rsidRDefault="00AD6134" w:rsidP="00AD6134">
      <w:pPr>
        <w:ind w:left="375"/>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Семинар 1.  Обзор диссертационной тематики магистрантов с анализом исследуемых инновационных предложений и технологических схем комплексной переработки металлургического сырья</w:t>
      </w:r>
      <w:proofErr w:type="gramStart"/>
      <w:r w:rsidRPr="00AD6134">
        <w:rPr>
          <w:rFonts w:ascii="Times New Roman" w:hAnsi="Times New Roman" w:cs="Times New Roman"/>
          <w:sz w:val="28"/>
          <w:szCs w:val="28"/>
        </w:rPr>
        <w:t>.</w:t>
      </w:r>
      <w:proofErr w:type="gram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н</w:t>
      </w:r>
      <w:proofErr w:type="gramEnd"/>
      <w:r w:rsidRPr="00AD6134">
        <w:rPr>
          <w:rFonts w:ascii="Times New Roman" w:hAnsi="Times New Roman" w:cs="Times New Roman"/>
          <w:sz w:val="28"/>
          <w:szCs w:val="28"/>
        </w:rPr>
        <w:t>еделя 1)</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Рефераты; обсуждение, дискуссия</w:t>
      </w:r>
    </w:p>
    <w:p w:rsidR="00AD6134" w:rsidRPr="00AD6134" w:rsidRDefault="00AD6134" w:rsidP="00AD6134">
      <w:pPr>
        <w:ind w:left="375"/>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bookmarkStart w:id="2" w:name="_Hlk49347424"/>
      <w:r w:rsidRPr="00AD6134">
        <w:rPr>
          <w:rFonts w:ascii="Times New Roman" w:hAnsi="Times New Roman" w:cs="Times New Roman"/>
          <w:b/>
          <w:bCs/>
          <w:sz w:val="28"/>
          <w:szCs w:val="28"/>
        </w:rPr>
        <w:lastRenderedPageBreak/>
        <w:t xml:space="preserve"> </w:t>
      </w:r>
      <w:bookmarkStart w:id="3" w:name="_Hlk49328455"/>
      <w:r w:rsidRPr="00AD6134">
        <w:rPr>
          <w:rFonts w:ascii="Times New Roman" w:hAnsi="Times New Roman" w:cs="Times New Roman"/>
          <w:b/>
          <w:bCs/>
          <w:sz w:val="28"/>
          <w:szCs w:val="28"/>
        </w:rPr>
        <w:t>Дополнительный материал</w:t>
      </w:r>
      <w:r w:rsidRPr="00AD6134">
        <w:rPr>
          <w:rFonts w:ascii="Times New Roman" w:hAnsi="Times New Roman" w:cs="Times New Roman"/>
          <w:sz w:val="28"/>
          <w:szCs w:val="28"/>
        </w:rPr>
        <w:t xml:space="preserve"> (для самостоятельного изучения)</w:t>
      </w:r>
      <w:bookmarkEnd w:id="3"/>
    </w:p>
    <w:p w:rsidR="00AD6134" w:rsidRPr="00AD6134" w:rsidRDefault="00AD6134" w:rsidP="00AD6134">
      <w:pPr>
        <w:jc w:val="both"/>
        <w:rPr>
          <w:rFonts w:ascii="Times New Roman" w:hAnsi="Times New Roman" w:cs="Times New Roman"/>
          <w:color w:val="000000"/>
          <w:sz w:val="28"/>
          <w:szCs w:val="28"/>
          <w:lang w:eastAsia="en-US"/>
        </w:rPr>
      </w:pPr>
      <w:bookmarkStart w:id="4" w:name="_Hlk49347275"/>
      <w:r w:rsidRPr="00AD6134">
        <w:rPr>
          <w:rFonts w:ascii="Times New Roman" w:hAnsi="Times New Roman" w:cs="Times New Roman"/>
          <w:color w:val="000000"/>
          <w:sz w:val="28"/>
          <w:szCs w:val="28"/>
          <w:lang w:eastAsia="en-US"/>
        </w:rPr>
        <w:t xml:space="preserve">1  Основы комплексного использования сырья цветной металлургии (теория, технология и освоение новых металлургических процессов) // </w:t>
      </w:r>
      <w:proofErr w:type="spellStart"/>
      <w:r w:rsidRPr="00AD6134">
        <w:rPr>
          <w:rFonts w:ascii="Times New Roman" w:hAnsi="Times New Roman" w:cs="Times New Roman"/>
          <w:color w:val="000000"/>
          <w:sz w:val="28"/>
          <w:szCs w:val="28"/>
          <w:lang w:eastAsia="en-US"/>
        </w:rPr>
        <w:t>А.М.Кунаев</w:t>
      </w:r>
      <w:proofErr w:type="spellEnd"/>
      <w:r w:rsidRPr="00AD6134">
        <w:rPr>
          <w:rFonts w:ascii="Times New Roman" w:hAnsi="Times New Roman" w:cs="Times New Roman"/>
          <w:color w:val="000000"/>
          <w:sz w:val="28"/>
          <w:szCs w:val="28"/>
          <w:lang w:eastAsia="en-US"/>
        </w:rPr>
        <w:t xml:space="preserve">, С.М. </w:t>
      </w:r>
      <w:proofErr w:type="spellStart"/>
      <w:r w:rsidRPr="00AD6134">
        <w:rPr>
          <w:rFonts w:ascii="Times New Roman" w:hAnsi="Times New Roman" w:cs="Times New Roman"/>
          <w:color w:val="000000"/>
          <w:sz w:val="28"/>
          <w:szCs w:val="28"/>
          <w:lang w:eastAsia="en-US"/>
        </w:rPr>
        <w:t>Кожахметов</w:t>
      </w:r>
      <w:proofErr w:type="spellEnd"/>
      <w:r w:rsidRPr="00AD6134">
        <w:rPr>
          <w:rFonts w:ascii="Times New Roman" w:hAnsi="Times New Roman" w:cs="Times New Roman"/>
          <w:color w:val="000000"/>
          <w:sz w:val="28"/>
          <w:szCs w:val="28"/>
          <w:lang w:eastAsia="en-US"/>
        </w:rPr>
        <w:t xml:space="preserve">, А.В. Ванюков, И.Р. </w:t>
      </w:r>
      <w:proofErr w:type="spellStart"/>
      <w:r w:rsidRPr="00AD6134">
        <w:rPr>
          <w:rFonts w:ascii="Times New Roman" w:hAnsi="Times New Roman" w:cs="Times New Roman"/>
          <w:color w:val="000000"/>
          <w:sz w:val="28"/>
          <w:szCs w:val="28"/>
          <w:lang w:eastAsia="en-US"/>
        </w:rPr>
        <w:t>Полывянный</w:t>
      </w:r>
      <w:proofErr w:type="spellEnd"/>
      <w:proofErr w:type="gramStart"/>
      <w:r w:rsidRPr="00AD6134">
        <w:rPr>
          <w:rFonts w:ascii="Times New Roman" w:hAnsi="Times New Roman" w:cs="Times New Roman"/>
          <w:color w:val="000000"/>
          <w:sz w:val="28"/>
          <w:szCs w:val="28"/>
          <w:lang w:eastAsia="en-US"/>
        </w:rPr>
        <w:t xml:space="preserve">,, </w:t>
      </w:r>
      <w:proofErr w:type="gramEnd"/>
      <w:r w:rsidRPr="00AD6134">
        <w:rPr>
          <w:rFonts w:ascii="Times New Roman" w:hAnsi="Times New Roman" w:cs="Times New Roman"/>
          <w:color w:val="000000"/>
          <w:sz w:val="28"/>
          <w:szCs w:val="28"/>
          <w:lang w:eastAsia="en-US"/>
        </w:rPr>
        <w:t>А.И. Зарубин, Е.С. Есютин //-  Алма-Ата: Наука, 1982. – 392с.</w:t>
      </w:r>
    </w:p>
    <w:p w:rsidR="00AD6134" w:rsidRPr="00AD6134" w:rsidRDefault="00AD6134" w:rsidP="00AD6134">
      <w:pPr>
        <w:numPr>
          <w:ilvl w:val="1"/>
          <w:numId w:val="6"/>
        </w:numPr>
        <w:jc w:val="both"/>
        <w:rPr>
          <w:rFonts w:ascii="Times New Roman" w:hAnsi="Times New Roman" w:cs="Times New Roman"/>
          <w:sz w:val="28"/>
          <w:szCs w:val="28"/>
        </w:rPr>
      </w:pPr>
      <w:r w:rsidRPr="00AD6134">
        <w:rPr>
          <w:rFonts w:ascii="Times New Roman" w:hAnsi="Times New Roman" w:cs="Times New Roman"/>
          <w:sz w:val="28"/>
          <w:szCs w:val="28"/>
        </w:rPr>
        <w:t>Научные и технологические основы интенсивного и комплексного использования свинцового сырья.- С. 101-195.</w:t>
      </w:r>
    </w:p>
    <w:p w:rsidR="00AD6134" w:rsidRPr="00AD6134" w:rsidRDefault="00AD6134" w:rsidP="00AD6134">
      <w:pPr>
        <w:numPr>
          <w:ilvl w:val="1"/>
          <w:numId w:val="6"/>
        </w:numPr>
        <w:jc w:val="both"/>
        <w:rPr>
          <w:rFonts w:ascii="Times New Roman" w:hAnsi="Times New Roman" w:cs="Times New Roman"/>
          <w:sz w:val="28"/>
          <w:szCs w:val="28"/>
        </w:rPr>
      </w:pPr>
      <w:r w:rsidRPr="00AD6134">
        <w:rPr>
          <w:rFonts w:ascii="Times New Roman" w:hAnsi="Times New Roman" w:cs="Times New Roman"/>
          <w:sz w:val="28"/>
          <w:szCs w:val="28"/>
        </w:rPr>
        <w:t xml:space="preserve">Исследование способов комплексного использования </w:t>
      </w:r>
      <w:proofErr w:type="spellStart"/>
      <w:r w:rsidRPr="00AD6134">
        <w:rPr>
          <w:rFonts w:ascii="Times New Roman" w:hAnsi="Times New Roman" w:cs="Times New Roman"/>
          <w:sz w:val="28"/>
          <w:szCs w:val="28"/>
        </w:rPr>
        <w:t>алюминийсодержащего</w:t>
      </w:r>
      <w:proofErr w:type="spellEnd"/>
      <w:r w:rsidRPr="00AD6134">
        <w:rPr>
          <w:rFonts w:ascii="Times New Roman" w:hAnsi="Times New Roman" w:cs="Times New Roman"/>
          <w:sz w:val="28"/>
          <w:szCs w:val="28"/>
        </w:rPr>
        <w:t xml:space="preserve"> сырья и внедрение их в производство. – С. 199 – 262.</w:t>
      </w:r>
    </w:p>
    <w:p w:rsidR="00AD6134" w:rsidRPr="00AD6134" w:rsidRDefault="00AD6134" w:rsidP="00AD6134">
      <w:pPr>
        <w:numPr>
          <w:ilvl w:val="1"/>
          <w:numId w:val="6"/>
        </w:numPr>
        <w:jc w:val="both"/>
        <w:rPr>
          <w:rFonts w:ascii="Times New Roman" w:hAnsi="Times New Roman" w:cs="Times New Roman"/>
          <w:sz w:val="28"/>
          <w:szCs w:val="28"/>
        </w:rPr>
      </w:pPr>
      <w:r w:rsidRPr="00AD6134">
        <w:rPr>
          <w:rFonts w:ascii="Times New Roman" w:hAnsi="Times New Roman" w:cs="Times New Roman"/>
          <w:sz w:val="28"/>
          <w:szCs w:val="28"/>
        </w:rPr>
        <w:t xml:space="preserve">Извлечение легирующих и редких металлов из </w:t>
      </w:r>
      <w:proofErr w:type="spellStart"/>
      <w:r w:rsidRPr="00AD6134">
        <w:rPr>
          <w:rFonts w:ascii="Times New Roman" w:hAnsi="Times New Roman" w:cs="Times New Roman"/>
          <w:sz w:val="28"/>
          <w:szCs w:val="28"/>
        </w:rPr>
        <w:t>забалансовых</w:t>
      </w:r>
      <w:proofErr w:type="spellEnd"/>
      <w:r w:rsidRPr="00AD6134">
        <w:rPr>
          <w:rFonts w:ascii="Times New Roman" w:hAnsi="Times New Roman" w:cs="Times New Roman"/>
          <w:sz w:val="28"/>
          <w:szCs w:val="28"/>
        </w:rPr>
        <w:t xml:space="preserve"> руд и полупродуктов металлургического производства.- С.270 – 330.</w:t>
      </w:r>
    </w:p>
    <w:p w:rsidR="00AD6134" w:rsidRPr="00AD6134" w:rsidRDefault="00AD6134" w:rsidP="00AD6134">
      <w:pPr>
        <w:numPr>
          <w:ilvl w:val="0"/>
          <w:numId w:val="6"/>
        </w:numPr>
        <w:spacing w:after="0" w:line="240" w:lineRule="auto"/>
        <w:jc w:val="both"/>
        <w:rPr>
          <w:rFonts w:ascii="Times New Roman" w:hAnsi="Times New Roman" w:cs="Times New Roman"/>
          <w:sz w:val="28"/>
          <w:szCs w:val="28"/>
        </w:rPr>
      </w:pPr>
      <w:r w:rsidRPr="00AD6134">
        <w:rPr>
          <w:rFonts w:ascii="Times New Roman" w:hAnsi="Times New Roman" w:cs="Times New Roman"/>
          <w:sz w:val="28"/>
          <w:szCs w:val="28"/>
        </w:rPr>
        <w:t xml:space="preserve"> Новые пути взаимодействия высшей школы и металлургической промышленности в </w:t>
      </w:r>
      <w:r w:rsidRPr="00AD6134">
        <w:rPr>
          <w:rFonts w:ascii="Times New Roman" w:hAnsi="Times New Roman" w:cs="Times New Roman"/>
          <w:sz w:val="28"/>
          <w:szCs w:val="28"/>
          <w:lang w:val="en-US"/>
        </w:rPr>
        <w:t>XXI</w:t>
      </w:r>
      <w:r w:rsidRPr="00AD6134">
        <w:rPr>
          <w:rFonts w:ascii="Times New Roman" w:hAnsi="Times New Roman" w:cs="Times New Roman"/>
          <w:sz w:val="28"/>
          <w:szCs w:val="28"/>
        </w:rPr>
        <w:t xml:space="preserve"> веке. / Н.Р. </w:t>
      </w:r>
      <w:proofErr w:type="spellStart"/>
      <w:r w:rsidRPr="00AD6134">
        <w:rPr>
          <w:rFonts w:ascii="Times New Roman" w:hAnsi="Times New Roman" w:cs="Times New Roman"/>
          <w:sz w:val="28"/>
          <w:szCs w:val="28"/>
        </w:rPr>
        <w:t>Кельчевская</w:t>
      </w:r>
      <w:proofErr w:type="spellEnd"/>
      <w:r w:rsidRPr="00AD6134">
        <w:rPr>
          <w:rFonts w:ascii="Times New Roman" w:hAnsi="Times New Roman" w:cs="Times New Roman"/>
          <w:sz w:val="28"/>
          <w:szCs w:val="28"/>
        </w:rPr>
        <w:t xml:space="preserve">, М.И. </w:t>
      </w:r>
      <w:proofErr w:type="spellStart"/>
      <w:r w:rsidRPr="00AD6134">
        <w:rPr>
          <w:rFonts w:ascii="Times New Roman" w:hAnsi="Times New Roman" w:cs="Times New Roman"/>
          <w:sz w:val="28"/>
          <w:szCs w:val="28"/>
        </w:rPr>
        <w:t>Срогович</w:t>
      </w:r>
      <w:proofErr w:type="spellEnd"/>
      <w:r w:rsidRPr="00AD6134">
        <w:rPr>
          <w:rFonts w:ascii="Times New Roman" w:hAnsi="Times New Roman" w:cs="Times New Roman"/>
          <w:sz w:val="28"/>
          <w:szCs w:val="28"/>
        </w:rPr>
        <w:t>. //Известия вузов. Цветная металлургия, № 6, 2003. –С. 81-87</w:t>
      </w:r>
    </w:p>
    <w:p w:rsidR="00AD6134" w:rsidRPr="00AD6134" w:rsidRDefault="00AD6134" w:rsidP="00AD6134">
      <w:pPr>
        <w:ind w:left="1095"/>
        <w:jc w:val="both"/>
        <w:rPr>
          <w:rFonts w:ascii="Times New Roman" w:hAnsi="Times New Roman" w:cs="Times New Roman"/>
          <w:sz w:val="28"/>
          <w:szCs w:val="28"/>
        </w:rPr>
      </w:pPr>
    </w:p>
    <w:p w:rsidR="00AD6134" w:rsidRPr="00AD6134" w:rsidRDefault="00AD6134" w:rsidP="00AD6134">
      <w:pPr>
        <w:numPr>
          <w:ilvl w:val="0"/>
          <w:numId w:val="6"/>
        </w:numPr>
        <w:spacing w:after="0" w:line="240" w:lineRule="auto"/>
        <w:jc w:val="both"/>
        <w:rPr>
          <w:rFonts w:ascii="Times New Roman" w:hAnsi="Times New Roman" w:cs="Times New Roman"/>
          <w:sz w:val="28"/>
          <w:szCs w:val="28"/>
        </w:rPr>
      </w:pPr>
      <w:r w:rsidRPr="00AD6134">
        <w:rPr>
          <w:rFonts w:ascii="Times New Roman" w:hAnsi="Times New Roman" w:cs="Times New Roman"/>
          <w:sz w:val="28"/>
          <w:szCs w:val="28"/>
        </w:rPr>
        <w:t xml:space="preserve">Переработка техногенных минеральных образований и внедрение ресурсосберегающих технологий – средства выполнения сырьевых ресурсов и получения дополнительной продукции. / А.И. </w:t>
      </w:r>
      <w:proofErr w:type="spellStart"/>
      <w:r w:rsidRPr="00AD6134">
        <w:rPr>
          <w:rFonts w:ascii="Times New Roman" w:hAnsi="Times New Roman" w:cs="Times New Roman"/>
          <w:sz w:val="28"/>
          <w:szCs w:val="28"/>
        </w:rPr>
        <w:t>Баяндеров</w:t>
      </w:r>
      <w:proofErr w:type="spellEnd"/>
      <w:r w:rsidRPr="00AD6134">
        <w:rPr>
          <w:rFonts w:ascii="Times New Roman" w:hAnsi="Times New Roman" w:cs="Times New Roman"/>
          <w:sz w:val="28"/>
          <w:szCs w:val="28"/>
        </w:rPr>
        <w:t xml:space="preserve">. // Сборник научных трудов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2006. –С. 6 – 9</w:t>
      </w:r>
    </w:p>
    <w:bookmarkEnd w:id="2"/>
    <w:bookmarkEnd w:id="4"/>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Лекция (2 - 6) Тема:</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t>Проблемы и перспективы комплексного  использования  металлургического сырья – 5ч     (неделя  2 – 6)</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b/>
          <w:bCs/>
          <w:color w:val="000000"/>
          <w:sz w:val="28"/>
          <w:szCs w:val="28"/>
          <w:lang w:eastAsia="en-US"/>
        </w:rPr>
        <w:t xml:space="preserve">    Цель:  </w:t>
      </w:r>
      <w:r w:rsidRPr="00AD6134">
        <w:rPr>
          <w:rFonts w:ascii="Times New Roman" w:hAnsi="Times New Roman" w:cs="Times New Roman"/>
          <w:color w:val="000000"/>
          <w:sz w:val="28"/>
          <w:szCs w:val="28"/>
          <w:lang w:eastAsia="en-US"/>
        </w:rPr>
        <w:t xml:space="preserve">Знать и понимать </w:t>
      </w:r>
      <w:r w:rsidRPr="00AD6134">
        <w:rPr>
          <w:rFonts w:ascii="Times New Roman" w:hAnsi="Times New Roman" w:cs="Times New Roman"/>
          <w:sz w:val="28"/>
          <w:szCs w:val="28"/>
        </w:rPr>
        <w:t xml:space="preserve">проблемы комплексного  использования  металлургического сырья с перспективой их решения. </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На предприятиях цветной металлургии получают 74 элемента периодической системы  Д.И. Менделеева [4]. </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Перечень извлекаемых ценных элементов из каждого вида сырья устанавливается с учетом экономической эффективности, технической возможности и рынка сбыта.  Количественной оценкой эффективности использования сырьевых ресурсов являются показатели уровня их комплексности использования. Учитывается характеристика сырья, отходов, </w:t>
      </w:r>
      <w:r w:rsidRPr="00AD6134">
        <w:rPr>
          <w:rFonts w:ascii="Times New Roman" w:hAnsi="Times New Roman" w:cs="Times New Roman"/>
          <w:color w:val="000000"/>
          <w:sz w:val="28"/>
          <w:szCs w:val="28"/>
          <w:lang w:eastAsia="en-US"/>
        </w:rPr>
        <w:lastRenderedPageBreak/>
        <w:t>оборотных полупродуктов (число, номенклатура, содержание элементов), а также неучтенные потери; доля стоимости сопутствующих элементов в одноименном продукте. Обобщающим показателем является отношение стоимости извлеченных компонентов в товарную продукцию к их суммарной стоимости в сырье по единым ценам.</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Для оценки перспективности, резервов повышения комплексности использования сырья рассчитывают:</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потенциальный коэффициент: </w:t>
      </w:r>
      <w:bookmarkStart w:id="5" w:name="_Hlk49267488"/>
      <w:r w:rsidRPr="00AD6134">
        <w:rPr>
          <w:rFonts w:ascii="Times New Roman" w:hAnsi="Times New Roman" w:cs="Times New Roman"/>
          <w:color w:val="000000"/>
          <w:sz w:val="28"/>
          <w:szCs w:val="28"/>
          <w:lang w:eastAsia="en-US"/>
        </w:rPr>
        <w:t xml:space="preserve">отношение стоимости полезных компонентов, извлечение которых целесообразно </w:t>
      </w:r>
      <w:bookmarkEnd w:id="5"/>
      <w:r w:rsidRPr="00AD6134">
        <w:rPr>
          <w:rFonts w:ascii="Times New Roman" w:hAnsi="Times New Roman" w:cs="Times New Roman"/>
          <w:color w:val="000000"/>
          <w:sz w:val="28"/>
          <w:szCs w:val="28"/>
          <w:lang w:eastAsia="en-US"/>
        </w:rPr>
        <w:t>и технически возможно в ближайший период, к стоимости всех ценных компонентов в сырье;</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оптимальный коэффициент комплексности: </w:t>
      </w:r>
      <w:bookmarkStart w:id="6" w:name="_Hlk49267668"/>
      <w:r w:rsidRPr="00AD6134">
        <w:rPr>
          <w:rFonts w:ascii="Times New Roman" w:hAnsi="Times New Roman" w:cs="Times New Roman"/>
          <w:color w:val="000000"/>
          <w:sz w:val="28"/>
          <w:szCs w:val="28"/>
          <w:lang w:eastAsia="en-US"/>
        </w:rPr>
        <w:t xml:space="preserve">отношение стоимости </w:t>
      </w:r>
      <w:bookmarkEnd w:id="6"/>
      <w:r w:rsidRPr="00AD6134">
        <w:rPr>
          <w:rFonts w:ascii="Times New Roman" w:hAnsi="Times New Roman" w:cs="Times New Roman"/>
          <w:color w:val="000000"/>
          <w:sz w:val="28"/>
          <w:szCs w:val="28"/>
          <w:lang w:eastAsia="en-US"/>
        </w:rPr>
        <w:t>полезных компонентов, извлечение которых целесообразно при внедрении инновационных технологий и техники, к валовой стоимости всех ценных компонентов в сырье (по единым рыночным ценам):</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достигнутый </w:t>
      </w:r>
      <w:bookmarkStart w:id="7" w:name="_Hlk49267811"/>
      <w:r w:rsidRPr="00AD6134">
        <w:rPr>
          <w:rFonts w:ascii="Times New Roman" w:hAnsi="Times New Roman" w:cs="Times New Roman"/>
          <w:color w:val="000000"/>
          <w:sz w:val="28"/>
          <w:szCs w:val="28"/>
          <w:lang w:eastAsia="en-US"/>
        </w:rPr>
        <w:t>коэффициент комплексности использования сырья</w:t>
      </w:r>
      <w:bookmarkEnd w:id="7"/>
      <w:r w:rsidRPr="00AD6134">
        <w:rPr>
          <w:rFonts w:ascii="Times New Roman" w:hAnsi="Times New Roman" w:cs="Times New Roman"/>
          <w:color w:val="000000"/>
          <w:sz w:val="28"/>
          <w:szCs w:val="28"/>
          <w:lang w:eastAsia="en-US"/>
        </w:rPr>
        <w:t>: отношение стоимости элементов, извлеченных в товарную продукцию, к их оптимально возможной стоимости.</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В реальности, в медных рудах коэффициент комплексности использования сырья не превышает 70 %.</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Потери руды на стадии ее добычи зависят от типа месторождения, системы разработки, уровня механизации, квалификации персонала и составляют до 10%. В процессе добычи кондиционной руды неизбежно накопление </w:t>
      </w:r>
      <w:proofErr w:type="spellStart"/>
      <w:r w:rsidRPr="00AD6134">
        <w:rPr>
          <w:rFonts w:ascii="Times New Roman" w:hAnsi="Times New Roman" w:cs="Times New Roman"/>
          <w:color w:val="000000"/>
          <w:sz w:val="28"/>
          <w:szCs w:val="28"/>
          <w:lang w:eastAsia="en-US"/>
        </w:rPr>
        <w:t>забалансового</w:t>
      </w:r>
      <w:proofErr w:type="spellEnd"/>
      <w:r w:rsidRPr="00AD6134">
        <w:rPr>
          <w:rFonts w:ascii="Times New Roman" w:hAnsi="Times New Roman" w:cs="Times New Roman"/>
          <w:color w:val="000000"/>
          <w:sz w:val="28"/>
          <w:szCs w:val="28"/>
          <w:lang w:eastAsia="en-US"/>
        </w:rPr>
        <w:t xml:space="preserve"> сырья (потерянные руды, вскрытая порода), экономическая переработка которого невозможна по стандартным технологиям. В настоящее время предлагаются инновационные технологии по переработке </w:t>
      </w:r>
      <w:proofErr w:type="spellStart"/>
      <w:r w:rsidRPr="00AD6134">
        <w:rPr>
          <w:rFonts w:ascii="Times New Roman" w:hAnsi="Times New Roman" w:cs="Times New Roman"/>
          <w:color w:val="000000"/>
          <w:sz w:val="28"/>
          <w:szCs w:val="28"/>
          <w:lang w:eastAsia="en-US"/>
        </w:rPr>
        <w:t>забалансового</w:t>
      </w:r>
      <w:proofErr w:type="spellEnd"/>
      <w:r w:rsidRPr="00AD6134">
        <w:rPr>
          <w:rFonts w:ascii="Times New Roman" w:hAnsi="Times New Roman" w:cs="Times New Roman"/>
          <w:color w:val="000000"/>
          <w:sz w:val="28"/>
          <w:szCs w:val="28"/>
          <w:lang w:eastAsia="en-US"/>
        </w:rPr>
        <w:t xml:space="preserve"> сырья (кучное и поземное выщелачивание).</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При обогащении руды широко распространена флотация. Эффективность разделения и качество получаемых концентратов определяются химическим и минералогическим составом руды, используемой схемой, аппаратурой, реагентами и средствами контроля при обогащении.  Наибольшие потери ценных компонентов </w:t>
      </w:r>
      <w:proofErr w:type="gramStart"/>
      <w:r w:rsidRPr="00AD6134">
        <w:rPr>
          <w:rFonts w:ascii="Times New Roman" w:hAnsi="Times New Roman" w:cs="Times New Roman"/>
          <w:color w:val="000000"/>
          <w:sz w:val="28"/>
          <w:szCs w:val="28"/>
          <w:lang w:eastAsia="en-US"/>
        </w:rPr>
        <w:t>приходятся на передел обогащен</w:t>
      </w:r>
      <w:proofErr w:type="gram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eastAsia="en-US"/>
        </w:rPr>
        <w:t>ия</w:t>
      </w:r>
      <w:proofErr w:type="spellEnd"/>
      <w:r w:rsidRPr="00AD6134">
        <w:rPr>
          <w:rFonts w:ascii="Times New Roman" w:hAnsi="Times New Roman" w:cs="Times New Roman"/>
          <w:color w:val="000000"/>
          <w:sz w:val="28"/>
          <w:szCs w:val="28"/>
          <w:lang w:eastAsia="en-US"/>
        </w:rPr>
        <w:t xml:space="preserve"> (до 85% от всех потерь): с отвальными хвостами и за счет наличия сопутствующих элементов в концентратах. Совершенствование цикла  обогащения предполагает модернизацию существующего производства; использование комбинированных технологий [4] для разделения коллективных </w:t>
      </w:r>
      <w:proofErr w:type="spellStart"/>
      <w:r w:rsidRPr="00AD6134">
        <w:rPr>
          <w:rFonts w:ascii="Times New Roman" w:hAnsi="Times New Roman" w:cs="Times New Roman"/>
          <w:color w:val="000000"/>
          <w:sz w:val="28"/>
          <w:szCs w:val="28"/>
          <w:lang w:eastAsia="en-US"/>
        </w:rPr>
        <w:lastRenderedPageBreak/>
        <w:t>промпродуктов</w:t>
      </w:r>
      <w:proofErr w:type="spell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eastAsia="en-US"/>
        </w:rPr>
        <w:t>доизвлечение</w:t>
      </w:r>
      <w:proofErr w:type="spellEnd"/>
      <w:r w:rsidRPr="00AD6134">
        <w:rPr>
          <w:rFonts w:ascii="Times New Roman" w:hAnsi="Times New Roman" w:cs="Times New Roman"/>
          <w:color w:val="000000"/>
          <w:sz w:val="28"/>
          <w:szCs w:val="28"/>
          <w:lang w:eastAsia="en-US"/>
        </w:rPr>
        <w:t xml:space="preserve"> металлов из хвостов обогащения, сточных вод; попутное извлечение нерудных ископаемых; тщательный технологический контроль и оперативное автоматизированное управление.</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При металлургическом  производстве основными источниками потерь ценных металлов являются отходы: шлаки, шламы, технологическая  пыль; выбрасываемые промышленные газы и стоки.</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Утилизация полупродуктов цветной металлургии</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ШЛАКИ. Наиболее оптимальным направлением их переработки является извлечение не только потерянных цветных металлов, но и железа в форме, пригодной для потребления черной металлургией, а также компонентов пустой породы для производства строительных материалов.</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Анализ технологий для комплексной переработки шлаков требует тщательной их паспортизации (электротермия шлаков; </w:t>
      </w:r>
      <w:proofErr w:type="spellStart"/>
      <w:r w:rsidRPr="00AD6134">
        <w:rPr>
          <w:rFonts w:ascii="Times New Roman" w:hAnsi="Times New Roman" w:cs="Times New Roman"/>
          <w:sz w:val="28"/>
          <w:szCs w:val="28"/>
        </w:rPr>
        <w:t>вельцевание</w:t>
      </w:r>
      <w:proofErr w:type="spellEnd"/>
      <w:r w:rsidRPr="00AD6134">
        <w:rPr>
          <w:rFonts w:ascii="Times New Roman" w:hAnsi="Times New Roman" w:cs="Times New Roman"/>
          <w:sz w:val="28"/>
          <w:szCs w:val="28"/>
        </w:rPr>
        <w:t>; флотация). Более проблематична пирометаллургическая переработка шлаковых отходов из-за повышенной энергоемкости технологии.</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ШЛАМЫ.  Шламы сернокислотного производства – продукт промывки газов, направляемых в сернокислотное производство. Простейшие схемы их утилизации включают сбор, обезвоживание, передачу на свинцовое производство.  Красные шламы – нерастворимые остатки от автоклавного выщелачивания бокситов в схеме Байера. Это тонкодисперсный влажный материал, выбрасываемый в </w:t>
      </w:r>
      <w:proofErr w:type="spellStart"/>
      <w:r w:rsidRPr="00AD6134">
        <w:rPr>
          <w:rFonts w:ascii="Times New Roman" w:hAnsi="Times New Roman" w:cs="Times New Roman"/>
          <w:sz w:val="28"/>
          <w:szCs w:val="28"/>
        </w:rPr>
        <w:t>хвостохранилище</w:t>
      </w:r>
      <w:proofErr w:type="spellEnd"/>
      <w:r w:rsidRPr="00AD6134">
        <w:rPr>
          <w:rFonts w:ascii="Times New Roman" w:hAnsi="Times New Roman" w:cs="Times New Roman"/>
          <w:sz w:val="28"/>
          <w:szCs w:val="28"/>
        </w:rPr>
        <w:t xml:space="preserve"> глиноземных заводов. Имеются ряд способов-схем их утилизации. В частности: сушка,, агломерация шлама,</w:t>
      </w:r>
      <w:proofErr w:type="gramStart"/>
      <w:r w:rsidRPr="00AD6134">
        <w:rPr>
          <w:rFonts w:ascii="Times New Roman" w:hAnsi="Times New Roman" w:cs="Times New Roman"/>
          <w:sz w:val="28"/>
          <w:szCs w:val="28"/>
        </w:rPr>
        <w:t xml:space="preserve"> .</w:t>
      </w:r>
      <w:proofErr w:type="gramEnd"/>
      <w:r w:rsidRPr="00AD6134">
        <w:rPr>
          <w:rFonts w:ascii="Times New Roman" w:hAnsi="Times New Roman" w:cs="Times New Roman"/>
          <w:sz w:val="28"/>
          <w:szCs w:val="28"/>
        </w:rPr>
        <w:t xml:space="preserve"> плавка на чугун и глиноземистый шлак;  </w:t>
      </w:r>
      <w:proofErr w:type="spellStart"/>
      <w:r w:rsidRPr="00AD6134">
        <w:rPr>
          <w:rFonts w:ascii="Times New Roman" w:hAnsi="Times New Roman" w:cs="Times New Roman"/>
          <w:sz w:val="28"/>
          <w:szCs w:val="28"/>
        </w:rPr>
        <w:t>передельный</w:t>
      </w:r>
      <w:proofErr w:type="spellEnd"/>
      <w:r w:rsidRPr="00AD6134">
        <w:rPr>
          <w:rFonts w:ascii="Times New Roman" w:hAnsi="Times New Roman" w:cs="Times New Roman"/>
          <w:sz w:val="28"/>
          <w:szCs w:val="28"/>
        </w:rPr>
        <w:t xml:space="preserve"> чугун доводили до качества литейного, а из шлака после спекания с содой и известняком </w:t>
      </w:r>
      <w:proofErr w:type="spellStart"/>
      <w:r w:rsidRPr="00AD6134">
        <w:rPr>
          <w:rFonts w:ascii="Times New Roman" w:hAnsi="Times New Roman" w:cs="Times New Roman"/>
          <w:sz w:val="28"/>
          <w:szCs w:val="28"/>
        </w:rPr>
        <w:t>доизвлекали</w:t>
      </w:r>
      <w:proofErr w:type="spellEnd"/>
      <w:r w:rsidRPr="00AD6134">
        <w:rPr>
          <w:rFonts w:ascii="Times New Roman" w:hAnsi="Times New Roman" w:cs="Times New Roman"/>
          <w:sz w:val="28"/>
          <w:szCs w:val="28"/>
        </w:rPr>
        <w:t xml:space="preserve">  глинозем.  Нефелиновые шламы – отходы комплексной переработки нефелинового сырья; основной фазой шлама является </w:t>
      </w:r>
      <w:proofErr w:type="spellStart"/>
      <w:r w:rsidRPr="00AD6134">
        <w:rPr>
          <w:rFonts w:ascii="Times New Roman" w:hAnsi="Times New Roman" w:cs="Times New Roman"/>
          <w:sz w:val="28"/>
          <w:szCs w:val="28"/>
        </w:rPr>
        <w:t>двухкальциевый</w:t>
      </w:r>
      <w:proofErr w:type="spellEnd"/>
      <w:r w:rsidRPr="00AD6134">
        <w:rPr>
          <w:rFonts w:ascii="Times New Roman" w:hAnsi="Times New Roman" w:cs="Times New Roman"/>
          <w:sz w:val="28"/>
          <w:szCs w:val="28"/>
        </w:rPr>
        <w:t xml:space="preserve"> силикат, поэтому он используется в смеси с известняком для производства портландцемента.  </w:t>
      </w:r>
      <w:proofErr w:type="spellStart"/>
      <w:r w:rsidRPr="00AD6134">
        <w:rPr>
          <w:rFonts w:ascii="Times New Roman" w:hAnsi="Times New Roman" w:cs="Times New Roman"/>
          <w:sz w:val="28"/>
          <w:szCs w:val="28"/>
        </w:rPr>
        <w:t>Алунитовые</w:t>
      </w:r>
      <w:proofErr w:type="spellEnd"/>
      <w:r w:rsidRPr="00AD6134">
        <w:rPr>
          <w:rFonts w:ascii="Times New Roman" w:hAnsi="Times New Roman" w:cs="Times New Roman"/>
          <w:sz w:val="28"/>
          <w:szCs w:val="28"/>
        </w:rPr>
        <w:t xml:space="preserve"> шламы – продукт гидрохимической переработки </w:t>
      </w:r>
      <w:proofErr w:type="spellStart"/>
      <w:r w:rsidRPr="00AD6134">
        <w:rPr>
          <w:rFonts w:ascii="Times New Roman" w:hAnsi="Times New Roman" w:cs="Times New Roman"/>
          <w:sz w:val="28"/>
          <w:szCs w:val="28"/>
        </w:rPr>
        <w:t>алунитовых</w:t>
      </w:r>
      <w:proofErr w:type="spellEnd"/>
      <w:r w:rsidRPr="00AD6134">
        <w:rPr>
          <w:rFonts w:ascii="Times New Roman" w:hAnsi="Times New Roman" w:cs="Times New Roman"/>
          <w:sz w:val="28"/>
          <w:szCs w:val="28"/>
        </w:rPr>
        <w:t xml:space="preserve"> руд.  Их используют как разновидность облегченного заполнителя бетона и других строительных материалов.</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Промышленные ГАЗЫ.  Основным направлением является их очистка от пыли, утилизация </w:t>
      </w:r>
      <w:proofErr w:type="spellStart"/>
      <w:r w:rsidRPr="00AD6134">
        <w:rPr>
          <w:rFonts w:ascii="Times New Roman" w:hAnsi="Times New Roman" w:cs="Times New Roman"/>
          <w:sz w:val="28"/>
          <w:szCs w:val="28"/>
        </w:rPr>
        <w:t>серусодержащих</w:t>
      </w:r>
      <w:proofErr w:type="spellEnd"/>
      <w:r w:rsidRPr="00AD6134">
        <w:rPr>
          <w:rFonts w:ascii="Times New Roman" w:hAnsi="Times New Roman" w:cs="Times New Roman"/>
          <w:sz w:val="28"/>
          <w:szCs w:val="28"/>
        </w:rPr>
        <w:t xml:space="preserve"> компонентов с последующей санитарной очисткой. Грубую пыль возвращают на </w:t>
      </w:r>
      <w:proofErr w:type="spellStart"/>
      <w:r w:rsidRPr="00AD6134">
        <w:rPr>
          <w:rFonts w:ascii="Times New Roman" w:hAnsi="Times New Roman" w:cs="Times New Roman"/>
          <w:sz w:val="28"/>
          <w:szCs w:val="28"/>
        </w:rPr>
        <w:t>шихтоподготовку</w:t>
      </w:r>
      <w:proofErr w:type="spellEnd"/>
      <w:r w:rsidRPr="00AD6134">
        <w:rPr>
          <w:rFonts w:ascii="Times New Roman" w:hAnsi="Times New Roman" w:cs="Times New Roman"/>
          <w:sz w:val="28"/>
          <w:szCs w:val="28"/>
        </w:rPr>
        <w:t>.</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Промышленные СТОКИ.  Радикальным решением этой проблемы является организация </w:t>
      </w:r>
      <w:proofErr w:type="gramStart"/>
      <w:r w:rsidRPr="00AD6134">
        <w:rPr>
          <w:rFonts w:ascii="Times New Roman" w:hAnsi="Times New Roman" w:cs="Times New Roman"/>
          <w:sz w:val="28"/>
          <w:szCs w:val="28"/>
        </w:rPr>
        <w:t>замкнутого</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водооборота</w:t>
      </w:r>
      <w:proofErr w:type="spellEnd"/>
      <w:r w:rsidRPr="00AD6134">
        <w:rPr>
          <w:rFonts w:ascii="Times New Roman" w:hAnsi="Times New Roman" w:cs="Times New Roman"/>
          <w:sz w:val="28"/>
          <w:szCs w:val="28"/>
        </w:rPr>
        <w:t>, предполагающая предварительное извлечение ценных элементов или обезвреживание токсичных соединений. Эффективной, но более дорогой является схема выпарки стоков до получения сухих солей.</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  В существующем производстве сохраняются заметные резервы: повышение культуры производства; экономическое стимулирование комплексного использования сырья;  строгие санкции по фактам неорганизованных сбросов отходов производства; расширение номенклатуры выпускаемой продукции; усиление кооперации с родственными предприятиями черной металлургии,  химической технологии, заводами по производству строительных материалов.</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Актуальность организации комплексной переработки сырья стимулируется не только экономическими факторами, но и социальными предпосылками по защите окружающей среды от промышленных загрязнений; усиленными жесткими юридическими и финансовыми санкциями за возможные отклонения от нормативов.</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     2.1  </w:t>
      </w:r>
      <w:r w:rsidRPr="00AD6134">
        <w:rPr>
          <w:rFonts w:ascii="Times New Roman" w:hAnsi="Times New Roman" w:cs="Times New Roman"/>
          <w:sz w:val="28"/>
          <w:szCs w:val="28"/>
        </w:rPr>
        <w:t xml:space="preserve">Перспективы </w:t>
      </w:r>
      <w:proofErr w:type="spellStart"/>
      <w:r w:rsidRPr="00AD6134">
        <w:rPr>
          <w:rFonts w:ascii="Times New Roman" w:hAnsi="Times New Roman" w:cs="Times New Roman"/>
          <w:sz w:val="28"/>
          <w:szCs w:val="28"/>
        </w:rPr>
        <w:t>кивцэтной</w:t>
      </w:r>
      <w:proofErr w:type="spellEnd"/>
      <w:r w:rsidRPr="00AD6134">
        <w:rPr>
          <w:rFonts w:ascii="Times New Roman" w:hAnsi="Times New Roman" w:cs="Times New Roman"/>
          <w:sz w:val="28"/>
          <w:szCs w:val="28"/>
        </w:rPr>
        <w:t xml:space="preserve"> технологии в области переработки комплексного </w:t>
      </w:r>
      <w:proofErr w:type="spellStart"/>
      <w:r w:rsidRPr="00AD6134">
        <w:rPr>
          <w:rFonts w:ascii="Times New Roman" w:hAnsi="Times New Roman" w:cs="Times New Roman"/>
          <w:sz w:val="28"/>
          <w:szCs w:val="28"/>
        </w:rPr>
        <w:t>свинцово-медно-цинкового</w:t>
      </w:r>
      <w:proofErr w:type="spellEnd"/>
      <w:r w:rsidRPr="00AD6134">
        <w:rPr>
          <w:rFonts w:ascii="Times New Roman" w:hAnsi="Times New Roman" w:cs="Times New Roman"/>
          <w:sz w:val="28"/>
          <w:szCs w:val="28"/>
        </w:rPr>
        <w:t xml:space="preserve"> сырья и сырья благородных металлов – 1ч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Комплексность, полнота, энергетическая эффективность и экологическая безопасность извлечения свинца из сырья в</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t>интегрированных</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t xml:space="preserve">металлургических комплексах зависит от технологической схемы и в значительной степени от возможностей применяемых процессов свинцовой плавки.  </w:t>
      </w:r>
      <w:bookmarkStart w:id="8" w:name="_Hlk49317248"/>
      <w:proofErr w:type="gramStart"/>
      <w:r w:rsidRPr="00AD6134">
        <w:rPr>
          <w:rFonts w:ascii="Times New Roman" w:hAnsi="Times New Roman" w:cs="Times New Roman"/>
          <w:sz w:val="28"/>
          <w:szCs w:val="28"/>
        </w:rPr>
        <w:t xml:space="preserve">Обзор различных вариантов технологических схем показал, что лучшее совмещение преимуществ комплексной переработки  </w:t>
      </w:r>
      <w:proofErr w:type="spellStart"/>
      <w:r w:rsidRPr="00AD6134">
        <w:rPr>
          <w:rFonts w:ascii="Times New Roman" w:hAnsi="Times New Roman" w:cs="Times New Roman"/>
          <w:sz w:val="28"/>
          <w:szCs w:val="28"/>
        </w:rPr>
        <w:t>свинцово-медно-цинкового</w:t>
      </w:r>
      <w:proofErr w:type="spellEnd"/>
      <w:r w:rsidRPr="00AD6134">
        <w:rPr>
          <w:rFonts w:ascii="Times New Roman" w:hAnsi="Times New Roman" w:cs="Times New Roman"/>
          <w:sz w:val="28"/>
          <w:szCs w:val="28"/>
        </w:rPr>
        <w:t xml:space="preserve">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(с  высоким содержанием цинка, железа и меди), позволяя включать в свинцовую шихту все </w:t>
      </w:r>
      <w:proofErr w:type="spellStart"/>
      <w:r w:rsidRPr="00AD6134">
        <w:rPr>
          <w:rFonts w:ascii="Times New Roman" w:hAnsi="Times New Roman" w:cs="Times New Roman"/>
          <w:sz w:val="28"/>
          <w:szCs w:val="28"/>
        </w:rPr>
        <w:t>свинецсодержащие</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промпродукты</w:t>
      </w:r>
      <w:proofErr w:type="spellEnd"/>
      <w:r w:rsidRPr="00AD6134">
        <w:rPr>
          <w:rFonts w:ascii="Times New Roman" w:hAnsi="Times New Roman" w:cs="Times New Roman"/>
          <w:sz w:val="28"/>
          <w:szCs w:val="28"/>
        </w:rPr>
        <w:t xml:space="preserve"> сопряженного цинкового и медного производства.</w:t>
      </w:r>
      <w:proofErr w:type="gramEnd"/>
      <w:r w:rsidRPr="00AD6134">
        <w:rPr>
          <w:rFonts w:ascii="Times New Roman" w:hAnsi="Times New Roman" w:cs="Times New Roman"/>
          <w:color w:val="000000"/>
          <w:sz w:val="28"/>
          <w:szCs w:val="28"/>
          <w:lang w:eastAsia="en-US"/>
        </w:rPr>
        <w:t xml:space="preserve">       Преимущество комплексов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 а также снизить </w:t>
      </w:r>
      <w:r w:rsidRPr="00AD6134">
        <w:rPr>
          <w:rFonts w:ascii="Times New Roman" w:hAnsi="Times New Roman" w:cs="Times New Roman"/>
          <w:color w:val="000000"/>
          <w:sz w:val="28"/>
          <w:szCs w:val="28"/>
          <w:lang w:eastAsia="en-US"/>
        </w:rPr>
        <w:lastRenderedPageBreak/>
        <w:t>экологическое воздействие металлургических производств на окружающую среду [5].</w:t>
      </w:r>
    </w:p>
    <w:p w:rsidR="00AD6134" w:rsidRPr="00AD6134" w:rsidRDefault="00AD6134" w:rsidP="00AD6134">
      <w:pPr>
        <w:jc w:val="both"/>
        <w:rPr>
          <w:rFonts w:ascii="Times New Roman" w:hAnsi="Times New Roman" w:cs="Times New Roman"/>
          <w:sz w:val="28"/>
          <w:szCs w:val="28"/>
        </w:rPr>
      </w:pPr>
      <w:proofErr w:type="gramStart"/>
      <w:r w:rsidRPr="00AD6134">
        <w:rPr>
          <w:rFonts w:ascii="Times New Roman" w:hAnsi="Times New Roman" w:cs="Times New Roman"/>
          <w:sz w:val="28"/>
          <w:szCs w:val="28"/>
        </w:rPr>
        <w:t xml:space="preserve">Схема интегрированного металлургического комплекса </w:t>
      </w:r>
      <w:proofErr w:type="spellStart"/>
      <w:r w:rsidRPr="00AD6134">
        <w:rPr>
          <w:rFonts w:ascii="Times New Roman" w:hAnsi="Times New Roman" w:cs="Times New Roman"/>
          <w:sz w:val="28"/>
          <w:szCs w:val="28"/>
        </w:rPr>
        <w:t>Казцинк</w:t>
      </w:r>
      <w:proofErr w:type="spellEnd"/>
      <w:r w:rsidRPr="00AD6134">
        <w:rPr>
          <w:rFonts w:ascii="Times New Roman" w:hAnsi="Times New Roman" w:cs="Times New Roman"/>
          <w:sz w:val="28"/>
          <w:szCs w:val="28"/>
        </w:rPr>
        <w:t xml:space="preserve"> [5}.</w:t>
      </w:r>
      <w:proofErr w:type="gramEnd"/>
    </w:p>
    <w:bookmarkEnd w:id="8"/>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2.2 Технологические основы интенсивного и комплексного использования свинцового сырья – 1ч</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Известны различные варианты технологических схем для комплексной переработки свинцового и цинкового сырья, реализованные в интегрированных металлургических комплексах. Использование в интегрированных свинцово-цинковых комплексах других процессов свинцовой плавки (</w:t>
      </w:r>
      <w:r w:rsidRPr="00AD6134">
        <w:rPr>
          <w:rFonts w:ascii="Times New Roman" w:hAnsi="Times New Roman" w:cs="Times New Roman"/>
          <w:color w:val="000000"/>
          <w:sz w:val="28"/>
          <w:szCs w:val="28"/>
          <w:lang w:val="en-US" w:eastAsia="en-US"/>
        </w:rPr>
        <w:t>QSI</w:t>
      </w:r>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val="en-US" w:eastAsia="en-US"/>
        </w:rPr>
        <w:t>Ausmelt</w:t>
      </w:r>
      <w:proofErr w:type="spell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val="en-US" w:eastAsia="en-US"/>
        </w:rPr>
        <w:t>Isasmelt</w:t>
      </w:r>
      <w:proofErr w:type="spellEnd"/>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color w:val="000000"/>
          <w:sz w:val="28"/>
          <w:szCs w:val="28"/>
          <w:lang w:val="en-US" w:eastAsia="en-US"/>
        </w:rPr>
        <w:t>SKS</w:t>
      </w:r>
      <w:r w:rsidRPr="00AD6134">
        <w:rPr>
          <w:rFonts w:ascii="Times New Roman" w:hAnsi="Times New Roman" w:cs="Times New Roman"/>
          <w:color w:val="000000"/>
          <w:sz w:val="28"/>
          <w:szCs w:val="28"/>
          <w:lang w:eastAsia="en-US"/>
        </w:rPr>
        <w:t>)  требует усложнения технологических схем и увеличение количества пирометаллургических агрегатов. При этом преимущества комплексной переработки полиметаллического сырья в отношении полноты извлечения металлов, энергетической эффективности и экономической безопасности интегрированного свинцово-цинкового производства не реализуется в полной мере с перспективой достижения модернизацией технологии [5] –[7].</w:t>
      </w:r>
    </w:p>
    <w:p w:rsidR="00AD6134" w:rsidRPr="00AD6134" w:rsidRDefault="00AD6134" w:rsidP="00AD6134">
      <w:pPr>
        <w:ind w:left="375"/>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2.3 Комплексная технология производства свинца и сурьмы – 1ч</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Примером эффективной комплексной технологией переработки </w:t>
      </w:r>
      <w:proofErr w:type="spellStart"/>
      <w:r w:rsidRPr="00AD6134">
        <w:rPr>
          <w:rFonts w:ascii="Times New Roman" w:hAnsi="Times New Roman" w:cs="Times New Roman"/>
          <w:sz w:val="28"/>
          <w:szCs w:val="28"/>
        </w:rPr>
        <w:t>сурьмусодержащего</w:t>
      </w:r>
      <w:proofErr w:type="spellEnd"/>
      <w:r w:rsidRPr="00AD6134">
        <w:rPr>
          <w:rFonts w:ascii="Times New Roman" w:hAnsi="Times New Roman" w:cs="Times New Roman"/>
          <w:sz w:val="28"/>
          <w:szCs w:val="28"/>
        </w:rPr>
        <w:t xml:space="preserve"> свинцового сырья с точки зрения экономики и экологии является метод содовой восстановительной плавки, заключающийся в непосредственном плавлении свинцового концентрата совместно с кальцинированной содой в присутствии углеродного восстановителя [5]. Свинец, тяжелые цветные и благородные металлы, содержащиеся в сырье в виде соединений, восстанавливаются до металлического состояния и переходят в самостоятельную фазу с извлечением до 97% [8].</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Реферат  (неоцениваемый</w:t>
      </w:r>
      <w:proofErr w:type="gramStart"/>
      <w:r w:rsidRPr="00AD6134">
        <w:rPr>
          <w:rFonts w:ascii="Times New Roman" w:hAnsi="Times New Roman" w:cs="Times New Roman"/>
          <w:color w:val="000000"/>
          <w:sz w:val="28"/>
          <w:szCs w:val="28"/>
          <w:lang w:eastAsia="en-US"/>
        </w:rPr>
        <w:t xml:space="preserve"> )</w:t>
      </w:r>
      <w:proofErr w:type="gramEnd"/>
      <w:r w:rsidRPr="00AD6134">
        <w:rPr>
          <w:rFonts w:ascii="Times New Roman" w:hAnsi="Times New Roman" w:cs="Times New Roman"/>
          <w:color w:val="000000"/>
          <w:sz w:val="28"/>
          <w:szCs w:val="28"/>
          <w:lang w:eastAsia="en-US"/>
        </w:rPr>
        <w:t xml:space="preserve">  - неделя 3  </w:t>
      </w:r>
      <w:r w:rsidRPr="00AD6134">
        <w:rPr>
          <w:rFonts w:ascii="Times New Roman" w:hAnsi="Times New Roman" w:cs="Times New Roman"/>
          <w:sz w:val="28"/>
          <w:szCs w:val="28"/>
        </w:rPr>
        <w:t>обсуждение, дискуссия</w:t>
      </w: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2.4  Извлечение легирующих и редких металлов из </w:t>
      </w:r>
      <w:proofErr w:type="spellStart"/>
      <w:r w:rsidRPr="00AD6134">
        <w:rPr>
          <w:rFonts w:ascii="Times New Roman" w:hAnsi="Times New Roman" w:cs="Times New Roman"/>
          <w:color w:val="000000"/>
          <w:sz w:val="28"/>
          <w:szCs w:val="28"/>
          <w:lang w:eastAsia="en-US"/>
        </w:rPr>
        <w:t>забалансовых</w:t>
      </w:r>
      <w:proofErr w:type="spellEnd"/>
      <w:r w:rsidRPr="00AD6134">
        <w:rPr>
          <w:rFonts w:ascii="Times New Roman" w:hAnsi="Times New Roman" w:cs="Times New Roman"/>
          <w:color w:val="000000"/>
          <w:sz w:val="28"/>
          <w:szCs w:val="28"/>
          <w:lang w:eastAsia="en-US"/>
        </w:rPr>
        <w:t xml:space="preserve"> руд и полупродуктов металлургического производства; </w:t>
      </w:r>
      <w:r w:rsidRPr="00AD6134">
        <w:rPr>
          <w:rFonts w:ascii="Times New Roman" w:hAnsi="Times New Roman" w:cs="Times New Roman"/>
          <w:sz w:val="28"/>
          <w:szCs w:val="28"/>
        </w:rPr>
        <w:t xml:space="preserve">Извлечение марганца из некондиционного сырья </w:t>
      </w:r>
      <w:r w:rsidRPr="00AD6134">
        <w:rPr>
          <w:rFonts w:ascii="Times New Roman" w:hAnsi="Times New Roman" w:cs="Times New Roman"/>
          <w:color w:val="000000"/>
          <w:sz w:val="28"/>
          <w:szCs w:val="28"/>
          <w:lang w:eastAsia="en-US"/>
        </w:rPr>
        <w:t>- 1 ч</w:t>
      </w: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2.5 Комплексные технологии переработки золотосодержащих руд. – 1ч</w:t>
      </w:r>
    </w:p>
    <w:p w:rsidR="00AD6134" w:rsidRPr="00AD6134" w:rsidRDefault="00AD6134" w:rsidP="00AD6134">
      <w:pPr>
        <w:ind w:left="375"/>
        <w:jc w:val="both"/>
        <w:rPr>
          <w:rFonts w:ascii="Times New Roman" w:hAnsi="Times New Roman" w:cs="Times New Roman"/>
          <w:color w:val="000000"/>
          <w:sz w:val="28"/>
          <w:szCs w:val="28"/>
          <w:lang w:eastAsia="en-US"/>
        </w:rPr>
      </w:pPr>
      <w:r w:rsidRPr="00AD6134">
        <w:rPr>
          <w:rFonts w:ascii="Times New Roman" w:hAnsi="Times New Roman" w:cs="Times New Roman"/>
          <w:sz w:val="28"/>
          <w:szCs w:val="28"/>
        </w:rPr>
        <w:lastRenderedPageBreak/>
        <w:t>В рамках реализации</w:t>
      </w:r>
      <w:r w:rsidRPr="00AD6134">
        <w:rPr>
          <w:rFonts w:ascii="Times New Roman" w:hAnsi="Times New Roman" w:cs="Times New Roman"/>
          <w:color w:val="000000"/>
          <w:sz w:val="28"/>
          <w:szCs w:val="28"/>
          <w:lang w:eastAsia="en-US"/>
        </w:rPr>
        <w:t xml:space="preserve"> комплексных технологий переработки </w:t>
      </w:r>
      <w:bookmarkStart w:id="9" w:name="_Hlk49324618"/>
      <w:r w:rsidRPr="00AD6134">
        <w:rPr>
          <w:rFonts w:ascii="Times New Roman" w:hAnsi="Times New Roman" w:cs="Times New Roman"/>
          <w:color w:val="000000"/>
          <w:sz w:val="28"/>
          <w:szCs w:val="28"/>
          <w:lang w:eastAsia="en-US"/>
        </w:rPr>
        <w:t xml:space="preserve">золотосодержащих руд </w:t>
      </w:r>
      <w:bookmarkEnd w:id="9"/>
      <w:r w:rsidRPr="00AD6134">
        <w:rPr>
          <w:rFonts w:ascii="Times New Roman" w:hAnsi="Times New Roman" w:cs="Times New Roman"/>
          <w:color w:val="000000"/>
          <w:sz w:val="28"/>
          <w:szCs w:val="28"/>
          <w:lang w:eastAsia="en-US"/>
        </w:rPr>
        <w:t xml:space="preserve">предложены технологии переработки упорных </w:t>
      </w:r>
      <w:proofErr w:type="spellStart"/>
      <w:r w:rsidRPr="00AD6134">
        <w:rPr>
          <w:rFonts w:ascii="Times New Roman" w:hAnsi="Times New Roman" w:cs="Times New Roman"/>
          <w:color w:val="000000"/>
          <w:sz w:val="28"/>
          <w:szCs w:val="28"/>
          <w:lang w:eastAsia="en-US"/>
        </w:rPr>
        <w:t>золотомышьяковистых</w:t>
      </w:r>
      <w:proofErr w:type="spellEnd"/>
      <w:r w:rsidRPr="00AD6134">
        <w:rPr>
          <w:rFonts w:ascii="Times New Roman" w:hAnsi="Times New Roman" w:cs="Times New Roman"/>
          <w:color w:val="000000"/>
          <w:sz w:val="28"/>
          <w:szCs w:val="28"/>
          <w:lang w:eastAsia="en-US"/>
        </w:rPr>
        <w:t xml:space="preserve"> руд с разработкой регламента на проектирование </w:t>
      </w:r>
      <w:proofErr w:type="spellStart"/>
      <w:r w:rsidRPr="00AD6134">
        <w:rPr>
          <w:rFonts w:ascii="Times New Roman" w:hAnsi="Times New Roman" w:cs="Times New Roman"/>
          <w:color w:val="000000"/>
          <w:sz w:val="28"/>
          <w:szCs w:val="28"/>
          <w:lang w:eastAsia="en-US"/>
        </w:rPr>
        <w:t>золотоизвлекательных</w:t>
      </w:r>
      <w:proofErr w:type="spellEnd"/>
      <w:r w:rsidRPr="00AD6134">
        <w:rPr>
          <w:rFonts w:ascii="Times New Roman" w:hAnsi="Times New Roman" w:cs="Times New Roman"/>
          <w:color w:val="000000"/>
          <w:sz w:val="28"/>
          <w:szCs w:val="28"/>
          <w:lang w:eastAsia="en-US"/>
        </w:rPr>
        <w:t xml:space="preserve"> фабрик;   разработаны новые </w:t>
      </w:r>
      <w:proofErr w:type="spellStart"/>
      <w:r w:rsidRPr="00AD6134">
        <w:rPr>
          <w:rFonts w:ascii="Times New Roman" w:hAnsi="Times New Roman" w:cs="Times New Roman"/>
          <w:color w:val="000000"/>
          <w:sz w:val="28"/>
          <w:szCs w:val="28"/>
          <w:lang w:eastAsia="en-US"/>
        </w:rPr>
        <w:t>реагентные</w:t>
      </w:r>
      <w:proofErr w:type="spellEnd"/>
      <w:r w:rsidRPr="00AD6134">
        <w:rPr>
          <w:rFonts w:ascii="Times New Roman" w:hAnsi="Times New Roman" w:cs="Times New Roman"/>
          <w:color w:val="000000"/>
          <w:sz w:val="28"/>
          <w:szCs w:val="28"/>
          <w:lang w:eastAsia="en-US"/>
        </w:rPr>
        <w:t xml:space="preserve"> режимы для флотации медных руд различных типов и медных шлаков, перерабатываемых на </w:t>
      </w:r>
      <w:proofErr w:type="spellStart"/>
      <w:r w:rsidRPr="00AD6134">
        <w:rPr>
          <w:rFonts w:ascii="Times New Roman" w:hAnsi="Times New Roman" w:cs="Times New Roman"/>
          <w:color w:val="000000"/>
          <w:sz w:val="28"/>
          <w:szCs w:val="28"/>
          <w:lang w:eastAsia="en-US"/>
        </w:rPr>
        <w:t>Балхашской</w:t>
      </w:r>
      <w:proofErr w:type="spellEnd"/>
      <w:r w:rsidRPr="00AD6134">
        <w:rPr>
          <w:rFonts w:ascii="Times New Roman" w:hAnsi="Times New Roman" w:cs="Times New Roman"/>
          <w:color w:val="000000"/>
          <w:sz w:val="28"/>
          <w:szCs w:val="28"/>
          <w:lang w:eastAsia="en-US"/>
        </w:rPr>
        <w:t xml:space="preserve"> обогатительной фабрике. Разработана технология  переработки свинцово-серебряных руд и регламент на проектирование ЗИФ.</w:t>
      </w:r>
    </w:p>
    <w:p w:rsidR="00AD6134" w:rsidRPr="00AD6134" w:rsidRDefault="00AD6134" w:rsidP="00AD6134">
      <w:pPr>
        <w:ind w:left="375"/>
        <w:jc w:val="both"/>
        <w:rPr>
          <w:rFonts w:ascii="Times New Roman" w:hAnsi="Times New Roman" w:cs="Times New Roman"/>
          <w:color w:val="000000"/>
          <w:sz w:val="28"/>
          <w:szCs w:val="28"/>
          <w:lang w:eastAsia="en-US"/>
        </w:rPr>
      </w:pP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 xml:space="preserve">Внедрена </w:t>
      </w:r>
      <w:proofErr w:type="spellStart"/>
      <w:r w:rsidRPr="00AD6134">
        <w:rPr>
          <w:rFonts w:ascii="Times New Roman" w:hAnsi="Times New Roman" w:cs="Times New Roman"/>
          <w:sz w:val="28"/>
          <w:szCs w:val="28"/>
        </w:rPr>
        <w:t>трехстадиальная</w:t>
      </w:r>
      <w:proofErr w:type="spellEnd"/>
      <w:r w:rsidRPr="00AD6134">
        <w:rPr>
          <w:rFonts w:ascii="Times New Roman" w:hAnsi="Times New Roman" w:cs="Times New Roman"/>
          <w:sz w:val="28"/>
          <w:szCs w:val="28"/>
        </w:rPr>
        <w:t xml:space="preserve"> схема флотации при </w:t>
      </w:r>
      <w:r w:rsidRPr="00AD6134">
        <w:rPr>
          <w:rFonts w:ascii="Times New Roman" w:hAnsi="Times New Roman" w:cs="Times New Roman"/>
          <w:color w:val="000000"/>
          <w:sz w:val="28"/>
          <w:szCs w:val="28"/>
          <w:lang w:eastAsia="en-US"/>
        </w:rPr>
        <w:t>переработки золотосодержащих руд Суздальского месторождения, при этом потери золота снижены на 50% с переходом предприятия на более высокую производительность.</w:t>
      </w:r>
      <w:proofErr w:type="gramEnd"/>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Разработана технология переработки труднообогатимой </w:t>
      </w:r>
      <w:proofErr w:type="spellStart"/>
      <w:r w:rsidRPr="00AD6134">
        <w:rPr>
          <w:rFonts w:ascii="Times New Roman" w:hAnsi="Times New Roman" w:cs="Times New Roman"/>
          <w:sz w:val="28"/>
          <w:szCs w:val="28"/>
        </w:rPr>
        <w:t>золото-свинцово-баритовой</w:t>
      </w:r>
      <w:proofErr w:type="spellEnd"/>
      <w:r w:rsidRPr="00AD6134">
        <w:rPr>
          <w:rFonts w:ascii="Times New Roman" w:hAnsi="Times New Roman" w:cs="Times New Roman"/>
          <w:sz w:val="28"/>
          <w:szCs w:val="28"/>
        </w:rPr>
        <w:t xml:space="preserve"> руды с получением баритового концентрата (80% диоксида бария).</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Реализована технология  сквозного извлечения золота (86%) комбинированной технологией переработки упорных </w:t>
      </w:r>
      <w:proofErr w:type="spellStart"/>
      <w:r w:rsidRPr="00AD6134">
        <w:rPr>
          <w:rFonts w:ascii="Times New Roman" w:hAnsi="Times New Roman" w:cs="Times New Roman"/>
          <w:sz w:val="28"/>
          <w:szCs w:val="28"/>
        </w:rPr>
        <w:t>золотомышьяковистых</w:t>
      </w:r>
      <w:proofErr w:type="spellEnd"/>
      <w:r w:rsidRPr="00AD6134">
        <w:rPr>
          <w:rFonts w:ascii="Times New Roman" w:hAnsi="Times New Roman" w:cs="Times New Roman"/>
          <w:sz w:val="28"/>
          <w:szCs w:val="28"/>
        </w:rPr>
        <w:t xml:space="preserve"> руд, содержащих углистый </w:t>
      </w:r>
      <w:proofErr w:type="spellStart"/>
      <w:r w:rsidRPr="00AD6134">
        <w:rPr>
          <w:rFonts w:ascii="Times New Roman" w:hAnsi="Times New Roman" w:cs="Times New Roman"/>
          <w:sz w:val="28"/>
          <w:szCs w:val="28"/>
        </w:rPr>
        <w:t>минерал-шунгит</w:t>
      </w:r>
      <w:proofErr w:type="spellEnd"/>
      <w:r w:rsidRPr="00AD6134">
        <w:rPr>
          <w:rFonts w:ascii="Times New Roman" w:hAnsi="Times New Roman" w:cs="Times New Roman"/>
          <w:sz w:val="28"/>
          <w:szCs w:val="28"/>
        </w:rPr>
        <w:t xml:space="preserve">  (окислительный обжиг руды с   отгонкой мышьяка и последующее цианирование обожженной руды).</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Экономический эффект от реализации внедренных разработок на ЗИФ составляет более 43 </w:t>
      </w:r>
      <w:proofErr w:type="spellStart"/>
      <w:r w:rsidRPr="00AD6134">
        <w:rPr>
          <w:rFonts w:ascii="Times New Roman" w:hAnsi="Times New Roman" w:cs="Times New Roman"/>
          <w:sz w:val="28"/>
          <w:szCs w:val="28"/>
        </w:rPr>
        <w:t>млн</w:t>
      </w:r>
      <w:proofErr w:type="spellEnd"/>
      <w:r w:rsidRPr="00AD6134">
        <w:rPr>
          <w:rFonts w:ascii="Times New Roman" w:hAnsi="Times New Roman" w:cs="Times New Roman"/>
          <w:sz w:val="28"/>
          <w:szCs w:val="28"/>
        </w:rPr>
        <w:t xml:space="preserve"> долл</w:t>
      </w:r>
      <w:proofErr w:type="gramStart"/>
      <w:r w:rsidRPr="00AD6134">
        <w:rPr>
          <w:rFonts w:ascii="Times New Roman" w:hAnsi="Times New Roman" w:cs="Times New Roman"/>
          <w:sz w:val="28"/>
          <w:szCs w:val="28"/>
        </w:rPr>
        <w:t>.С</w:t>
      </w:r>
      <w:proofErr w:type="gramEnd"/>
      <w:r w:rsidRPr="00AD6134">
        <w:rPr>
          <w:rFonts w:ascii="Times New Roman" w:hAnsi="Times New Roman" w:cs="Times New Roman"/>
          <w:sz w:val="28"/>
          <w:szCs w:val="28"/>
        </w:rPr>
        <w:t>ША в год  [9]</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b/>
          <w:bCs/>
          <w:sz w:val="28"/>
          <w:szCs w:val="28"/>
        </w:rPr>
        <w:t>Дополнительная научная информация</w:t>
      </w:r>
      <w:r w:rsidRPr="00AD6134">
        <w:rPr>
          <w:rFonts w:ascii="Times New Roman" w:hAnsi="Times New Roman" w:cs="Times New Roman"/>
          <w:sz w:val="28"/>
          <w:szCs w:val="28"/>
        </w:rPr>
        <w:t xml:space="preserve">    (для самостоятельного изучения)</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4 </w:t>
      </w:r>
      <w:proofErr w:type="spellStart"/>
      <w:r w:rsidRPr="00AD6134">
        <w:rPr>
          <w:rFonts w:ascii="Times New Roman" w:hAnsi="Times New Roman" w:cs="Times New Roman"/>
          <w:sz w:val="28"/>
          <w:szCs w:val="28"/>
        </w:rPr>
        <w:t>Набойченко</w:t>
      </w:r>
      <w:proofErr w:type="spellEnd"/>
      <w:r w:rsidRPr="00AD6134">
        <w:rPr>
          <w:rFonts w:ascii="Times New Roman" w:hAnsi="Times New Roman" w:cs="Times New Roman"/>
          <w:sz w:val="28"/>
          <w:szCs w:val="28"/>
        </w:rPr>
        <w:t xml:space="preserve"> С.С. Процессы и аппараты цветной металлургии. Принципы создания новых металлургических технологий и их внедрение. - Екатеринбург:</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ГОУ ВПО УГТУ-УПИ, 2005. 700с.</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5  Основы комплексного использования сырья цветной металлургии (теория, технология и освоение новых металлургических процессов) // </w:t>
      </w:r>
      <w:proofErr w:type="spellStart"/>
      <w:r w:rsidRPr="00AD6134">
        <w:rPr>
          <w:rFonts w:ascii="Times New Roman" w:hAnsi="Times New Roman" w:cs="Times New Roman"/>
          <w:color w:val="000000"/>
          <w:sz w:val="28"/>
          <w:szCs w:val="28"/>
          <w:lang w:eastAsia="en-US"/>
        </w:rPr>
        <w:t>А.М.Кунаев</w:t>
      </w:r>
      <w:proofErr w:type="spellEnd"/>
      <w:r w:rsidRPr="00AD6134">
        <w:rPr>
          <w:rFonts w:ascii="Times New Roman" w:hAnsi="Times New Roman" w:cs="Times New Roman"/>
          <w:color w:val="000000"/>
          <w:sz w:val="28"/>
          <w:szCs w:val="28"/>
          <w:lang w:eastAsia="en-US"/>
        </w:rPr>
        <w:t xml:space="preserve">, С.М. </w:t>
      </w:r>
      <w:proofErr w:type="spellStart"/>
      <w:r w:rsidRPr="00AD6134">
        <w:rPr>
          <w:rFonts w:ascii="Times New Roman" w:hAnsi="Times New Roman" w:cs="Times New Roman"/>
          <w:color w:val="000000"/>
          <w:sz w:val="28"/>
          <w:szCs w:val="28"/>
          <w:lang w:eastAsia="en-US"/>
        </w:rPr>
        <w:t>Кожахметов</w:t>
      </w:r>
      <w:proofErr w:type="spellEnd"/>
      <w:r w:rsidRPr="00AD6134">
        <w:rPr>
          <w:rFonts w:ascii="Times New Roman" w:hAnsi="Times New Roman" w:cs="Times New Roman"/>
          <w:color w:val="000000"/>
          <w:sz w:val="28"/>
          <w:szCs w:val="28"/>
          <w:lang w:eastAsia="en-US"/>
        </w:rPr>
        <w:t xml:space="preserve">, А.В. Ванюков, И.Р. </w:t>
      </w:r>
      <w:proofErr w:type="spellStart"/>
      <w:r w:rsidRPr="00AD6134">
        <w:rPr>
          <w:rFonts w:ascii="Times New Roman" w:hAnsi="Times New Roman" w:cs="Times New Roman"/>
          <w:color w:val="000000"/>
          <w:sz w:val="28"/>
          <w:szCs w:val="28"/>
          <w:lang w:eastAsia="en-US"/>
        </w:rPr>
        <w:t>Полывянный</w:t>
      </w:r>
      <w:proofErr w:type="spellEnd"/>
      <w:proofErr w:type="gramStart"/>
      <w:r w:rsidRPr="00AD6134">
        <w:rPr>
          <w:rFonts w:ascii="Times New Roman" w:hAnsi="Times New Roman" w:cs="Times New Roman"/>
          <w:color w:val="000000"/>
          <w:sz w:val="28"/>
          <w:szCs w:val="28"/>
          <w:lang w:eastAsia="en-US"/>
        </w:rPr>
        <w:t xml:space="preserve">,, </w:t>
      </w:r>
      <w:proofErr w:type="gramEnd"/>
      <w:r w:rsidRPr="00AD6134">
        <w:rPr>
          <w:rFonts w:ascii="Times New Roman" w:hAnsi="Times New Roman" w:cs="Times New Roman"/>
          <w:color w:val="000000"/>
          <w:sz w:val="28"/>
          <w:szCs w:val="28"/>
          <w:lang w:eastAsia="en-US"/>
        </w:rPr>
        <w:t>А.И. Зарубин, Е.С. Есютин //-  Алма-Ата: Наука, 1982. – 392с.</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lastRenderedPageBreak/>
        <w:t xml:space="preserve">6  Разработка рациональной </w:t>
      </w:r>
      <w:proofErr w:type="gramStart"/>
      <w:r w:rsidRPr="00AD6134">
        <w:rPr>
          <w:rFonts w:ascii="Times New Roman" w:hAnsi="Times New Roman" w:cs="Times New Roman"/>
          <w:sz w:val="28"/>
          <w:szCs w:val="28"/>
        </w:rPr>
        <w:t>технологии переработки отвалов шлаков медеплавильных заводов</w:t>
      </w:r>
      <w:proofErr w:type="gramEnd"/>
      <w:r w:rsidRPr="00AD6134">
        <w:rPr>
          <w:rFonts w:ascii="Times New Roman" w:hAnsi="Times New Roman" w:cs="Times New Roman"/>
          <w:sz w:val="28"/>
          <w:szCs w:val="28"/>
        </w:rPr>
        <w:t xml:space="preserve">. /В.А. Шумский, И.П. Поляков, Б.А. </w:t>
      </w:r>
      <w:proofErr w:type="spellStart"/>
      <w:r w:rsidRPr="00AD6134">
        <w:rPr>
          <w:rFonts w:ascii="Times New Roman" w:hAnsi="Times New Roman" w:cs="Times New Roman"/>
          <w:sz w:val="28"/>
          <w:szCs w:val="28"/>
        </w:rPr>
        <w:t>Рагулин</w:t>
      </w:r>
      <w:proofErr w:type="spellEnd"/>
      <w:r w:rsidRPr="00AD6134">
        <w:rPr>
          <w:rFonts w:ascii="Times New Roman" w:hAnsi="Times New Roman" w:cs="Times New Roman"/>
          <w:sz w:val="28"/>
          <w:szCs w:val="28"/>
        </w:rPr>
        <w:t xml:space="preserve">.// Сборник научных трудов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2006. –С. 68-71</w:t>
      </w:r>
    </w:p>
    <w:p w:rsidR="00AD6134" w:rsidRPr="00AD6134" w:rsidRDefault="00AD6134" w:rsidP="00AD6134">
      <w:pPr>
        <w:numPr>
          <w:ilvl w:val="0"/>
          <w:numId w:val="8"/>
        </w:numPr>
        <w:spacing w:after="0" w:line="240" w:lineRule="auto"/>
        <w:rPr>
          <w:rFonts w:ascii="Times New Roman" w:hAnsi="Times New Roman" w:cs="Times New Roman"/>
          <w:sz w:val="28"/>
          <w:szCs w:val="28"/>
        </w:rPr>
      </w:pPr>
      <w:r w:rsidRPr="00AD6134">
        <w:rPr>
          <w:rFonts w:ascii="Times New Roman" w:hAnsi="Times New Roman" w:cs="Times New Roman"/>
          <w:sz w:val="28"/>
          <w:szCs w:val="28"/>
        </w:rPr>
        <w:t xml:space="preserve">Перспективы </w:t>
      </w:r>
      <w:proofErr w:type="spellStart"/>
      <w:r w:rsidRPr="00AD6134">
        <w:rPr>
          <w:rFonts w:ascii="Times New Roman" w:hAnsi="Times New Roman" w:cs="Times New Roman"/>
          <w:sz w:val="28"/>
          <w:szCs w:val="28"/>
        </w:rPr>
        <w:t>кивцэтной</w:t>
      </w:r>
      <w:proofErr w:type="spellEnd"/>
      <w:r w:rsidRPr="00AD6134">
        <w:rPr>
          <w:rFonts w:ascii="Times New Roman" w:hAnsi="Times New Roman" w:cs="Times New Roman"/>
          <w:sz w:val="28"/>
          <w:szCs w:val="28"/>
        </w:rPr>
        <w:t xml:space="preserve"> технологии в области переработки комплексного </w:t>
      </w:r>
      <w:proofErr w:type="spellStart"/>
      <w:r w:rsidRPr="00AD6134">
        <w:rPr>
          <w:rFonts w:ascii="Times New Roman" w:hAnsi="Times New Roman" w:cs="Times New Roman"/>
          <w:sz w:val="28"/>
          <w:szCs w:val="28"/>
        </w:rPr>
        <w:t>свинцово-медно-цинкового</w:t>
      </w:r>
      <w:proofErr w:type="spellEnd"/>
      <w:r w:rsidRPr="00AD6134">
        <w:rPr>
          <w:rFonts w:ascii="Times New Roman" w:hAnsi="Times New Roman" w:cs="Times New Roman"/>
          <w:sz w:val="28"/>
          <w:szCs w:val="28"/>
        </w:rPr>
        <w:t xml:space="preserve"> сырья и сырья благородных металлов. // </w:t>
      </w:r>
      <w:bookmarkStart w:id="10" w:name="_Hlk49323959"/>
      <w:r w:rsidRPr="00AD6134">
        <w:rPr>
          <w:rFonts w:ascii="Times New Roman" w:hAnsi="Times New Roman" w:cs="Times New Roman"/>
          <w:sz w:val="28"/>
          <w:szCs w:val="28"/>
        </w:rPr>
        <w:t xml:space="preserve">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2004. № 1-2. –С. 42-45</w:t>
      </w:r>
    </w:p>
    <w:p w:rsidR="00AD6134" w:rsidRPr="00AD6134" w:rsidRDefault="00AD6134" w:rsidP="00AD6134">
      <w:pPr>
        <w:ind w:left="375"/>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bookmarkStart w:id="11" w:name="_Hlk49347883"/>
      <w:bookmarkEnd w:id="10"/>
      <w:r w:rsidRPr="00AD6134">
        <w:rPr>
          <w:rFonts w:ascii="Times New Roman" w:hAnsi="Times New Roman" w:cs="Times New Roman"/>
          <w:sz w:val="28"/>
          <w:szCs w:val="28"/>
        </w:rPr>
        <w:t xml:space="preserve">8  А.Ю. Шустров, В.П. Денисов. </w:t>
      </w:r>
      <w:r w:rsidRPr="00AD6134">
        <w:rPr>
          <w:rFonts w:ascii="Times New Roman" w:hAnsi="Times New Roman" w:cs="Times New Roman"/>
          <w:color w:val="000000"/>
          <w:sz w:val="28"/>
          <w:szCs w:val="28"/>
          <w:lang w:eastAsia="en-US"/>
        </w:rPr>
        <w:t xml:space="preserve">Комплексная технология производства свинца и сурьмы.- </w:t>
      </w:r>
      <w:r w:rsidRPr="00AD6134">
        <w:rPr>
          <w:rFonts w:ascii="Times New Roman" w:hAnsi="Times New Roman" w:cs="Times New Roman"/>
          <w:sz w:val="28"/>
          <w:szCs w:val="28"/>
        </w:rPr>
        <w:t xml:space="preserve">Цветные металлы, 2004, № 10 С.37-409                                                                                 9  </w:t>
      </w:r>
      <w:proofErr w:type="spellStart"/>
      <w:r w:rsidRPr="00AD6134">
        <w:rPr>
          <w:rFonts w:ascii="Times New Roman" w:hAnsi="Times New Roman" w:cs="Times New Roman"/>
          <w:sz w:val="28"/>
          <w:szCs w:val="28"/>
        </w:rPr>
        <w:t>9</w:t>
      </w:r>
      <w:proofErr w:type="spellEnd"/>
      <w:r w:rsidRPr="00AD6134">
        <w:rPr>
          <w:rFonts w:ascii="Times New Roman" w:hAnsi="Times New Roman" w:cs="Times New Roman"/>
          <w:sz w:val="28"/>
          <w:szCs w:val="28"/>
        </w:rPr>
        <w:t xml:space="preserve"> 9Технологии ВНИИЦВЕТМЕТА  для переработки золотосодержащих руд различных типов./Н.В. </w:t>
      </w:r>
      <w:proofErr w:type="spellStart"/>
      <w:r w:rsidRPr="00AD6134">
        <w:rPr>
          <w:rFonts w:ascii="Times New Roman" w:hAnsi="Times New Roman" w:cs="Times New Roman"/>
          <w:sz w:val="28"/>
          <w:szCs w:val="28"/>
        </w:rPr>
        <w:t>Сулаквелидзе</w:t>
      </w:r>
      <w:proofErr w:type="spellEnd"/>
      <w:r w:rsidRPr="00AD6134">
        <w:rPr>
          <w:rFonts w:ascii="Times New Roman" w:hAnsi="Times New Roman" w:cs="Times New Roman"/>
          <w:sz w:val="28"/>
          <w:szCs w:val="28"/>
        </w:rPr>
        <w:t xml:space="preserve">, Р.А. </w:t>
      </w:r>
      <w:proofErr w:type="spellStart"/>
      <w:r w:rsidRPr="00AD6134">
        <w:rPr>
          <w:rFonts w:ascii="Times New Roman" w:hAnsi="Times New Roman" w:cs="Times New Roman"/>
          <w:sz w:val="28"/>
          <w:szCs w:val="28"/>
        </w:rPr>
        <w:t>Арабаев</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-Т</w:t>
      </w:r>
      <w:proofErr w:type="gramEnd"/>
      <w:r w:rsidRPr="00AD6134">
        <w:rPr>
          <w:rFonts w:ascii="Times New Roman" w:hAnsi="Times New Roman" w:cs="Times New Roman"/>
          <w:sz w:val="28"/>
          <w:szCs w:val="28"/>
        </w:rPr>
        <w:t xml:space="preserve">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–Усть-Каменогорск, 2014. –С. 46-51</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10 Технологическая схема для промышленного извлечения золота из упорного сырья без </w:t>
      </w:r>
      <w:proofErr w:type="spellStart"/>
      <w:r w:rsidRPr="00AD6134">
        <w:rPr>
          <w:rFonts w:ascii="Times New Roman" w:hAnsi="Times New Roman" w:cs="Times New Roman"/>
          <w:sz w:val="28"/>
          <w:szCs w:val="28"/>
        </w:rPr>
        <w:t>примения</w:t>
      </w:r>
      <w:proofErr w:type="spellEnd"/>
      <w:r w:rsidRPr="00AD6134">
        <w:rPr>
          <w:rFonts w:ascii="Times New Roman" w:hAnsi="Times New Roman" w:cs="Times New Roman"/>
          <w:sz w:val="28"/>
          <w:szCs w:val="28"/>
        </w:rPr>
        <w:t xml:space="preserve"> цианидов /А.О. </w:t>
      </w:r>
      <w:proofErr w:type="spellStart"/>
      <w:r w:rsidRPr="00AD6134">
        <w:rPr>
          <w:rFonts w:ascii="Times New Roman" w:hAnsi="Times New Roman" w:cs="Times New Roman"/>
          <w:sz w:val="28"/>
          <w:szCs w:val="28"/>
        </w:rPr>
        <w:t>Теут</w:t>
      </w:r>
      <w:proofErr w:type="spellEnd"/>
      <w:r w:rsidRPr="00AD6134">
        <w:rPr>
          <w:rFonts w:ascii="Times New Roman" w:hAnsi="Times New Roman" w:cs="Times New Roman"/>
          <w:sz w:val="28"/>
          <w:szCs w:val="28"/>
        </w:rPr>
        <w:t xml:space="preserve">, Д.В. Куимов, С.В. Мезенцева//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2014. –С. 56-60</w:t>
      </w:r>
    </w:p>
    <w:p w:rsidR="00AD6134" w:rsidRPr="00AD6134" w:rsidRDefault="00AD6134" w:rsidP="00AD6134">
      <w:pP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ind w:left="495"/>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Лекция 7   Тема 3: Комбинированная  обогатительно-металлургическая схема переработки труднообогатимых руд – 1ч</w:t>
      </w:r>
    </w:p>
    <w:p w:rsidR="00AD6134" w:rsidRPr="00AD6134" w:rsidRDefault="00AD6134" w:rsidP="00AD6134">
      <w:pPr>
        <w:ind w:left="495"/>
        <w:jc w:val="both"/>
        <w:rPr>
          <w:rFonts w:ascii="Times New Roman" w:hAnsi="Times New Roman" w:cs="Times New Roman"/>
          <w:color w:val="000000"/>
          <w:sz w:val="28"/>
          <w:szCs w:val="28"/>
          <w:lang w:eastAsia="en-US"/>
        </w:rPr>
      </w:pPr>
      <w:r w:rsidRPr="00AD6134">
        <w:rPr>
          <w:rFonts w:ascii="Times New Roman" w:hAnsi="Times New Roman" w:cs="Times New Roman"/>
          <w:b/>
          <w:bCs/>
          <w:color w:val="000000"/>
          <w:sz w:val="28"/>
          <w:szCs w:val="28"/>
          <w:lang w:eastAsia="en-US"/>
        </w:rPr>
        <w:t xml:space="preserve">Цель:  </w:t>
      </w:r>
      <w:r w:rsidRPr="00AD6134">
        <w:rPr>
          <w:rFonts w:ascii="Times New Roman" w:hAnsi="Times New Roman" w:cs="Times New Roman"/>
          <w:color w:val="000000"/>
          <w:sz w:val="28"/>
          <w:szCs w:val="28"/>
          <w:lang w:eastAsia="en-US"/>
        </w:rPr>
        <w:t>Анализ комбинированной  обогатительно-металлургической схемы переработки труднообогатимых руд.</w:t>
      </w:r>
    </w:p>
    <w:p w:rsidR="00AD6134" w:rsidRPr="00AD6134" w:rsidRDefault="00AD6134" w:rsidP="00AD6134">
      <w:pPr>
        <w:ind w:left="855"/>
        <w:jc w:val="both"/>
        <w:rPr>
          <w:rFonts w:ascii="Times New Roman" w:hAnsi="Times New Roman" w:cs="Times New Roman"/>
          <w:sz w:val="28"/>
          <w:szCs w:val="28"/>
        </w:rPr>
      </w:pPr>
      <w:r w:rsidRPr="00AD6134">
        <w:rPr>
          <w:rFonts w:ascii="Times New Roman" w:hAnsi="Times New Roman" w:cs="Times New Roman"/>
          <w:sz w:val="28"/>
          <w:szCs w:val="28"/>
        </w:rPr>
        <w:t>Семинар.  Обзор диссертационной тематики магистрантов с анализом исследуемых инновационных предложений и технологических схем комплексной переработки металлургического сырья</w:t>
      </w:r>
      <w:proofErr w:type="gramStart"/>
      <w:r w:rsidRPr="00AD6134">
        <w:rPr>
          <w:rFonts w:ascii="Times New Roman" w:hAnsi="Times New Roman" w:cs="Times New Roman"/>
          <w:sz w:val="28"/>
          <w:szCs w:val="28"/>
        </w:rPr>
        <w:t>.</w:t>
      </w:r>
      <w:proofErr w:type="gram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н</w:t>
      </w:r>
      <w:proofErr w:type="gramEnd"/>
      <w:r w:rsidRPr="00AD6134">
        <w:rPr>
          <w:rFonts w:ascii="Times New Roman" w:hAnsi="Times New Roman" w:cs="Times New Roman"/>
          <w:sz w:val="28"/>
          <w:szCs w:val="28"/>
        </w:rPr>
        <w:t>еделя 7)</w:t>
      </w:r>
    </w:p>
    <w:p w:rsidR="00AD6134" w:rsidRPr="00AD6134" w:rsidRDefault="00AD6134" w:rsidP="00AD6134">
      <w:pPr>
        <w:ind w:left="855"/>
        <w:jc w:val="both"/>
        <w:rPr>
          <w:rFonts w:ascii="Times New Roman" w:hAnsi="Times New Roman" w:cs="Times New Roman"/>
          <w:sz w:val="28"/>
          <w:szCs w:val="28"/>
        </w:rPr>
      </w:pPr>
    </w:p>
    <w:p w:rsidR="00AD6134" w:rsidRPr="00AD6134" w:rsidRDefault="00AD6134" w:rsidP="00AD6134">
      <w:pPr>
        <w:ind w:left="495"/>
        <w:jc w:val="both"/>
        <w:rPr>
          <w:rFonts w:ascii="Times New Roman" w:hAnsi="Times New Roman" w:cs="Times New Roman"/>
          <w:sz w:val="28"/>
          <w:szCs w:val="28"/>
        </w:rPr>
      </w:pPr>
      <w:r w:rsidRPr="00AD6134">
        <w:rPr>
          <w:rFonts w:ascii="Times New Roman" w:hAnsi="Times New Roman" w:cs="Times New Roman"/>
          <w:sz w:val="28"/>
          <w:szCs w:val="28"/>
        </w:rPr>
        <w:t>Реферат 2 (оцениваемый); обсуждение, дискуссия.</w:t>
      </w:r>
    </w:p>
    <w:p w:rsidR="00AD6134" w:rsidRPr="00AD6134" w:rsidRDefault="00AD6134" w:rsidP="00AD6134">
      <w:pPr>
        <w:ind w:left="495"/>
        <w:jc w:val="both"/>
        <w:rPr>
          <w:rFonts w:ascii="Times New Roman" w:hAnsi="Times New Roman" w:cs="Times New Roman"/>
          <w:sz w:val="28"/>
          <w:szCs w:val="28"/>
        </w:rPr>
      </w:pPr>
    </w:p>
    <w:p w:rsidR="00AD6134" w:rsidRPr="00AD6134" w:rsidRDefault="00AD6134" w:rsidP="00AD6134">
      <w:pPr>
        <w:ind w:left="855"/>
        <w:jc w:val="both"/>
        <w:rPr>
          <w:rFonts w:ascii="Times New Roman" w:hAnsi="Times New Roman" w:cs="Times New Roman"/>
          <w:sz w:val="28"/>
          <w:szCs w:val="28"/>
        </w:rPr>
      </w:pPr>
      <w:r w:rsidRPr="00AD6134">
        <w:rPr>
          <w:rFonts w:ascii="Times New Roman" w:hAnsi="Times New Roman" w:cs="Times New Roman"/>
          <w:sz w:val="28"/>
          <w:szCs w:val="28"/>
        </w:rPr>
        <w:t>Рубежный контроль 1</w:t>
      </w:r>
    </w:p>
    <w:p w:rsidR="00AD6134" w:rsidRPr="00AD6134" w:rsidRDefault="00AD6134" w:rsidP="00AD6134">
      <w:pPr>
        <w:ind w:left="855"/>
        <w:jc w:val="both"/>
        <w:rPr>
          <w:rFonts w:ascii="Times New Roman" w:hAnsi="Times New Roman" w:cs="Times New Roman"/>
          <w:color w:val="000000"/>
          <w:sz w:val="28"/>
          <w:szCs w:val="28"/>
          <w:lang w:eastAsia="en-US"/>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b/>
          <w:bCs/>
          <w:sz w:val="28"/>
          <w:szCs w:val="28"/>
        </w:rPr>
        <w:t>Дополнительная научная информация</w:t>
      </w:r>
      <w:r w:rsidRPr="00AD6134">
        <w:rPr>
          <w:rFonts w:ascii="Times New Roman" w:hAnsi="Times New Roman" w:cs="Times New Roman"/>
          <w:sz w:val="28"/>
          <w:szCs w:val="28"/>
        </w:rPr>
        <w:t xml:space="preserve">    (для самостоятельного изучения)</w:t>
      </w:r>
    </w:p>
    <w:p w:rsidR="00AD6134" w:rsidRPr="00AD6134" w:rsidRDefault="00AD6134" w:rsidP="00AD6134">
      <w:pPr>
        <w:ind w:left="855"/>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11 </w:t>
      </w:r>
      <w:r w:rsidRPr="00AD6134">
        <w:rPr>
          <w:rFonts w:ascii="Times New Roman" w:hAnsi="Times New Roman" w:cs="Times New Roman"/>
          <w:sz w:val="28"/>
          <w:szCs w:val="28"/>
        </w:rPr>
        <w:t xml:space="preserve">Исследования ВНИИЦВЕТМЕТА в области гидрометаллургических и комбинированных процессов </w:t>
      </w:r>
      <w:proofErr w:type="spellStart"/>
      <w:r w:rsidRPr="00AD6134">
        <w:rPr>
          <w:rFonts w:ascii="Times New Roman" w:hAnsi="Times New Roman" w:cs="Times New Roman"/>
          <w:sz w:val="28"/>
          <w:szCs w:val="28"/>
        </w:rPr>
        <w:t>преработки</w:t>
      </w:r>
      <w:proofErr w:type="spellEnd"/>
      <w:r w:rsidRPr="00AD6134">
        <w:rPr>
          <w:rFonts w:ascii="Times New Roman" w:hAnsi="Times New Roman" w:cs="Times New Roman"/>
          <w:sz w:val="28"/>
          <w:szCs w:val="28"/>
        </w:rPr>
        <w:t xml:space="preserve"> различного минерального сырья /Л.Б. </w:t>
      </w:r>
      <w:proofErr w:type="spellStart"/>
      <w:r w:rsidRPr="00AD6134">
        <w:rPr>
          <w:rFonts w:ascii="Times New Roman" w:hAnsi="Times New Roman" w:cs="Times New Roman"/>
          <w:sz w:val="28"/>
          <w:szCs w:val="28"/>
        </w:rPr>
        <w:t>Кушакова</w:t>
      </w:r>
      <w:proofErr w:type="spellEnd"/>
      <w:r w:rsidRPr="00AD6134">
        <w:rPr>
          <w:rFonts w:ascii="Times New Roman" w:hAnsi="Times New Roman" w:cs="Times New Roman"/>
          <w:sz w:val="28"/>
          <w:szCs w:val="28"/>
        </w:rPr>
        <w:t xml:space="preserve">, Н.В. </w:t>
      </w:r>
      <w:proofErr w:type="spellStart"/>
      <w:r w:rsidRPr="00AD6134">
        <w:rPr>
          <w:rFonts w:ascii="Times New Roman" w:hAnsi="Times New Roman" w:cs="Times New Roman"/>
          <w:sz w:val="28"/>
          <w:szCs w:val="28"/>
        </w:rPr>
        <w:t>Сизикова</w:t>
      </w:r>
      <w:proofErr w:type="spellEnd"/>
      <w:r w:rsidRPr="00AD6134">
        <w:rPr>
          <w:rFonts w:ascii="Times New Roman" w:hAnsi="Times New Roman" w:cs="Times New Roman"/>
          <w:sz w:val="28"/>
          <w:szCs w:val="28"/>
        </w:rPr>
        <w:t xml:space="preserve">, О.Ю. </w:t>
      </w:r>
      <w:proofErr w:type="spellStart"/>
      <w:r w:rsidRPr="00AD6134">
        <w:rPr>
          <w:rFonts w:ascii="Times New Roman" w:hAnsi="Times New Roman" w:cs="Times New Roman"/>
          <w:sz w:val="28"/>
          <w:szCs w:val="28"/>
        </w:rPr>
        <w:t>Браилко</w:t>
      </w:r>
      <w:proofErr w:type="spellEnd"/>
      <w:r w:rsidRPr="00AD6134">
        <w:rPr>
          <w:rFonts w:ascii="Times New Roman" w:hAnsi="Times New Roman" w:cs="Times New Roman"/>
          <w:sz w:val="28"/>
          <w:szCs w:val="28"/>
        </w:rPr>
        <w:t xml:space="preserve"> // </w:t>
      </w:r>
      <w:proofErr w:type="gramStart"/>
      <w:r w:rsidRPr="00AD6134">
        <w:rPr>
          <w:rFonts w:ascii="Times New Roman" w:hAnsi="Times New Roman" w:cs="Times New Roman"/>
          <w:sz w:val="28"/>
          <w:szCs w:val="28"/>
        </w:rPr>
        <w:t>-Т</w:t>
      </w:r>
      <w:proofErr w:type="gramEnd"/>
      <w:r w:rsidRPr="00AD6134">
        <w:rPr>
          <w:rFonts w:ascii="Times New Roman" w:hAnsi="Times New Roman" w:cs="Times New Roman"/>
          <w:sz w:val="28"/>
          <w:szCs w:val="28"/>
        </w:rPr>
        <w:t xml:space="preserve">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–Усть-Каменогорск, 2014. –С. 73 – 77.</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12 Комбинированная обогатительно-металлургическая схема переработки труднообогатимых руд /С.Г. </w:t>
      </w:r>
      <w:proofErr w:type="spellStart"/>
      <w:r w:rsidRPr="00AD6134">
        <w:rPr>
          <w:rFonts w:ascii="Times New Roman" w:hAnsi="Times New Roman" w:cs="Times New Roman"/>
          <w:sz w:val="28"/>
          <w:szCs w:val="28"/>
        </w:rPr>
        <w:t>Струников</w:t>
      </w:r>
      <w:proofErr w:type="spellEnd"/>
      <w:r w:rsidRPr="00AD6134">
        <w:rPr>
          <w:rFonts w:ascii="Times New Roman" w:hAnsi="Times New Roman" w:cs="Times New Roman"/>
          <w:sz w:val="28"/>
          <w:szCs w:val="28"/>
        </w:rPr>
        <w:t xml:space="preserve">, О.А. Хан, Н.А. </w:t>
      </w:r>
      <w:proofErr w:type="spellStart"/>
      <w:r w:rsidRPr="00AD6134">
        <w:rPr>
          <w:rFonts w:ascii="Times New Roman" w:hAnsi="Times New Roman" w:cs="Times New Roman"/>
          <w:sz w:val="28"/>
          <w:szCs w:val="28"/>
        </w:rPr>
        <w:t>Куленова</w:t>
      </w:r>
      <w:proofErr w:type="spellEnd"/>
      <w:r w:rsidRPr="00AD6134">
        <w:rPr>
          <w:rFonts w:ascii="Times New Roman" w:hAnsi="Times New Roman" w:cs="Times New Roman"/>
          <w:sz w:val="28"/>
          <w:szCs w:val="28"/>
        </w:rPr>
        <w:t xml:space="preserve">, А.А. </w:t>
      </w:r>
      <w:proofErr w:type="spellStart"/>
      <w:r w:rsidRPr="00AD6134">
        <w:rPr>
          <w:rFonts w:ascii="Times New Roman" w:hAnsi="Times New Roman" w:cs="Times New Roman"/>
          <w:sz w:val="28"/>
          <w:szCs w:val="28"/>
        </w:rPr>
        <w:t>Калиакперов</w:t>
      </w:r>
      <w:proofErr w:type="spellEnd"/>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С.32-36.</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13 Металлургия благородных металлов: Учебник в 2-х книгах. Кн.1,2 /Ю.А. Котляр, М.А. </w:t>
      </w:r>
      <w:proofErr w:type="spellStart"/>
      <w:r w:rsidRPr="00AD6134">
        <w:rPr>
          <w:rFonts w:ascii="Times New Roman" w:hAnsi="Times New Roman" w:cs="Times New Roman"/>
          <w:sz w:val="28"/>
          <w:szCs w:val="28"/>
        </w:rPr>
        <w:t>Меретуков</w:t>
      </w:r>
      <w:proofErr w:type="spellEnd"/>
      <w:r w:rsidRPr="00AD6134">
        <w:rPr>
          <w:rFonts w:ascii="Times New Roman" w:hAnsi="Times New Roman" w:cs="Times New Roman"/>
          <w:sz w:val="28"/>
          <w:szCs w:val="28"/>
        </w:rPr>
        <w:t xml:space="preserve">, Л.С. </w:t>
      </w:r>
      <w:proofErr w:type="spellStart"/>
      <w:r w:rsidRPr="00AD6134">
        <w:rPr>
          <w:rFonts w:ascii="Times New Roman" w:hAnsi="Times New Roman" w:cs="Times New Roman"/>
          <w:sz w:val="28"/>
          <w:szCs w:val="28"/>
        </w:rPr>
        <w:t>Стрижко</w:t>
      </w:r>
      <w:proofErr w:type="spellEnd"/>
      <w:r w:rsidRPr="00AD6134">
        <w:rPr>
          <w:rFonts w:ascii="Times New Roman" w:hAnsi="Times New Roman" w:cs="Times New Roman"/>
          <w:sz w:val="28"/>
          <w:szCs w:val="28"/>
        </w:rPr>
        <w:t>//- М.: МИСИС, Издательский дом</w:t>
      </w:r>
      <w:proofErr w:type="gramStart"/>
      <w:r w:rsidRPr="00AD6134">
        <w:rPr>
          <w:rFonts w:ascii="Times New Roman" w:hAnsi="Times New Roman" w:cs="Times New Roman"/>
          <w:sz w:val="28"/>
          <w:szCs w:val="28"/>
        </w:rPr>
        <w:t>»Р</w:t>
      </w:r>
      <w:proofErr w:type="gramEnd"/>
      <w:r w:rsidRPr="00AD6134">
        <w:rPr>
          <w:rFonts w:ascii="Times New Roman" w:hAnsi="Times New Roman" w:cs="Times New Roman"/>
          <w:sz w:val="28"/>
          <w:szCs w:val="28"/>
        </w:rPr>
        <w:t>уда и металлы», 2005.-392с.</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13.1 Извлечение золота и серебра из различных твердых полупродуктов металлургических производств</w:t>
      </w:r>
      <w:proofErr w:type="gramStart"/>
      <w:r w:rsidRPr="00AD6134">
        <w:rPr>
          <w:rFonts w:ascii="Times New Roman" w:hAnsi="Times New Roman" w:cs="Times New Roman"/>
          <w:sz w:val="28"/>
          <w:szCs w:val="28"/>
        </w:rPr>
        <w:t xml:space="preserve"> К</w:t>
      </w:r>
      <w:proofErr w:type="gramEnd"/>
      <w:r w:rsidRPr="00AD6134">
        <w:rPr>
          <w:rFonts w:ascii="Times New Roman" w:hAnsi="Times New Roman" w:cs="Times New Roman"/>
          <w:sz w:val="28"/>
          <w:szCs w:val="28"/>
        </w:rPr>
        <w:t>н.1.- С.  349-367.</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13.2  Извлечение благородных металлов из отработанных электролитов и сточных вод. Кн.2-С.74-91.                                                                                                                                                        13.3  Комплексное использование отходов и полупродуктов </w:t>
      </w:r>
      <w:proofErr w:type="gramStart"/>
      <w:r w:rsidRPr="00AD6134">
        <w:rPr>
          <w:rFonts w:ascii="Times New Roman" w:hAnsi="Times New Roman" w:cs="Times New Roman"/>
          <w:color w:val="000000"/>
          <w:sz w:val="28"/>
          <w:szCs w:val="28"/>
          <w:lang w:eastAsia="en-US"/>
        </w:rPr>
        <w:t>переработки</w:t>
      </w:r>
      <w:proofErr w:type="gramEnd"/>
      <w:r w:rsidRPr="00AD6134">
        <w:rPr>
          <w:rFonts w:ascii="Times New Roman" w:hAnsi="Times New Roman" w:cs="Times New Roman"/>
          <w:color w:val="000000"/>
          <w:sz w:val="28"/>
          <w:szCs w:val="28"/>
          <w:lang w:eastAsia="en-US"/>
        </w:rPr>
        <w:t xml:space="preserve"> золотосодержащих руд. – С.106-114.</w:t>
      </w:r>
    </w:p>
    <w:bookmarkEnd w:id="11"/>
    <w:p w:rsidR="00AD6134" w:rsidRPr="00AD6134" w:rsidRDefault="00AD6134" w:rsidP="00AD6134">
      <w:pPr>
        <w:ind w:left="855"/>
        <w:jc w:val="both"/>
        <w:rPr>
          <w:rFonts w:ascii="Times New Roman" w:hAnsi="Times New Roman" w:cs="Times New Roman"/>
          <w:color w:val="000000"/>
          <w:sz w:val="28"/>
          <w:szCs w:val="28"/>
          <w:lang w:eastAsia="en-US"/>
        </w:rPr>
      </w:pPr>
    </w:p>
    <w:p w:rsidR="00AD6134" w:rsidRPr="00AD6134" w:rsidRDefault="00AD6134" w:rsidP="00AD6134">
      <w:pPr>
        <w:ind w:left="375"/>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Реферат 2 (оцениваемый)  РК</w:t>
      </w:r>
      <w:proofErr w:type="gramStart"/>
      <w:r w:rsidRPr="00AD6134">
        <w:rPr>
          <w:rFonts w:ascii="Times New Roman" w:hAnsi="Times New Roman" w:cs="Times New Roman"/>
          <w:color w:val="000000"/>
          <w:sz w:val="28"/>
          <w:szCs w:val="28"/>
          <w:lang w:eastAsia="en-US"/>
        </w:rPr>
        <w:t>1</w:t>
      </w:r>
      <w:proofErr w:type="gramEnd"/>
      <w:r w:rsidRPr="00AD6134">
        <w:rPr>
          <w:rFonts w:ascii="Times New Roman" w:hAnsi="Times New Roman" w:cs="Times New Roman"/>
          <w:color w:val="000000"/>
          <w:sz w:val="28"/>
          <w:szCs w:val="28"/>
          <w:lang w:eastAsia="en-US"/>
        </w:rPr>
        <w:t xml:space="preserve">   (неделя 7)</w:t>
      </w:r>
    </w:p>
    <w:p w:rsidR="00AD6134" w:rsidRPr="00AD6134" w:rsidRDefault="00AD6134" w:rsidP="00AD6134">
      <w:pPr>
        <w:ind w:left="360"/>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Лекция 8-10 Тема 4</w:t>
      </w:r>
      <w:bookmarkStart w:id="12" w:name="_Hlk49345604"/>
      <w:r w:rsidRPr="00AD6134">
        <w:rPr>
          <w:rFonts w:ascii="Times New Roman" w:hAnsi="Times New Roman" w:cs="Times New Roman"/>
          <w:color w:val="000000"/>
          <w:sz w:val="28"/>
          <w:szCs w:val="28"/>
          <w:lang w:eastAsia="en-US"/>
        </w:rPr>
        <w:t xml:space="preserve">: Переработка техногенных  образований и внедрение ресурсосберегающих  технологий </w:t>
      </w:r>
      <w:bookmarkEnd w:id="12"/>
      <w:r w:rsidRPr="00AD6134">
        <w:rPr>
          <w:rFonts w:ascii="Times New Roman" w:hAnsi="Times New Roman" w:cs="Times New Roman"/>
          <w:color w:val="000000"/>
          <w:sz w:val="28"/>
          <w:szCs w:val="28"/>
          <w:lang w:eastAsia="en-US"/>
        </w:rPr>
        <w:t>– средства восполнения сырьевых ресурсов и получения дополнительной продукции – 3ч</w:t>
      </w:r>
    </w:p>
    <w:p w:rsidR="00AD6134" w:rsidRPr="00AD6134" w:rsidRDefault="00AD6134" w:rsidP="00AD6134">
      <w:pPr>
        <w:ind w:left="360"/>
        <w:jc w:val="both"/>
        <w:rPr>
          <w:rFonts w:ascii="Times New Roman" w:hAnsi="Times New Roman" w:cs="Times New Roman"/>
          <w:color w:val="000000"/>
          <w:sz w:val="28"/>
          <w:szCs w:val="28"/>
          <w:lang w:eastAsia="en-US"/>
        </w:rPr>
      </w:pPr>
      <w:r w:rsidRPr="00AD6134">
        <w:rPr>
          <w:rFonts w:ascii="Times New Roman" w:hAnsi="Times New Roman" w:cs="Times New Roman"/>
          <w:b/>
          <w:bCs/>
          <w:color w:val="000000"/>
          <w:sz w:val="28"/>
          <w:szCs w:val="28"/>
          <w:lang w:eastAsia="en-US"/>
        </w:rPr>
        <w:t xml:space="preserve">Цель: </w:t>
      </w:r>
      <w:r w:rsidRPr="00AD6134">
        <w:rPr>
          <w:rFonts w:ascii="Times New Roman" w:hAnsi="Times New Roman" w:cs="Times New Roman"/>
          <w:color w:val="000000"/>
          <w:sz w:val="28"/>
          <w:szCs w:val="28"/>
          <w:lang w:eastAsia="en-US"/>
        </w:rPr>
        <w:t>Знать и понимать технологии переработки техногенных  образований и внедрение ресурсосберегающих  технологий.</w:t>
      </w:r>
    </w:p>
    <w:p w:rsidR="00AD6134" w:rsidRPr="00AD6134" w:rsidRDefault="00AD6134" w:rsidP="00AD6134">
      <w:pPr>
        <w:ind w:left="360"/>
        <w:jc w:val="both"/>
        <w:rPr>
          <w:rFonts w:ascii="Times New Roman" w:hAnsi="Times New Roman" w:cs="Times New Roman"/>
          <w:color w:val="000000"/>
          <w:sz w:val="28"/>
          <w:szCs w:val="28"/>
          <w:lang w:eastAsia="en-US"/>
        </w:rPr>
      </w:pPr>
    </w:p>
    <w:p w:rsidR="00AD6134" w:rsidRPr="00AD6134" w:rsidRDefault="00AD6134" w:rsidP="00AD6134">
      <w:pPr>
        <w:ind w:left="720"/>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4.1 Ресурсосберегающие технологии в переработке техногенных минеральных образований – 1 ч</w:t>
      </w:r>
    </w:p>
    <w:p w:rsidR="00AD6134" w:rsidRPr="00AD6134" w:rsidRDefault="00AD6134" w:rsidP="00AD6134">
      <w:pPr>
        <w:numPr>
          <w:ilvl w:val="1"/>
          <w:numId w:val="10"/>
        </w:num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Утилизация промышленных отходов и технологических газов -1ч</w:t>
      </w:r>
    </w:p>
    <w:p w:rsidR="00AD6134" w:rsidRPr="00AD6134" w:rsidRDefault="00AD6134" w:rsidP="00AD6134">
      <w:pPr>
        <w:ind w:left="795"/>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lastRenderedPageBreak/>
        <w:t>4.3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-1ч</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В мировой практике и Восточно-Казахстанском регионе активно осуществляется переработка накопленных техногенных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При решении проблемы комплексного освоения месторождений полезных ископаемых комбинированные технологии являются эффективными конкурентоспособными, отвечающими требованиям экономики и экологии [13].</w:t>
      </w:r>
    </w:p>
    <w:p w:rsidR="00AD6134" w:rsidRPr="00AD6134" w:rsidRDefault="00AD6134" w:rsidP="00AD6134">
      <w:pPr>
        <w:jc w:val="both"/>
        <w:rPr>
          <w:rFonts w:ascii="Times New Roman" w:hAnsi="Times New Roman" w:cs="Times New Roman"/>
          <w:sz w:val="28"/>
          <w:szCs w:val="28"/>
        </w:rPr>
      </w:pPr>
      <w:bookmarkStart w:id="13" w:name="_Hlk49330601"/>
      <w:r w:rsidRPr="00AD6134">
        <w:rPr>
          <w:rFonts w:ascii="Times New Roman" w:hAnsi="Times New Roman" w:cs="Times New Roman"/>
          <w:b/>
          <w:bCs/>
          <w:sz w:val="28"/>
          <w:szCs w:val="28"/>
        </w:rPr>
        <w:t>Дополнительный материал</w:t>
      </w:r>
      <w:r w:rsidRPr="00AD6134">
        <w:rPr>
          <w:rFonts w:ascii="Times New Roman" w:hAnsi="Times New Roman" w:cs="Times New Roman"/>
          <w:sz w:val="28"/>
          <w:szCs w:val="28"/>
        </w:rPr>
        <w:t xml:space="preserve"> (для самостоятельного изучения)</w:t>
      </w:r>
    </w:p>
    <w:bookmarkEnd w:id="13"/>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13  4 С.С. </w:t>
      </w:r>
      <w:proofErr w:type="spellStart"/>
      <w:r w:rsidRPr="00AD6134">
        <w:rPr>
          <w:rFonts w:ascii="Times New Roman" w:hAnsi="Times New Roman" w:cs="Times New Roman"/>
          <w:sz w:val="28"/>
          <w:szCs w:val="28"/>
        </w:rPr>
        <w:t>Набойченко</w:t>
      </w:r>
      <w:proofErr w:type="spellEnd"/>
      <w:r w:rsidRPr="00AD6134">
        <w:rPr>
          <w:rFonts w:ascii="Times New Roman" w:hAnsi="Times New Roman" w:cs="Times New Roman"/>
          <w:sz w:val="28"/>
          <w:szCs w:val="28"/>
        </w:rPr>
        <w:t xml:space="preserve">, Н.Г. Агеев, А.П. Дорошкевич, В.П. Жуков, Е.И. Елисеев, С.В. Карелов, А.Б. Лебедь, С.В. </w:t>
      </w:r>
      <w:proofErr w:type="spellStart"/>
      <w:r w:rsidRPr="00AD6134">
        <w:rPr>
          <w:rFonts w:ascii="Times New Roman" w:hAnsi="Times New Roman" w:cs="Times New Roman"/>
          <w:sz w:val="28"/>
          <w:szCs w:val="28"/>
        </w:rPr>
        <w:t>Мамяченков</w:t>
      </w:r>
      <w:proofErr w:type="spellEnd"/>
      <w:r w:rsidRPr="00AD6134">
        <w:rPr>
          <w:rFonts w:ascii="Times New Roman" w:hAnsi="Times New Roman" w:cs="Times New Roman"/>
          <w:sz w:val="28"/>
          <w:szCs w:val="28"/>
        </w:rPr>
        <w:t xml:space="preserve"> Процессы и аппараты цветной металлургии. Екатеринбург. УГТУ, 2005. 700 с </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13.1 Пылеулавливание. С. 496-515</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13.2 Переработка и обезвреживание отходящих газов. С.516-522.</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13.3   Переработка </w:t>
      </w:r>
      <w:proofErr w:type="spellStart"/>
      <w:r w:rsidRPr="00AD6134">
        <w:rPr>
          <w:rFonts w:ascii="Times New Roman" w:hAnsi="Times New Roman" w:cs="Times New Roman"/>
          <w:sz w:val="28"/>
          <w:szCs w:val="28"/>
        </w:rPr>
        <w:t>редкометальных</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пылей</w:t>
      </w:r>
      <w:proofErr w:type="spellEnd"/>
      <w:r w:rsidRPr="00AD6134">
        <w:rPr>
          <w:rFonts w:ascii="Times New Roman" w:hAnsi="Times New Roman" w:cs="Times New Roman"/>
          <w:sz w:val="28"/>
          <w:szCs w:val="28"/>
        </w:rPr>
        <w:t xml:space="preserve"> и электролитных шламов. С. 523-528.</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ind w:left="720"/>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4.1 Ресурсосберегающие технологии в переработке техногенных минеральных образований – 1 ч</w:t>
      </w:r>
    </w:p>
    <w:p w:rsidR="00AD6134" w:rsidRPr="00AD6134" w:rsidRDefault="00AD6134" w:rsidP="00AD6134">
      <w:pPr>
        <w:numPr>
          <w:ilvl w:val="1"/>
          <w:numId w:val="12"/>
        </w:num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lastRenderedPageBreak/>
        <w:t xml:space="preserve"> Утилизация промышленных отходов и технологических газов -1ч</w:t>
      </w:r>
    </w:p>
    <w:p w:rsidR="00AD6134" w:rsidRPr="00AD6134" w:rsidRDefault="00AD6134" w:rsidP="00AD6134">
      <w:pPr>
        <w:ind w:left="720"/>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4.3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-1ч</w:t>
      </w: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13   С.С. </w:t>
      </w:r>
      <w:proofErr w:type="spellStart"/>
      <w:r w:rsidRPr="00AD6134">
        <w:rPr>
          <w:rFonts w:ascii="Times New Roman" w:hAnsi="Times New Roman" w:cs="Times New Roman"/>
          <w:sz w:val="28"/>
          <w:szCs w:val="28"/>
        </w:rPr>
        <w:t>Набойченко</w:t>
      </w:r>
      <w:proofErr w:type="spellEnd"/>
      <w:r w:rsidRPr="00AD6134">
        <w:rPr>
          <w:rFonts w:ascii="Times New Roman" w:hAnsi="Times New Roman" w:cs="Times New Roman"/>
          <w:sz w:val="28"/>
          <w:szCs w:val="28"/>
        </w:rPr>
        <w:t xml:space="preserve">, Н.Г. Агеев, А.П. Дорошкевич, В.П. Жуков, Е.И. Елисеев, С.В. Карелов, А.Б. Лебедь, С.В. </w:t>
      </w:r>
      <w:proofErr w:type="spellStart"/>
      <w:r w:rsidRPr="00AD6134">
        <w:rPr>
          <w:rFonts w:ascii="Times New Roman" w:hAnsi="Times New Roman" w:cs="Times New Roman"/>
          <w:sz w:val="28"/>
          <w:szCs w:val="28"/>
        </w:rPr>
        <w:t>Мамяченков</w:t>
      </w:r>
      <w:proofErr w:type="spellEnd"/>
      <w:r w:rsidRPr="00AD6134">
        <w:rPr>
          <w:rFonts w:ascii="Times New Roman" w:hAnsi="Times New Roman" w:cs="Times New Roman"/>
          <w:sz w:val="28"/>
          <w:szCs w:val="28"/>
        </w:rPr>
        <w:t xml:space="preserve"> Процессы и аппараты цветной металлургии. Екатеринбург. УГТУ, 2005.700с. .                                                                                                                                                                                             13.4 Пылеулавливание. С. 496-515</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13.5 Переработка и обезвреживание отходящих газов. С.516-522.</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13.6   </w:t>
      </w:r>
      <w:bookmarkStart w:id="14" w:name="_Hlk49346045"/>
      <w:r w:rsidRPr="00AD6134">
        <w:rPr>
          <w:rFonts w:ascii="Times New Roman" w:hAnsi="Times New Roman" w:cs="Times New Roman"/>
          <w:sz w:val="28"/>
          <w:szCs w:val="28"/>
        </w:rPr>
        <w:t xml:space="preserve">Переработка </w:t>
      </w:r>
      <w:proofErr w:type="spellStart"/>
      <w:r w:rsidRPr="00AD6134">
        <w:rPr>
          <w:rFonts w:ascii="Times New Roman" w:hAnsi="Times New Roman" w:cs="Times New Roman"/>
          <w:sz w:val="28"/>
          <w:szCs w:val="28"/>
        </w:rPr>
        <w:t>редкометальных</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пылей</w:t>
      </w:r>
      <w:proofErr w:type="spellEnd"/>
      <w:r w:rsidRPr="00AD6134">
        <w:rPr>
          <w:rFonts w:ascii="Times New Roman" w:hAnsi="Times New Roman" w:cs="Times New Roman"/>
          <w:sz w:val="28"/>
          <w:szCs w:val="28"/>
        </w:rPr>
        <w:t xml:space="preserve"> и электролитных шламов</w:t>
      </w:r>
      <w:bookmarkEnd w:id="14"/>
      <w:r w:rsidRPr="00AD6134">
        <w:rPr>
          <w:rFonts w:ascii="Times New Roman" w:hAnsi="Times New Roman" w:cs="Times New Roman"/>
          <w:sz w:val="28"/>
          <w:szCs w:val="28"/>
        </w:rPr>
        <w:t>. С. 523-528.</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14 </w:t>
      </w:r>
      <w:r w:rsidRPr="00AD6134">
        <w:rPr>
          <w:rFonts w:ascii="Times New Roman" w:hAnsi="Times New Roman" w:cs="Times New Roman"/>
          <w:sz w:val="28"/>
          <w:szCs w:val="28"/>
        </w:rPr>
        <w:t xml:space="preserve"> Разработка функциональных композиционных материалов на основе отходов металлургических производств / А.А. </w:t>
      </w:r>
      <w:proofErr w:type="spellStart"/>
      <w:r w:rsidRPr="00AD6134">
        <w:rPr>
          <w:rFonts w:ascii="Times New Roman" w:hAnsi="Times New Roman" w:cs="Times New Roman"/>
          <w:sz w:val="28"/>
          <w:szCs w:val="28"/>
        </w:rPr>
        <w:t>Жарменов</w:t>
      </w:r>
      <w:proofErr w:type="spellEnd"/>
      <w:r w:rsidRPr="00AD6134">
        <w:rPr>
          <w:rFonts w:ascii="Times New Roman" w:hAnsi="Times New Roman" w:cs="Times New Roman"/>
          <w:sz w:val="28"/>
          <w:szCs w:val="28"/>
        </w:rPr>
        <w:t xml:space="preserve">, С.К. </w:t>
      </w:r>
      <w:proofErr w:type="spellStart"/>
      <w:r w:rsidRPr="00AD6134">
        <w:rPr>
          <w:rFonts w:ascii="Times New Roman" w:hAnsi="Times New Roman" w:cs="Times New Roman"/>
          <w:sz w:val="28"/>
          <w:szCs w:val="28"/>
        </w:rPr>
        <w:t>Мырзалиева</w:t>
      </w:r>
      <w:proofErr w:type="spellEnd"/>
      <w:r w:rsidRPr="00AD6134">
        <w:rPr>
          <w:rFonts w:ascii="Times New Roman" w:hAnsi="Times New Roman" w:cs="Times New Roman"/>
          <w:sz w:val="28"/>
          <w:szCs w:val="28"/>
        </w:rPr>
        <w:t xml:space="preserve">, Э.О. </w:t>
      </w:r>
      <w:proofErr w:type="spellStart"/>
      <w:r w:rsidRPr="00AD6134">
        <w:rPr>
          <w:rFonts w:ascii="Times New Roman" w:hAnsi="Times New Roman" w:cs="Times New Roman"/>
          <w:sz w:val="28"/>
          <w:szCs w:val="28"/>
        </w:rPr>
        <w:t>Аймбетова</w:t>
      </w:r>
      <w:proofErr w:type="spellEnd"/>
      <w:r w:rsidRPr="00AD6134">
        <w:rPr>
          <w:rFonts w:ascii="Times New Roman" w:hAnsi="Times New Roman" w:cs="Times New Roman"/>
          <w:sz w:val="28"/>
          <w:szCs w:val="28"/>
        </w:rPr>
        <w:t>//.-</w:t>
      </w:r>
      <w:bookmarkStart w:id="15" w:name="_Hlk49333572"/>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bookmarkEnd w:id="15"/>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 15 Технологические схемы утилизации мышья</w:t>
      </w:r>
      <w:proofErr w:type="gramStart"/>
      <w:r w:rsidRPr="00AD6134">
        <w:rPr>
          <w:rFonts w:ascii="Times New Roman" w:hAnsi="Times New Roman" w:cs="Times New Roman"/>
          <w:color w:val="000000"/>
          <w:sz w:val="28"/>
          <w:szCs w:val="28"/>
          <w:lang w:eastAsia="en-US"/>
        </w:rPr>
        <w:t>к-</w:t>
      </w:r>
      <w:proofErr w:type="gramEnd"/>
      <w:r w:rsidRPr="00AD6134">
        <w:rPr>
          <w:rFonts w:ascii="Times New Roman" w:hAnsi="Times New Roman" w:cs="Times New Roman"/>
          <w:color w:val="000000"/>
          <w:sz w:val="28"/>
          <w:szCs w:val="28"/>
          <w:lang w:eastAsia="en-US"/>
        </w:rPr>
        <w:t xml:space="preserve"> и хромсодержащих отходов. /Х. </w:t>
      </w:r>
      <w:proofErr w:type="spellStart"/>
      <w:r w:rsidRPr="00AD6134">
        <w:rPr>
          <w:rFonts w:ascii="Times New Roman" w:hAnsi="Times New Roman" w:cs="Times New Roman"/>
          <w:color w:val="000000"/>
          <w:sz w:val="28"/>
          <w:szCs w:val="28"/>
          <w:lang w:eastAsia="en-US"/>
        </w:rPr>
        <w:t>Кузгибекова</w:t>
      </w:r>
      <w:proofErr w:type="spellEnd"/>
      <w:r w:rsidRPr="00AD6134">
        <w:rPr>
          <w:rFonts w:ascii="Times New Roman" w:hAnsi="Times New Roman" w:cs="Times New Roman"/>
          <w:color w:val="000000"/>
          <w:sz w:val="28"/>
          <w:szCs w:val="28"/>
          <w:lang w:eastAsia="en-US"/>
        </w:rPr>
        <w:t xml:space="preserve">, Е.В. </w:t>
      </w:r>
      <w:proofErr w:type="spellStart"/>
      <w:r w:rsidRPr="00AD6134">
        <w:rPr>
          <w:rFonts w:ascii="Times New Roman" w:hAnsi="Times New Roman" w:cs="Times New Roman"/>
          <w:color w:val="000000"/>
          <w:sz w:val="28"/>
          <w:szCs w:val="28"/>
          <w:lang w:eastAsia="en-US"/>
        </w:rPr>
        <w:t>Жинова</w:t>
      </w:r>
      <w:proofErr w:type="spellEnd"/>
      <w:r w:rsidRPr="00AD6134">
        <w:rPr>
          <w:rFonts w:ascii="Times New Roman" w:hAnsi="Times New Roman" w:cs="Times New Roman"/>
          <w:color w:val="000000"/>
          <w:sz w:val="28"/>
          <w:szCs w:val="28"/>
          <w:lang w:eastAsia="en-US"/>
        </w:rPr>
        <w:t>, С.М. Исабаев//</w:t>
      </w: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-М</w:t>
      </w:r>
      <w:proofErr w:type="gramEnd"/>
      <w:r w:rsidRPr="00AD6134">
        <w:rPr>
          <w:rFonts w:ascii="Times New Roman" w:hAnsi="Times New Roman" w:cs="Times New Roman"/>
          <w:sz w:val="28"/>
          <w:szCs w:val="28"/>
        </w:rPr>
        <w:t xml:space="preserve">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16 Утилизация фторидных шлаков металлотермического </w:t>
      </w:r>
      <w:proofErr w:type="spellStart"/>
      <w:r w:rsidRPr="00AD6134">
        <w:rPr>
          <w:rFonts w:ascii="Times New Roman" w:hAnsi="Times New Roman" w:cs="Times New Roman"/>
          <w:color w:val="000000"/>
          <w:sz w:val="28"/>
          <w:szCs w:val="28"/>
          <w:lang w:eastAsia="en-US"/>
        </w:rPr>
        <w:t>востановления</w:t>
      </w:r>
      <w:proofErr w:type="spell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eastAsia="en-US"/>
        </w:rPr>
        <w:t>редкометального</w:t>
      </w:r>
      <w:proofErr w:type="spellEnd"/>
      <w:r w:rsidRPr="00AD6134">
        <w:rPr>
          <w:rFonts w:ascii="Times New Roman" w:hAnsi="Times New Roman" w:cs="Times New Roman"/>
          <w:color w:val="000000"/>
          <w:sz w:val="28"/>
          <w:szCs w:val="28"/>
          <w:lang w:eastAsia="en-US"/>
        </w:rPr>
        <w:t xml:space="preserve"> производства/С.Г. Струнников, О.А. Хан//- </w:t>
      </w:r>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jc w:val="both"/>
        <w:rPr>
          <w:rFonts w:ascii="Times New Roman" w:hAnsi="Times New Roman" w:cs="Times New Roman"/>
          <w:color w:val="000000"/>
          <w:sz w:val="28"/>
          <w:szCs w:val="28"/>
          <w:lang w:eastAsia="en-US"/>
        </w:rPr>
      </w:pPr>
    </w:p>
    <w:p w:rsidR="00AD6134" w:rsidRPr="00AD6134" w:rsidRDefault="00AD6134" w:rsidP="00AD6134">
      <w:pPr>
        <w:ind w:left="708"/>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lastRenderedPageBreak/>
        <w:t>Реферат 3 (неоцениваемый)    (неделя 10)</w:t>
      </w:r>
    </w:p>
    <w:p w:rsidR="00AD6134" w:rsidRPr="00AD6134" w:rsidRDefault="00AD6134" w:rsidP="00AD6134">
      <w:pPr>
        <w:ind w:left="1095"/>
        <w:jc w:val="both"/>
        <w:rPr>
          <w:rFonts w:ascii="Times New Roman" w:hAnsi="Times New Roman" w:cs="Times New Roman"/>
          <w:color w:val="000000"/>
          <w:sz w:val="28"/>
          <w:szCs w:val="28"/>
          <w:lang w:eastAsia="en-US"/>
        </w:rPr>
      </w:pPr>
    </w:p>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 xml:space="preserve">Тема 5: Переработка </w:t>
      </w:r>
      <w:bookmarkStart w:id="16" w:name="_Hlk49346203"/>
      <w:r w:rsidRPr="00AD6134">
        <w:rPr>
          <w:rFonts w:ascii="Times New Roman" w:hAnsi="Times New Roman" w:cs="Times New Roman"/>
          <w:sz w:val="28"/>
          <w:szCs w:val="28"/>
        </w:rPr>
        <w:t>полупродуктов и отходов производства тяжелых цветных металлов - 3ч</w:t>
      </w:r>
    </w:p>
    <w:bookmarkEnd w:id="16"/>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b/>
          <w:bCs/>
          <w:sz w:val="28"/>
          <w:szCs w:val="28"/>
        </w:rPr>
        <w:t>Цель:</w:t>
      </w:r>
      <w:r w:rsidRPr="00AD6134">
        <w:rPr>
          <w:rFonts w:ascii="Times New Roman" w:hAnsi="Times New Roman" w:cs="Times New Roman"/>
          <w:sz w:val="28"/>
          <w:szCs w:val="28"/>
        </w:rPr>
        <w:t xml:space="preserve"> Анализ способов переработки полупродуктов и отходов производства тяжелых цветных металлов</w:t>
      </w:r>
    </w:p>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5.1 Разработка функциональных композиционных материалов на основе отходов металлургических производств -0,5ч</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5.2 Разработка рациональной технологии переработки отвалов шлаков   медеплавильных заводов -0,5ч</w:t>
      </w:r>
    </w:p>
    <w:p w:rsidR="00AD6134" w:rsidRPr="00AD6134" w:rsidRDefault="00AD6134" w:rsidP="00AD6134">
      <w:pPr>
        <w:numPr>
          <w:ilvl w:val="1"/>
          <w:numId w:val="14"/>
        </w:numPr>
        <w:jc w:val="both"/>
        <w:rPr>
          <w:rFonts w:ascii="Times New Roman" w:hAnsi="Times New Roman" w:cs="Times New Roman"/>
          <w:sz w:val="28"/>
          <w:szCs w:val="28"/>
        </w:rPr>
      </w:pPr>
      <w:r w:rsidRPr="00AD6134">
        <w:rPr>
          <w:rFonts w:ascii="Times New Roman" w:hAnsi="Times New Roman" w:cs="Times New Roman"/>
          <w:sz w:val="28"/>
          <w:szCs w:val="28"/>
        </w:rPr>
        <w:t xml:space="preserve"> Переработка </w:t>
      </w:r>
      <w:proofErr w:type="spellStart"/>
      <w:r w:rsidRPr="00AD6134">
        <w:rPr>
          <w:rFonts w:ascii="Times New Roman" w:hAnsi="Times New Roman" w:cs="Times New Roman"/>
          <w:sz w:val="28"/>
          <w:szCs w:val="28"/>
        </w:rPr>
        <w:t>редкометальных</w:t>
      </w:r>
      <w:proofErr w:type="spell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пылей</w:t>
      </w:r>
      <w:proofErr w:type="spellEnd"/>
      <w:r w:rsidRPr="00AD6134">
        <w:rPr>
          <w:rFonts w:ascii="Times New Roman" w:hAnsi="Times New Roman" w:cs="Times New Roman"/>
          <w:sz w:val="28"/>
          <w:szCs w:val="28"/>
        </w:rPr>
        <w:t xml:space="preserve"> и электролитных шламов – 0,5ч</w:t>
      </w:r>
    </w:p>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 xml:space="preserve">5.4 </w:t>
      </w:r>
      <w:proofErr w:type="spellStart"/>
      <w:r w:rsidRPr="00AD6134">
        <w:rPr>
          <w:rFonts w:ascii="Times New Roman" w:hAnsi="Times New Roman" w:cs="Times New Roman"/>
          <w:sz w:val="28"/>
          <w:szCs w:val="28"/>
        </w:rPr>
        <w:t>Алюмотермическое</w:t>
      </w:r>
      <w:proofErr w:type="spellEnd"/>
      <w:r w:rsidRPr="00AD6134">
        <w:rPr>
          <w:rFonts w:ascii="Times New Roman" w:hAnsi="Times New Roman" w:cs="Times New Roman"/>
          <w:sz w:val="28"/>
          <w:szCs w:val="28"/>
        </w:rPr>
        <w:t xml:space="preserve"> обеднение конвертерных шлаков медно-никелевого производства -0,5ч</w:t>
      </w:r>
    </w:p>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5.5 Утилизация высокоосновных  металлургических шлаков -0,5ч</w:t>
      </w:r>
    </w:p>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 xml:space="preserve">5.6 Перспектива переработки токсичных хлоридных возгонов </w:t>
      </w:r>
      <w:proofErr w:type="spellStart"/>
      <w:proofErr w:type="gramStart"/>
      <w:r w:rsidRPr="00AD6134">
        <w:rPr>
          <w:rFonts w:ascii="Times New Roman" w:hAnsi="Times New Roman" w:cs="Times New Roman"/>
          <w:sz w:val="28"/>
          <w:szCs w:val="28"/>
        </w:rPr>
        <w:t>титано-магниевого</w:t>
      </w:r>
      <w:proofErr w:type="spellEnd"/>
      <w:proofErr w:type="gramEnd"/>
      <w:r w:rsidRPr="00AD6134">
        <w:rPr>
          <w:rFonts w:ascii="Times New Roman" w:hAnsi="Times New Roman" w:cs="Times New Roman"/>
          <w:sz w:val="28"/>
          <w:szCs w:val="28"/>
        </w:rPr>
        <w:t xml:space="preserve"> производства в условиях замкнутости технологического цикла -0,5ч</w:t>
      </w:r>
    </w:p>
    <w:p w:rsidR="00AD6134" w:rsidRPr="00AD6134" w:rsidRDefault="00AD6134" w:rsidP="00AD6134">
      <w:pPr>
        <w:ind w:left="720"/>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bookmarkStart w:id="17" w:name="_Hlk49331292"/>
      <w:r w:rsidRPr="00AD6134">
        <w:rPr>
          <w:rFonts w:ascii="Times New Roman" w:hAnsi="Times New Roman" w:cs="Times New Roman"/>
          <w:b/>
          <w:bCs/>
          <w:sz w:val="28"/>
          <w:szCs w:val="28"/>
        </w:rPr>
        <w:t>Дополнительный материал</w:t>
      </w:r>
      <w:r w:rsidRPr="00AD6134">
        <w:rPr>
          <w:rFonts w:ascii="Times New Roman" w:hAnsi="Times New Roman" w:cs="Times New Roman"/>
          <w:sz w:val="28"/>
          <w:szCs w:val="28"/>
        </w:rPr>
        <w:t xml:space="preserve"> (для самостоятельного изучения)</w:t>
      </w:r>
    </w:p>
    <w:bookmarkEnd w:id="17"/>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 xml:space="preserve">13   С.С. </w:t>
      </w:r>
      <w:proofErr w:type="spellStart"/>
      <w:r w:rsidRPr="00AD6134">
        <w:rPr>
          <w:rFonts w:ascii="Times New Roman" w:hAnsi="Times New Roman" w:cs="Times New Roman"/>
          <w:sz w:val="28"/>
          <w:szCs w:val="28"/>
        </w:rPr>
        <w:t>Набойченко</w:t>
      </w:r>
      <w:proofErr w:type="spellEnd"/>
      <w:r w:rsidRPr="00AD6134">
        <w:rPr>
          <w:rFonts w:ascii="Times New Roman" w:hAnsi="Times New Roman" w:cs="Times New Roman"/>
          <w:sz w:val="28"/>
          <w:szCs w:val="28"/>
        </w:rPr>
        <w:t xml:space="preserve">, Н.Г. Агеев, А.П. Дорошкевич, В.П. Жуков, Е.И. Елисеев, С.В. Карелов, А.Б. Лебедь, С.В. </w:t>
      </w:r>
      <w:proofErr w:type="spellStart"/>
      <w:r w:rsidRPr="00AD6134">
        <w:rPr>
          <w:rFonts w:ascii="Times New Roman" w:hAnsi="Times New Roman" w:cs="Times New Roman"/>
          <w:sz w:val="28"/>
          <w:szCs w:val="28"/>
        </w:rPr>
        <w:t>Мамяченков</w:t>
      </w:r>
      <w:proofErr w:type="spellEnd"/>
      <w:r w:rsidRPr="00AD6134">
        <w:rPr>
          <w:rFonts w:ascii="Times New Roman" w:hAnsi="Times New Roman" w:cs="Times New Roman"/>
          <w:sz w:val="28"/>
          <w:szCs w:val="28"/>
        </w:rPr>
        <w:t xml:space="preserve"> Процессы и аппараты цветной металлургии. Екатеринбург. УГТУ, 2005.700с.</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13.7 Переработка шлаков. С. 529-546.</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13.8  Переработка пиритных и </w:t>
      </w:r>
      <w:proofErr w:type="spellStart"/>
      <w:r w:rsidRPr="00AD6134">
        <w:rPr>
          <w:rFonts w:ascii="Times New Roman" w:hAnsi="Times New Roman" w:cs="Times New Roman"/>
          <w:sz w:val="28"/>
          <w:szCs w:val="28"/>
        </w:rPr>
        <w:t>пирротиновых</w:t>
      </w:r>
      <w:proofErr w:type="spellEnd"/>
      <w:r w:rsidRPr="00AD6134">
        <w:rPr>
          <w:rFonts w:ascii="Times New Roman" w:hAnsi="Times New Roman" w:cs="Times New Roman"/>
          <w:sz w:val="28"/>
          <w:szCs w:val="28"/>
        </w:rPr>
        <w:t xml:space="preserve"> концентратов; пиритных огарков. С. 547-556.</w:t>
      </w:r>
    </w:p>
    <w:p w:rsidR="00AD6134" w:rsidRPr="00AD6134" w:rsidRDefault="00AD6134" w:rsidP="00AD6134">
      <w:pPr>
        <w:numPr>
          <w:ilvl w:val="1"/>
          <w:numId w:val="16"/>
        </w:numPr>
        <w:jc w:val="both"/>
        <w:rPr>
          <w:rFonts w:ascii="Times New Roman" w:hAnsi="Times New Roman" w:cs="Times New Roman"/>
          <w:sz w:val="28"/>
          <w:szCs w:val="28"/>
        </w:rPr>
      </w:pPr>
      <w:r w:rsidRPr="00AD6134">
        <w:rPr>
          <w:rFonts w:ascii="Times New Roman" w:hAnsi="Times New Roman" w:cs="Times New Roman"/>
          <w:sz w:val="28"/>
          <w:szCs w:val="28"/>
        </w:rPr>
        <w:t>Утилизация производственных стоков. С.557-567.</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Тема 6 Обзор современных методов переработки вторичного сырья. Очистка газов и стоков при переработке вторичного сырья -1ч</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b/>
          <w:bCs/>
          <w:sz w:val="28"/>
          <w:szCs w:val="28"/>
        </w:rPr>
        <w:t>Дополнительный материал</w:t>
      </w:r>
      <w:r w:rsidRPr="00AD6134">
        <w:rPr>
          <w:rFonts w:ascii="Times New Roman" w:hAnsi="Times New Roman" w:cs="Times New Roman"/>
          <w:sz w:val="28"/>
          <w:szCs w:val="28"/>
        </w:rPr>
        <w:t xml:space="preserve"> (для самостоятельного изучения)</w:t>
      </w:r>
    </w:p>
    <w:p w:rsidR="00AD6134" w:rsidRPr="00AD6134" w:rsidRDefault="00AD6134" w:rsidP="00AD6134">
      <w:pPr>
        <w:rPr>
          <w:rFonts w:ascii="Times New Roman" w:hAnsi="Times New Roman" w:cs="Times New Roman"/>
          <w:sz w:val="28"/>
          <w:szCs w:val="28"/>
        </w:rPr>
      </w:pPr>
      <w:bookmarkStart w:id="18" w:name="_Hlk49332374"/>
      <w:r w:rsidRPr="00AD6134">
        <w:rPr>
          <w:rFonts w:ascii="Times New Roman" w:hAnsi="Times New Roman" w:cs="Times New Roman"/>
          <w:sz w:val="28"/>
          <w:szCs w:val="28"/>
        </w:rPr>
        <w:lastRenderedPageBreak/>
        <w:t xml:space="preserve">14 Металлургия благородных металлов: Учебник в 2-х книгах. Кн.2 /Ю.А. Котляр, М.А. </w:t>
      </w:r>
      <w:proofErr w:type="spellStart"/>
      <w:r w:rsidRPr="00AD6134">
        <w:rPr>
          <w:rFonts w:ascii="Times New Roman" w:hAnsi="Times New Roman" w:cs="Times New Roman"/>
          <w:sz w:val="28"/>
          <w:szCs w:val="28"/>
        </w:rPr>
        <w:t>Меретуков</w:t>
      </w:r>
      <w:proofErr w:type="spellEnd"/>
      <w:r w:rsidRPr="00AD6134">
        <w:rPr>
          <w:rFonts w:ascii="Times New Roman" w:hAnsi="Times New Roman" w:cs="Times New Roman"/>
          <w:sz w:val="28"/>
          <w:szCs w:val="28"/>
        </w:rPr>
        <w:t xml:space="preserve">, Л.С. </w:t>
      </w:r>
      <w:proofErr w:type="spellStart"/>
      <w:r w:rsidRPr="00AD6134">
        <w:rPr>
          <w:rFonts w:ascii="Times New Roman" w:hAnsi="Times New Roman" w:cs="Times New Roman"/>
          <w:sz w:val="28"/>
          <w:szCs w:val="28"/>
        </w:rPr>
        <w:t>Стрижко</w:t>
      </w:r>
      <w:proofErr w:type="spellEnd"/>
      <w:r w:rsidRPr="00AD6134">
        <w:rPr>
          <w:rFonts w:ascii="Times New Roman" w:hAnsi="Times New Roman" w:cs="Times New Roman"/>
          <w:sz w:val="28"/>
          <w:szCs w:val="28"/>
        </w:rPr>
        <w:t>//- М.: МИСИС, Издательский дом</w:t>
      </w:r>
      <w:proofErr w:type="gramStart"/>
      <w:r w:rsidRPr="00AD6134">
        <w:rPr>
          <w:rFonts w:ascii="Times New Roman" w:hAnsi="Times New Roman" w:cs="Times New Roman"/>
          <w:sz w:val="28"/>
          <w:szCs w:val="28"/>
        </w:rPr>
        <w:t>»Р</w:t>
      </w:r>
      <w:proofErr w:type="gramEnd"/>
      <w:r w:rsidRPr="00AD6134">
        <w:rPr>
          <w:rFonts w:ascii="Times New Roman" w:hAnsi="Times New Roman" w:cs="Times New Roman"/>
          <w:sz w:val="28"/>
          <w:szCs w:val="28"/>
        </w:rPr>
        <w:t>уда и металлы», 2005.-392с.</w:t>
      </w:r>
    </w:p>
    <w:bookmarkEnd w:id="18"/>
    <w:p w:rsidR="00AD6134" w:rsidRPr="00AD6134" w:rsidRDefault="00AD6134" w:rsidP="00AD6134">
      <w:pPr>
        <w:ind w:left="720"/>
        <w:jc w:val="both"/>
        <w:rPr>
          <w:rFonts w:ascii="Times New Roman" w:hAnsi="Times New Roman" w:cs="Times New Roman"/>
          <w:sz w:val="28"/>
          <w:szCs w:val="28"/>
        </w:rPr>
      </w:pPr>
      <w:r w:rsidRPr="00AD6134">
        <w:rPr>
          <w:rFonts w:ascii="Times New Roman" w:hAnsi="Times New Roman" w:cs="Times New Roman"/>
          <w:sz w:val="28"/>
          <w:szCs w:val="28"/>
        </w:rPr>
        <w:t xml:space="preserve">  14.1 Вторичная металлургия благородных металлов. С.278-385</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sz w:val="28"/>
          <w:szCs w:val="28"/>
        </w:rPr>
        <w:t xml:space="preserve">        14.2 Очистка газов и стоков при переработке вторичного сырья. С. 382-385.</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p>
    <w:p w:rsidR="00AD6134" w:rsidRPr="00AD6134" w:rsidRDefault="00AD6134" w:rsidP="00AD6134">
      <w:pPr>
        <w:ind w:left="375"/>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Реферат 4 (оцениваемый)  РК</w:t>
      </w:r>
      <w:proofErr w:type="gramStart"/>
      <w:r w:rsidRPr="00AD6134">
        <w:rPr>
          <w:rFonts w:ascii="Times New Roman" w:hAnsi="Times New Roman" w:cs="Times New Roman"/>
          <w:color w:val="000000"/>
          <w:sz w:val="28"/>
          <w:szCs w:val="28"/>
          <w:lang w:eastAsia="en-US"/>
        </w:rPr>
        <w:t>2</w:t>
      </w:r>
      <w:proofErr w:type="gramEnd"/>
      <w:r w:rsidRPr="00AD6134">
        <w:rPr>
          <w:rFonts w:ascii="Times New Roman" w:hAnsi="Times New Roman" w:cs="Times New Roman"/>
          <w:color w:val="000000"/>
          <w:sz w:val="28"/>
          <w:szCs w:val="28"/>
          <w:lang w:eastAsia="en-US"/>
        </w:rPr>
        <w:t xml:space="preserve">    неделя 13</w:t>
      </w:r>
    </w:p>
    <w:p w:rsidR="00AD6134" w:rsidRPr="00AD6134" w:rsidRDefault="00AD6134" w:rsidP="00AD6134">
      <w:pPr>
        <w:ind w:left="375"/>
        <w:jc w:val="both"/>
        <w:rPr>
          <w:rFonts w:ascii="Times New Roman" w:hAnsi="Times New Roman" w:cs="Times New Roman"/>
          <w:sz w:val="28"/>
          <w:szCs w:val="28"/>
        </w:rPr>
      </w:pPr>
    </w:p>
    <w:p w:rsidR="00AD6134" w:rsidRPr="00AD6134" w:rsidRDefault="00AD6134" w:rsidP="00AD6134">
      <w:pPr>
        <w:ind w:left="360"/>
        <w:jc w:val="both"/>
        <w:rPr>
          <w:rFonts w:ascii="Times New Roman" w:hAnsi="Times New Roman" w:cs="Times New Roman"/>
          <w:sz w:val="28"/>
          <w:szCs w:val="28"/>
        </w:rPr>
      </w:pPr>
      <w:r w:rsidRPr="00AD6134">
        <w:rPr>
          <w:rFonts w:ascii="Times New Roman" w:hAnsi="Times New Roman" w:cs="Times New Roman"/>
          <w:sz w:val="28"/>
          <w:szCs w:val="28"/>
        </w:rPr>
        <w:t xml:space="preserve">   Тема 7 Сопоставительный анализ вариантов </w:t>
      </w:r>
      <w:bookmarkStart w:id="19" w:name="_Hlk49346825"/>
      <w:r w:rsidRPr="00AD6134">
        <w:rPr>
          <w:rFonts w:ascii="Times New Roman" w:hAnsi="Times New Roman" w:cs="Times New Roman"/>
          <w:sz w:val="28"/>
          <w:szCs w:val="28"/>
        </w:rPr>
        <w:t xml:space="preserve">аппаратурного оформления пирометаллургической переработки богатых природных и техногенных золотосодержащих продуктов  - 1ч </w:t>
      </w:r>
    </w:p>
    <w:bookmarkEnd w:id="19"/>
    <w:p w:rsidR="00AD6134" w:rsidRPr="00AD6134" w:rsidRDefault="00AD6134" w:rsidP="00AD6134">
      <w:pPr>
        <w:ind w:left="360"/>
        <w:jc w:val="both"/>
        <w:rPr>
          <w:rFonts w:ascii="Times New Roman" w:hAnsi="Times New Roman" w:cs="Times New Roman"/>
          <w:sz w:val="28"/>
          <w:szCs w:val="28"/>
        </w:rPr>
      </w:pPr>
      <w:r w:rsidRPr="00AD6134">
        <w:rPr>
          <w:rFonts w:ascii="Times New Roman" w:hAnsi="Times New Roman" w:cs="Times New Roman"/>
          <w:b/>
          <w:bCs/>
          <w:sz w:val="28"/>
          <w:szCs w:val="28"/>
        </w:rPr>
        <w:t xml:space="preserve">  Цель:    </w:t>
      </w:r>
      <w:r w:rsidRPr="00AD6134">
        <w:rPr>
          <w:rFonts w:ascii="Times New Roman" w:hAnsi="Times New Roman" w:cs="Times New Roman"/>
          <w:sz w:val="28"/>
          <w:szCs w:val="28"/>
        </w:rPr>
        <w:t xml:space="preserve">Обзор и анализ вариантов </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t xml:space="preserve">переработки богатых природных и техногенных золотосодержащих продуктов  - 1ч </w:t>
      </w:r>
    </w:p>
    <w:p w:rsidR="00AD6134" w:rsidRPr="00AD6134" w:rsidRDefault="00AD6134" w:rsidP="00AD6134">
      <w:pPr>
        <w:ind w:left="375"/>
        <w:jc w:val="both"/>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b/>
          <w:bCs/>
          <w:sz w:val="28"/>
          <w:szCs w:val="28"/>
        </w:rPr>
        <w:t>Дополнительный материал</w:t>
      </w:r>
      <w:r w:rsidRPr="00AD6134">
        <w:rPr>
          <w:rFonts w:ascii="Times New Roman" w:hAnsi="Times New Roman" w:cs="Times New Roman"/>
          <w:sz w:val="28"/>
          <w:szCs w:val="28"/>
        </w:rPr>
        <w:t xml:space="preserve"> (для самостоятельного изучения)</w:t>
      </w:r>
    </w:p>
    <w:p w:rsidR="00AD6134" w:rsidRPr="00AD6134" w:rsidRDefault="00AD6134" w:rsidP="00AD6134">
      <w:pPr>
        <w:ind w:left="360"/>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     14.3 Металлургическая переработка золото- и серебросодержащего вторичного сырья. С.  320-351.                                                                                                                                    </w:t>
      </w:r>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Итоговый контроль. Экзамен.                    </w:t>
      </w:r>
    </w:p>
    <w:p w:rsidR="00AD6134" w:rsidRPr="00AD6134" w:rsidRDefault="00AD6134" w:rsidP="00AD6134">
      <w:pPr>
        <w:ind w:firstLine="720"/>
        <w:jc w:val="both"/>
        <w:rPr>
          <w:rFonts w:ascii="Times New Roman" w:hAnsi="Times New Roman" w:cs="Times New Roman"/>
          <w:sz w:val="28"/>
          <w:szCs w:val="28"/>
        </w:rPr>
      </w:pPr>
    </w:p>
    <w:p w:rsidR="00AD6134" w:rsidRPr="00AD6134" w:rsidRDefault="00AD6134" w:rsidP="00AD6134">
      <w:pPr>
        <w:ind w:firstLine="720"/>
        <w:jc w:val="both"/>
        <w:rPr>
          <w:rFonts w:ascii="Times New Roman" w:hAnsi="Times New Roman" w:cs="Times New Roman"/>
          <w:b/>
          <w:bCs/>
          <w:sz w:val="28"/>
          <w:szCs w:val="28"/>
        </w:rPr>
      </w:pPr>
      <w:r w:rsidRPr="00AD6134">
        <w:rPr>
          <w:rFonts w:ascii="Times New Roman" w:hAnsi="Times New Roman" w:cs="Times New Roman"/>
          <w:b/>
          <w:bCs/>
          <w:sz w:val="28"/>
          <w:szCs w:val="28"/>
        </w:rPr>
        <w:t xml:space="preserve">         Дополнительный материал  (для самостоятельной работы)</w:t>
      </w:r>
    </w:p>
    <w:p w:rsidR="00AD6134" w:rsidRPr="00AD6134" w:rsidRDefault="00AD6134" w:rsidP="00AD6134">
      <w:pPr>
        <w:ind w:firstLine="720"/>
        <w:jc w:val="both"/>
        <w:rPr>
          <w:rFonts w:ascii="Times New Roman" w:hAnsi="Times New Roman" w:cs="Times New Roman"/>
          <w:sz w:val="28"/>
          <w:szCs w:val="28"/>
        </w:rPr>
      </w:pPr>
      <w:r w:rsidRPr="00AD6134">
        <w:rPr>
          <w:rFonts w:ascii="Times New Roman" w:hAnsi="Times New Roman" w:cs="Times New Roman"/>
          <w:sz w:val="28"/>
          <w:szCs w:val="28"/>
        </w:rPr>
        <w:t xml:space="preserve">        </w:t>
      </w:r>
      <w:r w:rsidRPr="00AD6134">
        <w:rPr>
          <w:rFonts w:ascii="Times New Roman" w:hAnsi="Times New Roman" w:cs="Times New Roman"/>
          <w:noProof/>
          <w:sz w:val="28"/>
          <w:szCs w:val="28"/>
        </w:rPr>
        <w:drawing>
          <wp:inline distT="0" distB="0" distL="0" distR="0">
            <wp:extent cx="981075" cy="6286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sz w:val="28"/>
          <w:szCs w:val="28"/>
        </w:rPr>
        <w:t xml:space="preserve">       </w:t>
      </w:r>
      <w:r w:rsidRPr="00AD6134">
        <w:rPr>
          <w:rFonts w:ascii="Times New Roman" w:hAnsi="Times New Roman" w:cs="Times New Roman"/>
          <w:noProof/>
          <w:sz w:val="28"/>
          <w:szCs w:val="28"/>
        </w:rPr>
        <w:drawing>
          <wp:inline distT="0" distB="0" distL="0" distR="0">
            <wp:extent cx="981075" cy="62865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sz w:val="28"/>
          <w:szCs w:val="28"/>
        </w:rPr>
        <w:t xml:space="preserve">           </w:t>
      </w:r>
      <w:r w:rsidRPr="00AD6134">
        <w:rPr>
          <w:rFonts w:ascii="Times New Roman" w:hAnsi="Times New Roman" w:cs="Times New Roman"/>
          <w:noProof/>
          <w:sz w:val="28"/>
          <w:szCs w:val="28"/>
        </w:rPr>
        <w:drawing>
          <wp:inline distT="0" distB="0" distL="0" distR="0">
            <wp:extent cx="981075" cy="62865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sz w:val="28"/>
          <w:szCs w:val="28"/>
        </w:rPr>
        <w:t xml:space="preserve">              </w:t>
      </w:r>
      <w:r w:rsidRPr="00AD6134">
        <w:rPr>
          <w:rFonts w:ascii="Times New Roman" w:hAnsi="Times New Roman" w:cs="Times New Roman"/>
          <w:noProof/>
          <w:sz w:val="28"/>
          <w:szCs w:val="28"/>
        </w:rPr>
        <w:drawing>
          <wp:inline distT="0" distB="0" distL="0" distR="0">
            <wp:extent cx="981075" cy="6286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sz w:val="28"/>
          <w:szCs w:val="28"/>
        </w:rPr>
        <w:t xml:space="preserve"> </w:t>
      </w:r>
      <w:r w:rsidRPr="00AD6134">
        <w:rPr>
          <w:rFonts w:ascii="Times New Roman" w:hAnsi="Times New Roman" w:cs="Times New Roman"/>
          <w:noProof/>
          <w:sz w:val="28"/>
          <w:szCs w:val="28"/>
        </w:rPr>
        <w:drawing>
          <wp:inline distT="0" distB="0" distL="0" distR="0">
            <wp:extent cx="981075" cy="6286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sz w:val="28"/>
          <w:szCs w:val="28"/>
        </w:rPr>
        <w:t xml:space="preserve">  </w:t>
      </w:r>
      <w:r w:rsidRPr="00AD6134">
        <w:rPr>
          <w:rFonts w:ascii="Times New Roman" w:hAnsi="Times New Roman" w:cs="Times New Roman"/>
          <w:noProof/>
          <w:sz w:val="28"/>
          <w:szCs w:val="28"/>
        </w:rPr>
        <w:drawing>
          <wp:inline distT="0" distB="0" distL="0" distR="0">
            <wp:extent cx="981075" cy="6286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sz w:val="28"/>
          <w:szCs w:val="28"/>
        </w:rPr>
        <w:t xml:space="preserve">  </w:t>
      </w:r>
      <w:r w:rsidRPr="00AD6134">
        <w:rPr>
          <w:rFonts w:ascii="Times New Roman" w:hAnsi="Times New Roman" w:cs="Times New Roman"/>
          <w:noProof/>
          <w:sz w:val="28"/>
          <w:szCs w:val="28"/>
        </w:rPr>
        <w:drawing>
          <wp:inline distT="0" distB="0" distL="0" distR="0">
            <wp:extent cx="981075" cy="62865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sz w:val="28"/>
          <w:szCs w:val="28"/>
        </w:rPr>
        <w:t xml:space="preserve">   </w:t>
      </w:r>
      <w:r w:rsidRPr="00AD6134">
        <w:rPr>
          <w:rFonts w:ascii="Times New Roman" w:hAnsi="Times New Roman" w:cs="Times New Roman"/>
          <w:noProof/>
          <w:sz w:val="28"/>
          <w:szCs w:val="28"/>
        </w:rPr>
        <w:drawing>
          <wp:inline distT="0" distB="0" distL="0" distR="0">
            <wp:extent cx="981075" cy="6286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sz w:val="28"/>
          <w:szCs w:val="28"/>
        </w:rPr>
        <w:t xml:space="preserve">                                                                              </w:t>
      </w:r>
      <w:r w:rsidRPr="00AD6134">
        <w:rPr>
          <w:rFonts w:ascii="Times New Roman" w:hAnsi="Times New Roman" w:cs="Times New Roman"/>
          <w:b/>
          <w:sz w:val="28"/>
          <w:szCs w:val="28"/>
        </w:rPr>
        <w:t xml:space="preserve"> </w:t>
      </w:r>
      <w:r w:rsidRPr="00AD6134">
        <w:rPr>
          <w:rFonts w:ascii="Times New Roman" w:hAnsi="Times New Roman" w:cs="Times New Roman"/>
          <w:b/>
          <w:noProof/>
          <w:sz w:val="28"/>
          <w:szCs w:val="28"/>
        </w:rPr>
        <w:drawing>
          <wp:inline distT="0" distB="0" distL="0" distR="0">
            <wp:extent cx="981075" cy="6286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b/>
          <w:noProof/>
          <w:sz w:val="28"/>
          <w:szCs w:val="28"/>
        </w:rPr>
        <w:drawing>
          <wp:inline distT="0" distB="0" distL="0" distR="0">
            <wp:extent cx="981075" cy="6286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b/>
          <w:noProof/>
          <w:sz w:val="28"/>
          <w:szCs w:val="28"/>
        </w:rPr>
        <w:drawing>
          <wp:inline distT="0" distB="0" distL="0" distR="0">
            <wp:extent cx="981075" cy="6286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b/>
          <w:noProof/>
          <w:sz w:val="28"/>
          <w:szCs w:val="28"/>
        </w:rPr>
        <w:drawing>
          <wp:inline distT="0" distB="0" distL="0" distR="0">
            <wp:extent cx="981075" cy="6286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b/>
          <w:noProof/>
          <w:sz w:val="28"/>
          <w:szCs w:val="28"/>
        </w:rPr>
        <w:drawing>
          <wp:inline distT="0" distB="0" distL="0" distR="0">
            <wp:extent cx="981075" cy="62865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b/>
          <w:noProof/>
          <w:sz w:val="28"/>
          <w:szCs w:val="28"/>
        </w:rPr>
        <w:drawing>
          <wp:inline distT="0" distB="0" distL="0" distR="0">
            <wp:extent cx="981075" cy="6286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noProof/>
          <w:sz w:val="28"/>
          <w:szCs w:val="28"/>
        </w:rPr>
        <w:drawing>
          <wp:inline distT="0" distB="0" distL="0" distR="0">
            <wp:extent cx="981075" cy="6286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srcRect/>
                    <a:stretch>
                      <a:fillRect/>
                    </a:stretch>
                  </pic:blipFill>
                  <pic:spPr bwMode="auto">
                    <a:xfrm>
                      <a:off x="0" y="0"/>
                      <a:ext cx="981075" cy="628650"/>
                    </a:xfrm>
                    <a:prstGeom prst="rect">
                      <a:avLst/>
                    </a:prstGeom>
                    <a:noFill/>
                    <a:ln w="9525">
                      <a:noFill/>
                      <a:miter lim="800000"/>
                      <a:headEnd/>
                      <a:tailEnd/>
                    </a:ln>
                  </pic:spPr>
                </pic:pic>
              </a:graphicData>
            </a:graphic>
          </wp:inline>
        </w:drawing>
      </w:r>
      <w:r w:rsidRPr="00AD6134">
        <w:rPr>
          <w:rFonts w:ascii="Times New Roman" w:hAnsi="Times New Roman" w:cs="Times New Roman"/>
          <w:noProof/>
          <w:sz w:val="28"/>
          <w:szCs w:val="28"/>
        </w:rPr>
        <w:drawing>
          <wp:inline distT="0" distB="0" distL="0" distR="0">
            <wp:extent cx="981075" cy="62865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srcRect/>
                    <a:stretch>
                      <a:fillRect/>
                    </a:stretch>
                  </pic:blipFill>
                  <pic:spPr bwMode="auto">
                    <a:xfrm>
                      <a:off x="0" y="0"/>
                      <a:ext cx="981075" cy="628650"/>
                    </a:xfrm>
                    <a:prstGeom prst="rect">
                      <a:avLst/>
                    </a:prstGeom>
                    <a:noFill/>
                    <a:ln w="9525">
                      <a:noFill/>
                      <a:miter lim="800000"/>
                      <a:headEnd/>
                      <a:tailEnd/>
                    </a:ln>
                  </pic:spPr>
                </pic:pic>
              </a:graphicData>
            </a:graphic>
          </wp:inline>
        </w:drawing>
      </w: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  </w:t>
      </w:r>
      <w:r w:rsidRPr="00AD6134">
        <w:rPr>
          <w:rFonts w:ascii="Times New Roman" w:hAnsi="Times New Roman" w:cs="Times New Roman"/>
          <w:sz w:val="28"/>
          <w:szCs w:val="28"/>
        </w:rPr>
        <w:br w:type="page"/>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lastRenderedPageBreak/>
        <w:t>ЛИТЕРАТУРА</w:t>
      </w:r>
    </w:p>
    <w:p w:rsidR="00AD6134" w:rsidRPr="00AD6134" w:rsidRDefault="00AD6134" w:rsidP="00AD6134">
      <w:pPr>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Основная</w:t>
      </w:r>
    </w:p>
    <w:p w:rsidR="00AD6134" w:rsidRPr="00AD6134" w:rsidRDefault="00AD6134" w:rsidP="00AD6134">
      <w:pP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1  Основы комплексного использования сырья цветной металлургии (теория, технология и освоение новых металлургических процессов) // </w:t>
      </w:r>
      <w:proofErr w:type="spellStart"/>
      <w:r w:rsidRPr="00AD6134">
        <w:rPr>
          <w:rFonts w:ascii="Times New Roman" w:hAnsi="Times New Roman" w:cs="Times New Roman"/>
          <w:color w:val="000000"/>
          <w:sz w:val="28"/>
          <w:szCs w:val="28"/>
          <w:lang w:eastAsia="en-US"/>
        </w:rPr>
        <w:t>А.М.Кунаев</w:t>
      </w:r>
      <w:proofErr w:type="spellEnd"/>
      <w:r w:rsidRPr="00AD6134">
        <w:rPr>
          <w:rFonts w:ascii="Times New Roman" w:hAnsi="Times New Roman" w:cs="Times New Roman"/>
          <w:color w:val="000000"/>
          <w:sz w:val="28"/>
          <w:szCs w:val="28"/>
          <w:lang w:eastAsia="en-US"/>
        </w:rPr>
        <w:t xml:space="preserve">, С.М. </w:t>
      </w:r>
      <w:proofErr w:type="spellStart"/>
      <w:r w:rsidRPr="00AD6134">
        <w:rPr>
          <w:rFonts w:ascii="Times New Roman" w:hAnsi="Times New Roman" w:cs="Times New Roman"/>
          <w:color w:val="000000"/>
          <w:sz w:val="28"/>
          <w:szCs w:val="28"/>
          <w:lang w:eastAsia="en-US"/>
        </w:rPr>
        <w:t>Кожахметов</w:t>
      </w:r>
      <w:proofErr w:type="spellEnd"/>
      <w:r w:rsidRPr="00AD6134">
        <w:rPr>
          <w:rFonts w:ascii="Times New Roman" w:hAnsi="Times New Roman" w:cs="Times New Roman"/>
          <w:color w:val="000000"/>
          <w:sz w:val="28"/>
          <w:szCs w:val="28"/>
          <w:lang w:eastAsia="en-US"/>
        </w:rPr>
        <w:t xml:space="preserve">, А.В. Ванюков, И.Р. </w:t>
      </w:r>
      <w:proofErr w:type="spellStart"/>
      <w:r w:rsidRPr="00AD6134">
        <w:rPr>
          <w:rFonts w:ascii="Times New Roman" w:hAnsi="Times New Roman" w:cs="Times New Roman"/>
          <w:color w:val="000000"/>
          <w:sz w:val="28"/>
          <w:szCs w:val="28"/>
          <w:lang w:eastAsia="en-US"/>
        </w:rPr>
        <w:t>Полывянный</w:t>
      </w:r>
      <w:proofErr w:type="spellEnd"/>
      <w:proofErr w:type="gramStart"/>
      <w:r w:rsidRPr="00AD6134">
        <w:rPr>
          <w:rFonts w:ascii="Times New Roman" w:hAnsi="Times New Roman" w:cs="Times New Roman"/>
          <w:color w:val="000000"/>
          <w:sz w:val="28"/>
          <w:szCs w:val="28"/>
          <w:lang w:eastAsia="en-US"/>
        </w:rPr>
        <w:t xml:space="preserve">,, </w:t>
      </w:r>
      <w:proofErr w:type="gramEnd"/>
      <w:r w:rsidRPr="00AD6134">
        <w:rPr>
          <w:rFonts w:ascii="Times New Roman" w:hAnsi="Times New Roman" w:cs="Times New Roman"/>
          <w:color w:val="000000"/>
          <w:sz w:val="28"/>
          <w:szCs w:val="28"/>
          <w:lang w:eastAsia="en-US"/>
        </w:rPr>
        <w:t>А.И. Зарубин, Е.С. Есютин //-  Алма-Ата: Наука, 1982. – 392с.</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2 Новые пути взаимодействия высшей школы и металлургической промышленности в </w:t>
      </w:r>
      <w:r w:rsidRPr="00AD6134">
        <w:rPr>
          <w:rFonts w:ascii="Times New Roman" w:hAnsi="Times New Roman" w:cs="Times New Roman"/>
          <w:sz w:val="28"/>
          <w:szCs w:val="28"/>
          <w:lang w:val="en-US"/>
        </w:rPr>
        <w:t>XXI</w:t>
      </w:r>
      <w:r w:rsidRPr="00AD6134">
        <w:rPr>
          <w:rFonts w:ascii="Times New Roman" w:hAnsi="Times New Roman" w:cs="Times New Roman"/>
          <w:sz w:val="28"/>
          <w:szCs w:val="28"/>
        </w:rPr>
        <w:t xml:space="preserve"> веке. / Н.Р. </w:t>
      </w:r>
      <w:proofErr w:type="spellStart"/>
      <w:r w:rsidRPr="00AD6134">
        <w:rPr>
          <w:rFonts w:ascii="Times New Roman" w:hAnsi="Times New Roman" w:cs="Times New Roman"/>
          <w:sz w:val="28"/>
          <w:szCs w:val="28"/>
        </w:rPr>
        <w:t>Кельчевская</w:t>
      </w:r>
      <w:proofErr w:type="spellEnd"/>
      <w:r w:rsidRPr="00AD6134">
        <w:rPr>
          <w:rFonts w:ascii="Times New Roman" w:hAnsi="Times New Roman" w:cs="Times New Roman"/>
          <w:sz w:val="28"/>
          <w:szCs w:val="28"/>
        </w:rPr>
        <w:t xml:space="preserve">, М.И. </w:t>
      </w:r>
      <w:proofErr w:type="spellStart"/>
      <w:r w:rsidRPr="00AD6134">
        <w:rPr>
          <w:rFonts w:ascii="Times New Roman" w:hAnsi="Times New Roman" w:cs="Times New Roman"/>
          <w:sz w:val="28"/>
          <w:szCs w:val="28"/>
        </w:rPr>
        <w:t>Срогович</w:t>
      </w:r>
      <w:proofErr w:type="spellEnd"/>
      <w:r w:rsidRPr="00AD6134">
        <w:rPr>
          <w:rFonts w:ascii="Times New Roman" w:hAnsi="Times New Roman" w:cs="Times New Roman"/>
          <w:sz w:val="28"/>
          <w:szCs w:val="28"/>
        </w:rPr>
        <w:t>. //Известия вузов. Цветная металлургия, № 6, 2003. –С. 81-87.</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3Переработка техногенных минеральных образований и внедрение ресурсосберегающих технологий – средства выполнения сырьевых ресурсов и получения дополнительной продукции. / А.И. </w:t>
      </w:r>
      <w:proofErr w:type="spellStart"/>
      <w:r w:rsidRPr="00AD6134">
        <w:rPr>
          <w:rFonts w:ascii="Times New Roman" w:hAnsi="Times New Roman" w:cs="Times New Roman"/>
          <w:sz w:val="28"/>
          <w:szCs w:val="28"/>
        </w:rPr>
        <w:t>Баяндеров</w:t>
      </w:r>
      <w:proofErr w:type="spellEnd"/>
      <w:r w:rsidRPr="00AD6134">
        <w:rPr>
          <w:rFonts w:ascii="Times New Roman" w:hAnsi="Times New Roman" w:cs="Times New Roman"/>
          <w:sz w:val="28"/>
          <w:szCs w:val="28"/>
        </w:rPr>
        <w:t xml:space="preserve">. // Сборник научных трудов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2006. –С. 6–9.</w:t>
      </w:r>
    </w:p>
    <w:p w:rsidR="00AD6134" w:rsidRPr="00AD6134" w:rsidRDefault="00AD6134" w:rsidP="00AD6134">
      <w:pP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4 </w:t>
      </w:r>
      <w:proofErr w:type="spellStart"/>
      <w:r w:rsidRPr="00AD6134">
        <w:rPr>
          <w:rFonts w:ascii="Times New Roman" w:hAnsi="Times New Roman" w:cs="Times New Roman"/>
          <w:sz w:val="28"/>
          <w:szCs w:val="28"/>
        </w:rPr>
        <w:t>Набойченко</w:t>
      </w:r>
      <w:proofErr w:type="spellEnd"/>
      <w:r w:rsidRPr="00AD6134">
        <w:rPr>
          <w:rFonts w:ascii="Times New Roman" w:hAnsi="Times New Roman" w:cs="Times New Roman"/>
          <w:sz w:val="28"/>
          <w:szCs w:val="28"/>
        </w:rPr>
        <w:t xml:space="preserve"> С.С. Процессы и аппараты цветной металлургии. Принципы создания новых металлургических технологий и их внедрение. - Екатеринбург:</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ГОУ ВПО УГТУ-УПИ, 2005.- 700с.</w:t>
      </w:r>
    </w:p>
    <w:p w:rsidR="00AD6134" w:rsidRPr="00AD6134" w:rsidRDefault="00AD6134" w:rsidP="00AD6134">
      <w:pPr>
        <w:jc w:val="both"/>
        <w:rPr>
          <w:rFonts w:ascii="Times New Roman" w:hAnsi="Times New Roman" w:cs="Times New Roman"/>
          <w:color w:val="000000"/>
          <w:sz w:val="28"/>
          <w:szCs w:val="28"/>
          <w:lang w:eastAsia="en-US"/>
        </w:rPr>
      </w:pPr>
      <w:r w:rsidRPr="00AD6134">
        <w:rPr>
          <w:rFonts w:ascii="Times New Roman" w:hAnsi="Times New Roman" w:cs="Times New Roman"/>
          <w:color w:val="000000"/>
          <w:sz w:val="28"/>
          <w:szCs w:val="28"/>
          <w:lang w:eastAsia="en-US"/>
        </w:rPr>
        <w:t xml:space="preserve">5  Основы комплексного использования сырья цветной металлургии (теория, технология и освоение новых металлургических процессов) // </w:t>
      </w:r>
      <w:proofErr w:type="spellStart"/>
      <w:r w:rsidRPr="00AD6134">
        <w:rPr>
          <w:rFonts w:ascii="Times New Roman" w:hAnsi="Times New Roman" w:cs="Times New Roman"/>
          <w:color w:val="000000"/>
          <w:sz w:val="28"/>
          <w:szCs w:val="28"/>
          <w:lang w:eastAsia="en-US"/>
        </w:rPr>
        <w:t>А.М.Кунаев</w:t>
      </w:r>
      <w:proofErr w:type="spellEnd"/>
      <w:r w:rsidRPr="00AD6134">
        <w:rPr>
          <w:rFonts w:ascii="Times New Roman" w:hAnsi="Times New Roman" w:cs="Times New Roman"/>
          <w:color w:val="000000"/>
          <w:sz w:val="28"/>
          <w:szCs w:val="28"/>
          <w:lang w:eastAsia="en-US"/>
        </w:rPr>
        <w:t xml:space="preserve">, С.М. </w:t>
      </w:r>
      <w:proofErr w:type="spellStart"/>
      <w:r w:rsidRPr="00AD6134">
        <w:rPr>
          <w:rFonts w:ascii="Times New Roman" w:hAnsi="Times New Roman" w:cs="Times New Roman"/>
          <w:color w:val="000000"/>
          <w:sz w:val="28"/>
          <w:szCs w:val="28"/>
          <w:lang w:eastAsia="en-US"/>
        </w:rPr>
        <w:t>Кожахметов</w:t>
      </w:r>
      <w:proofErr w:type="spellEnd"/>
      <w:r w:rsidRPr="00AD6134">
        <w:rPr>
          <w:rFonts w:ascii="Times New Roman" w:hAnsi="Times New Roman" w:cs="Times New Roman"/>
          <w:color w:val="000000"/>
          <w:sz w:val="28"/>
          <w:szCs w:val="28"/>
          <w:lang w:eastAsia="en-US"/>
        </w:rPr>
        <w:t xml:space="preserve">, А.В. Ванюков, И.Р. </w:t>
      </w:r>
      <w:proofErr w:type="spellStart"/>
      <w:r w:rsidRPr="00AD6134">
        <w:rPr>
          <w:rFonts w:ascii="Times New Roman" w:hAnsi="Times New Roman" w:cs="Times New Roman"/>
          <w:color w:val="000000"/>
          <w:sz w:val="28"/>
          <w:szCs w:val="28"/>
          <w:lang w:eastAsia="en-US"/>
        </w:rPr>
        <w:t>Полывянный</w:t>
      </w:r>
      <w:proofErr w:type="spellEnd"/>
      <w:proofErr w:type="gramStart"/>
      <w:r w:rsidRPr="00AD6134">
        <w:rPr>
          <w:rFonts w:ascii="Times New Roman" w:hAnsi="Times New Roman" w:cs="Times New Roman"/>
          <w:color w:val="000000"/>
          <w:sz w:val="28"/>
          <w:szCs w:val="28"/>
          <w:lang w:eastAsia="en-US"/>
        </w:rPr>
        <w:t xml:space="preserve">,, </w:t>
      </w:r>
      <w:proofErr w:type="gramEnd"/>
      <w:r w:rsidRPr="00AD6134">
        <w:rPr>
          <w:rFonts w:ascii="Times New Roman" w:hAnsi="Times New Roman" w:cs="Times New Roman"/>
          <w:color w:val="000000"/>
          <w:sz w:val="28"/>
          <w:szCs w:val="28"/>
          <w:lang w:eastAsia="en-US"/>
        </w:rPr>
        <w:t>А.И. Зарубин, Е.С. Есютин //-  Алма-Ата: Наука, 1982. – 392с.</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6  Разработка рациональной </w:t>
      </w:r>
      <w:proofErr w:type="gramStart"/>
      <w:r w:rsidRPr="00AD6134">
        <w:rPr>
          <w:rFonts w:ascii="Times New Roman" w:hAnsi="Times New Roman" w:cs="Times New Roman"/>
          <w:sz w:val="28"/>
          <w:szCs w:val="28"/>
        </w:rPr>
        <w:t>технологии переработки отвалов шлаков медеплавильных заводов</w:t>
      </w:r>
      <w:proofErr w:type="gramEnd"/>
      <w:r w:rsidRPr="00AD6134">
        <w:rPr>
          <w:rFonts w:ascii="Times New Roman" w:hAnsi="Times New Roman" w:cs="Times New Roman"/>
          <w:sz w:val="28"/>
          <w:szCs w:val="28"/>
        </w:rPr>
        <w:t xml:space="preserve">. /В.А. Шумский, И.П. Поляков, Б.А. </w:t>
      </w:r>
      <w:proofErr w:type="spellStart"/>
      <w:r w:rsidRPr="00AD6134">
        <w:rPr>
          <w:rFonts w:ascii="Times New Roman" w:hAnsi="Times New Roman" w:cs="Times New Roman"/>
          <w:sz w:val="28"/>
          <w:szCs w:val="28"/>
        </w:rPr>
        <w:t>Рагулин</w:t>
      </w:r>
      <w:proofErr w:type="spellEnd"/>
      <w:r w:rsidRPr="00AD6134">
        <w:rPr>
          <w:rFonts w:ascii="Times New Roman" w:hAnsi="Times New Roman" w:cs="Times New Roman"/>
          <w:sz w:val="28"/>
          <w:szCs w:val="28"/>
        </w:rPr>
        <w:t xml:space="preserve">.// Сборник научных трудов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2006. –С. 68-71</w:t>
      </w:r>
    </w:p>
    <w:p w:rsidR="00AD6134" w:rsidRPr="00AD6134" w:rsidRDefault="00AD6134" w:rsidP="00AD6134">
      <w:pPr>
        <w:numPr>
          <w:ilvl w:val="0"/>
          <w:numId w:val="14"/>
        </w:numPr>
        <w:spacing w:after="0" w:line="240" w:lineRule="auto"/>
        <w:jc w:val="both"/>
        <w:rPr>
          <w:rFonts w:ascii="Times New Roman" w:hAnsi="Times New Roman" w:cs="Times New Roman"/>
          <w:sz w:val="28"/>
          <w:szCs w:val="28"/>
        </w:rPr>
      </w:pPr>
      <w:r w:rsidRPr="00AD6134">
        <w:rPr>
          <w:rFonts w:ascii="Times New Roman" w:hAnsi="Times New Roman" w:cs="Times New Roman"/>
          <w:sz w:val="28"/>
          <w:szCs w:val="28"/>
        </w:rPr>
        <w:t xml:space="preserve">Перспективы </w:t>
      </w:r>
      <w:proofErr w:type="spellStart"/>
      <w:r w:rsidRPr="00AD6134">
        <w:rPr>
          <w:rFonts w:ascii="Times New Roman" w:hAnsi="Times New Roman" w:cs="Times New Roman"/>
          <w:sz w:val="28"/>
          <w:szCs w:val="28"/>
        </w:rPr>
        <w:t>кивцэтной</w:t>
      </w:r>
      <w:proofErr w:type="spellEnd"/>
      <w:r w:rsidRPr="00AD6134">
        <w:rPr>
          <w:rFonts w:ascii="Times New Roman" w:hAnsi="Times New Roman" w:cs="Times New Roman"/>
          <w:sz w:val="28"/>
          <w:szCs w:val="28"/>
        </w:rPr>
        <w:t xml:space="preserve"> технологии в области переработки комплексного </w:t>
      </w:r>
      <w:proofErr w:type="spellStart"/>
      <w:r w:rsidRPr="00AD6134">
        <w:rPr>
          <w:rFonts w:ascii="Times New Roman" w:hAnsi="Times New Roman" w:cs="Times New Roman"/>
          <w:sz w:val="28"/>
          <w:szCs w:val="28"/>
        </w:rPr>
        <w:t>свинцово-медно-цинкового</w:t>
      </w:r>
      <w:proofErr w:type="spellEnd"/>
      <w:r w:rsidRPr="00AD6134">
        <w:rPr>
          <w:rFonts w:ascii="Times New Roman" w:hAnsi="Times New Roman" w:cs="Times New Roman"/>
          <w:sz w:val="28"/>
          <w:szCs w:val="28"/>
        </w:rPr>
        <w:t xml:space="preserve"> сырья и сырья благородных металлов. //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2004. № 1-2. –С. 42-45.</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numPr>
          <w:ilvl w:val="0"/>
          <w:numId w:val="14"/>
        </w:numPr>
        <w:rPr>
          <w:rFonts w:ascii="Times New Roman" w:hAnsi="Times New Roman" w:cs="Times New Roman"/>
          <w:sz w:val="28"/>
          <w:szCs w:val="28"/>
        </w:rPr>
      </w:pPr>
      <w:r w:rsidRPr="00AD6134">
        <w:rPr>
          <w:rFonts w:ascii="Times New Roman" w:hAnsi="Times New Roman" w:cs="Times New Roman"/>
          <w:sz w:val="28"/>
          <w:szCs w:val="28"/>
        </w:rPr>
        <w:t xml:space="preserve">А.Ю. Шустров, В.П. Денисов. </w:t>
      </w:r>
      <w:r w:rsidRPr="00AD6134">
        <w:rPr>
          <w:rFonts w:ascii="Times New Roman" w:hAnsi="Times New Roman" w:cs="Times New Roman"/>
          <w:color w:val="000000"/>
          <w:sz w:val="28"/>
          <w:szCs w:val="28"/>
          <w:lang w:eastAsia="en-US"/>
        </w:rPr>
        <w:t xml:space="preserve">Комплексная технология производства свинца и сурьмы.- </w:t>
      </w:r>
      <w:r w:rsidRPr="00AD6134">
        <w:rPr>
          <w:rFonts w:ascii="Times New Roman" w:hAnsi="Times New Roman" w:cs="Times New Roman"/>
          <w:sz w:val="28"/>
          <w:szCs w:val="28"/>
        </w:rPr>
        <w:t xml:space="preserve">Цветные металлы, 2004, № 10 С.37-40.  </w:t>
      </w:r>
    </w:p>
    <w:p w:rsidR="00AD6134" w:rsidRPr="00AD6134" w:rsidRDefault="00AD6134" w:rsidP="00AD6134">
      <w:pPr>
        <w:ind w:left="708"/>
        <w:rPr>
          <w:rFonts w:ascii="Times New Roman" w:hAnsi="Times New Roman" w:cs="Times New Roman"/>
          <w:sz w:val="28"/>
          <w:szCs w:val="28"/>
        </w:rPr>
      </w:pPr>
    </w:p>
    <w:p w:rsidR="00AD6134" w:rsidRPr="00AD6134" w:rsidRDefault="00AD6134" w:rsidP="00AD6134">
      <w:pPr>
        <w:numPr>
          <w:ilvl w:val="0"/>
          <w:numId w:val="14"/>
        </w:numPr>
        <w:rPr>
          <w:rFonts w:ascii="Times New Roman" w:hAnsi="Times New Roman" w:cs="Times New Roman"/>
          <w:sz w:val="28"/>
          <w:szCs w:val="28"/>
        </w:rPr>
      </w:pPr>
      <w:r w:rsidRPr="00AD6134">
        <w:rPr>
          <w:rFonts w:ascii="Times New Roman" w:hAnsi="Times New Roman" w:cs="Times New Roman"/>
          <w:sz w:val="28"/>
          <w:szCs w:val="28"/>
        </w:rPr>
        <w:t xml:space="preserve"> Технологии ВНИИЦВЕТМЕТА  для переработки золотосодержащих руд различных типов./Н.В. </w:t>
      </w:r>
      <w:proofErr w:type="spellStart"/>
      <w:r w:rsidRPr="00AD6134">
        <w:rPr>
          <w:rFonts w:ascii="Times New Roman" w:hAnsi="Times New Roman" w:cs="Times New Roman"/>
          <w:sz w:val="28"/>
          <w:szCs w:val="28"/>
        </w:rPr>
        <w:t>Сулаквелидзе</w:t>
      </w:r>
      <w:proofErr w:type="spellEnd"/>
      <w:r w:rsidRPr="00AD6134">
        <w:rPr>
          <w:rFonts w:ascii="Times New Roman" w:hAnsi="Times New Roman" w:cs="Times New Roman"/>
          <w:sz w:val="28"/>
          <w:szCs w:val="28"/>
        </w:rPr>
        <w:t xml:space="preserve">, Р.А. </w:t>
      </w:r>
      <w:proofErr w:type="spellStart"/>
      <w:r w:rsidRPr="00AD6134">
        <w:rPr>
          <w:rFonts w:ascii="Times New Roman" w:hAnsi="Times New Roman" w:cs="Times New Roman"/>
          <w:sz w:val="28"/>
          <w:szCs w:val="28"/>
        </w:rPr>
        <w:t>Арабаев</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-Т</w:t>
      </w:r>
      <w:proofErr w:type="gramEnd"/>
      <w:r w:rsidRPr="00AD6134">
        <w:rPr>
          <w:rFonts w:ascii="Times New Roman" w:hAnsi="Times New Roman" w:cs="Times New Roman"/>
          <w:sz w:val="28"/>
          <w:szCs w:val="28"/>
        </w:rPr>
        <w:t xml:space="preserve">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–Усть-Каменогорск, 2014. –С. 46-51.</w:t>
      </w:r>
    </w:p>
    <w:p w:rsidR="00AD6134" w:rsidRPr="00AD6134" w:rsidRDefault="00AD6134" w:rsidP="00AD6134">
      <w:pPr>
        <w:numPr>
          <w:ilvl w:val="0"/>
          <w:numId w:val="14"/>
        </w:numPr>
        <w:spacing w:after="0" w:line="240" w:lineRule="auto"/>
        <w:rPr>
          <w:rFonts w:ascii="Times New Roman" w:hAnsi="Times New Roman" w:cs="Times New Roman"/>
          <w:sz w:val="28"/>
          <w:szCs w:val="28"/>
        </w:rPr>
      </w:pPr>
      <w:r w:rsidRPr="00AD6134">
        <w:rPr>
          <w:rFonts w:ascii="Times New Roman" w:hAnsi="Times New Roman" w:cs="Times New Roman"/>
          <w:sz w:val="28"/>
          <w:szCs w:val="28"/>
        </w:rPr>
        <w:t xml:space="preserve">Технологическая схема для промышленного извлечения золота из упорного сырья без </w:t>
      </w:r>
      <w:proofErr w:type="spellStart"/>
      <w:r w:rsidRPr="00AD6134">
        <w:rPr>
          <w:rFonts w:ascii="Times New Roman" w:hAnsi="Times New Roman" w:cs="Times New Roman"/>
          <w:sz w:val="28"/>
          <w:szCs w:val="28"/>
        </w:rPr>
        <w:t>примения</w:t>
      </w:r>
      <w:proofErr w:type="spellEnd"/>
      <w:r w:rsidRPr="00AD6134">
        <w:rPr>
          <w:rFonts w:ascii="Times New Roman" w:hAnsi="Times New Roman" w:cs="Times New Roman"/>
          <w:sz w:val="28"/>
          <w:szCs w:val="28"/>
        </w:rPr>
        <w:t xml:space="preserve"> цианидов /А.О. </w:t>
      </w:r>
      <w:proofErr w:type="spellStart"/>
      <w:r w:rsidRPr="00AD6134">
        <w:rPr>
          <w:rFonts w:ascii="Times New Roman" w:hAnsi="Times New Roman" w:cs="Times New Roman"/>
          <w:sz w:val="28"/>
          <w:szCs w:val="28"/>
        </w:rPr>
        <w:t>Теут</w:t>
      </w:r>
      <w:proofErr w:type="spellEnd"/>
      <w:r w:rsidRPr="00AD6134">
        <w:rPr>
          <w:rFonts w:ascii="Times New Roman" w:hAnsi="Times New Roman" w:cs="Times New Roman"/>
          <w:sz w:val="28"/>
          <w:szCs w:val="28"/>
        </w:rPr>
        <w:t xml:space="preserve">, Д.В. Куимов, С.В. Мезенцева//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2014. –С. 56-60.</w:t>
      </w:r>
    </w:p>
    <w:p w:rsidR="00AD6134" w:rsidRPr="00AD6134" w:rsidRDefault="00AD6134" w:rsidP="00AD6134">
      <w:pPr>
        <w:ind w:left="375"/>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11 </w:t>
      </w:r>
      <w:bookmarkStart w:id="20" w:name="_Hlk49357706"/>
      <w:r w:rsidRPr="00AD6134">
        <w:rPr>
          <w:rFonts w:ascii="Times New Roman" w:hAnsi="Times New Roman" w:cs="Times New Roman"/>
          <w:sz w:val="28"/>
          <w:szCs w:val="28"/>
        </w:rPr>
        <w:t xml:space="preserve">Исследования ВНИИЦВЕТМЕТА в области гидрометаллургических и комбинированных процессов </w:t>
      </w:r>
      <w:proofErr w:type="spellStart"/>
      <w:r w:rsidRPr="00AD6134">
        <w:rPr>
          <w:rFonts w:ascii="Times New Roman" w:hAnsi="Times New Roman" w:cs="Times New Roman"/>
          <w:sz w:val="28"/>
          <w:szCs w:val="28"/>
        </w:rPr>
        <w:t>преработки</w:t>
      </w:r>
      <w:proofErr w:type="spellEnd"/>
      <w:r w:rsidRPr="00AD6134">
        <w:rPr>
          <w:rFonts w:ascii="Times New Roman" w:hAnsi="Times New Roman" w:cs="Times New Roman"/>
          <w:sz w:val="28"/>
          <w:szCs w:val="28"/>
        </w:rPr>
        <w:t xml:space="preserve"> различного минерального сырья /Л.Б. </w:t>
      </w:r>
      <w:proofErr w:type="spellStart"/>
      <w:r w:rsidRPr="00AD6134">
        <w:rPr>
          <w:rFonts w:ascii="Times New Roman" w:hAnsi="Times New Roman" w:cs="Times New Roman"/>
          <w:sz w:val="28"/>
          <w:szCs w:val="28"/>
        </w:rPr>
        <w:t>Кушакова</w:t>
      </w:r>
      <w:proofErr w:type="spellEnd"/>
      <w:r w:rsidRPr="00AD6134">
        <w:rPr>
          <w:rFonts w:ascii="Times New Roman" w:hAnsi="Times New Roman" w:cs="Times New Roman"/>
          <w:sz w:val="28"/>
          <w:szCs w:val="28"/>
        </w:rPr>
        <w:t xml:space="preserve">, Н.В. </w:t>
      </w:r>
      <w:proofErr w:type="spellStart"/>
      <w:r w:rsidRPr="00AD6134">
        <w:rPr>
          <w:rFonts w:ascii="Times New Roman" w:hAnsi="Times New Roman" w:cs="Times New Roman"/>
          <w:sz w:val="28"/>
          <w:szCs w:val="28"/>
        </w:rPr>
        <w:t>Сизикова</w:t>
      </w:r>
      <w:proofErr w:type="spellEnd"/>
      <w:r w:rsidRPr="00AD6134">
        <w:rPr>
          <w:rFonts w:ascii="Times New Roman" w:hAnsi="Times New Roman" w:cs="Times New Roman"/>
          <w:sz w:val="28"/>
          <w:szCs w:val="28"/>
        </w:rPr>
        <w:t xml:space="preserve">, О.Ю. </w:t>
      </w:r>
      <w:proofErr w:type="spellStart"/>
      <w:r w:rsidRPr="00AD6134">
        <w:rPr>
          <w:rFonts w:ascii="Times New Roman" w:hAnsi="Times New Roman" w:cs="Times New Roman"/>
          <w:sz w:val="28"/>
          <w:szCs w:val="28"/>
        </w:rPr>
        <w:t>Браилко</w:t>
      </w:r>
      <w:proofErr w:type="spellEnd"/>
      <w:r w:rsidRPr="00AD6134">
        <w:rPr>
          <w:rFonts w:ascii="Times New Roman" w:hAnsi="Times New Roman" w:cs="Times New Roman"/>
          <w:sz w:val="28"/>
          <w:szCs w:val="28"/>
        </w:rPr>
        <w:t xml:space="preserve"> // </w:t>
      </w:r>
      <w:proofErr w:type="gramStart"/>
      <w:r w:rsidRPr="00AD6134">
        <w:rPr>
          <w:rFonts w:ascii="Times New Roman" w:hAnsi="Times New Roman" w:cs="Times New Roman"/>
          <w:sz w:val="28"/>
          <w:szCs w:val="28"/>
        </w:rPr>
        <w:t>-Т</w:t>
      </w:r>
      <w:proofErr w:type="gramEnd"/>
      <w:r w:rsidRPr="00AD6134">
        <w:rPr>
          <w:rFonts w:ascii="Times New Roman" w:hAnsi="Times New Roman" w:cs="Times New Roman"/>
          <w:sz w:val="28"/>
          <w:szCs w:val="28"/>
        </w:rPr>
        <w:t xml:space="preserve">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–Усть-Каменогорск, 2014. –С. 73 – 77.</w:t>
      </w:r>
    </w:p>
    <w:bookmarkEnd w:id="20"/>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12Комбинированная обогатительно-металлургическая схема переработки труднообогатимых руд /С.Г. </w:t>
      </w:r>
      <w:proofErr w:type="spellStart"/>
      <w:r w:rsidRPr="00AD6134">
        <w:rPr>
          <w:rFonts w:ascii="Times New Roman" w:hAnsi="Times New Roman" w:cs="Times New Roman"/>
          <w:sz w:val="28"/>
          <w:szCs w:val="28"/>
        </w:rPr>
        <w:t>Струников</w:t>
      </w:r>
      <w:proofErr w:type="spellEnd"/>
      <w:r w:rsidRPr="00AD6134">
        <w:rPr>
          <w:rFonts w:ascii="Times New Roman" w:hAnsi="Times New Roman" w:cs="Times New Roman"/>
          <w:sz w:val="28"/>
          <w:szCs w:val="28"/>
        </w:rPr>
        <w:t xml:space="preserve">, О.А. Хан, Н.А. </w:t>
      </w:r>
      <w:proofErr w:type="spellStart"/>
      <w:r w:rsidRPr="00AD6134">
        <w:rPr>
          <w:rFonts w:ascii="Times New Roman" w:hAnsi="Times New Roman" w:cs="Times New Roman"/>
          <w:sz w:val="28"/>
          <w:szCs w:val="28"/>
        </w:rPr>
        <w:t>Куленова</w:t>
      </w:r>
      <w:proofErr w:type="spellEnd"/>
      <w:r w:rsidRPr="00AD6134">
        <w:rPr>
          <w:rFonts w:ascii="Times New Roman" w:hAnsi="Times New Roman" w:cs="Times New Roman"/>
          <w:sz w:val="28"/>
          <w:szCs w:val="28"/>
        </w:rPr>
        <w:t xml:space="preserve">, А.А. </w:t>
      </w:r>
      <w:proofErr w:type="spellStart"/>
      <w:r w:rsidRPr="00AD6134">
        <w:rPr>
          <w:rFonts w:ascii="Times New Roman" w:hAnsi="Times New Roman" w:cs="Times New Roman"/>
          <w:sz w:val="28"/>
          <w:szCs w:val="28"/>
        </w:rPr>
        <w:t>Калиакперов</w:t>
      </w:r>
      <w:proofErr w:type="spellEnd"/>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С.32-36.</w:t>
      </w:r>
    </w:p>
    <w:p w:rsidR="00AD6134" w:rsidRPr="00AD6134" w:rsidRDefault="00AD6134" w:rsidP="00AD6134">
      <w:pPr>
        <w:ind w:left="375"/>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13 Металлургия благородных металлов: Учебник в 2-х книгах. Кн.1,2 /Ю.А. Котляр, М.А. </w:t>
      </w:r>
      <w:proofErr w:type="spellStart"/>
      <w:r w:rsidRPr="00AD6134">
        <w:rPr>
          <w:rFonts w:ascii="Times New Roman" w:hAnsi="Times New Roman" w:cs="Times New Roman"/>
          <w:sz w:val="28"/>
          <w:szCs w:val="28"/>
        </w:rPr>
        <w:t>Меретуков</w:t>
      </w:r>
      <w:proofErr w:type="spellEnd"/>
      <w:r w:rsidRPr="00AD6134">
        <w:rPr>
          <w:rFonts w:ascii="Times New Roman" w:hAnsi="Times New Roman" w:cs="Times New Roman"/>
          <w:sz w:val="28"/>
          <w:szCs w:val="28"/>
        </w:rPr>
        <w:t xml:space="preserve">, Л.С. </w:t>
      </w:r>
      <w:proofErr w:type="spellStart"/>
      <w:r w:rsidRPr="00AD6134">
        <w:rPr>
          <w:rFonts w:ascii="Times New Roman" w:hAnsi="Times New Roman" w:cs="Times New Roman"/>
          <w:sz w:val="28"/>
          <w:szCs w:val="28"/>
        </w:rPr>
        <w:t>Стрижко</w:t>
      </w:r>
      <w:proofErr w:type="spellEnd"/>
      <w:r w:rsidRPr="00AD6134">
        <w:rPr>
          <w:rFonts w:ascii="Times New Roman" w:hAnsi="Times New Roman" w:cs="Times New Roman"/>
          <w:sz w:val="28"/>
          <w:szCs w:val="28"/>
        </w:rPr>
        <w:t>//- М.: МИСИС, Издательский дом</w:t>
      </w:r>
      <w:proofErr w:type="gramStart"/>
      <w:r w:rsidRPr="00AD6134">
        <w:rPr>
          <w:rFonts w:ascii="Times New Roman" w:hAnsi="Times New Roman" w:cs="Times New Roman"/>
          <w:sz w:val="28"/>
          <w:szCs w:val="28"/>
        </w:rPr>
        <w:t>»Р</w:t>
      </w:r>
      <w:proofErr w:type="gramEnd"/>
      <w:r w:rsidRPr="00AD6134">
        <w:rPr>
          <w:rFonts w:ascii="Times New Roman" w:hAnsi="Times New Roman" w:cs="Times New Roman"/>
          <w:sz w:val="28"/>
          <w:szCs w:val="28"/>
        </w:rPr>
        <w:t>уда и металлы», 2005.-392с.</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14 </w:t>
      </w:r>
      <w:r w:rsidRPr="00AD6134">
        <w:rPr>
          <w:rFonts w:ascii="Times New Roman" w:hAnsi="Times New Roman" w:cs="Times New Roman"/>
          <w:sz w:val="28"/>
          <w:szCs w:val="28"/>
        </w:rPr>
        <w:t xml:space="preserve"> Разработка функциональных композиционных материалов на основе отходов металлургических производств / А.А. </w:t>
      </w:r>
      <w:proofErr w:type="spellStart"/>
      <w:r w:rsidRPr="00AD6134">
        <w:rPr>
          <w:rFonts w:ascii="Times New Roman" w:hAnsi="Times New Roman" w:cs="Times New Roman"/>
          <w:sz w:val="28"/>
          <w:szCs w:val="28"/>
        </w:rPr>
        <w:t>Жарменов</w:t>
      </w:r>
      <w:proofErr w:type="spellEnd"/>
      <w:r w:rsidRPr="00AD6134">
        <w:rPr>
          <w:rFonts w:ascii="Times New Roman" w:hAnsi="Times New Roman" w:cs="Times New Roman"/>
          <w:sz w:val="28"/>
          <w:szCs w:val="28"/>
        </w:rPr>
        <w:t xml:space="preserve">, С.К. </w:t>
      </w:r>
      <w:proofErr w:type="spellStart"/>
      <w:r w:rsidRPr="00AD6134">
        <w:rPr>
          <w:rFonts w:ascii="Times New Roman" w:hAnsi="Times New Roman" w:cs="Times New Roman"/>
          <w:sz w:val="28"/>
          <w:szCs w:val="28"/>
        </w:rPr>
        <w:t>Мырзалиева</w:t>
      </w:r>
      <w:proofErr w:type="spellEnd"/>
      <w:r w:rsidRPr="00AD6134">
        <w:rPr>
          <w:rFonts w:ascii="Times New Roman" w:hAnsi="Times New Roman" w:cs="Times New Roman"/>
          <w:sz w:val="28"/>
          <w:szCs w:val="28"/>
        </w:rPr>
        <w:t xml:space="preserve">, Э.О. </w:t>
      </w:r>
      <w:proofErr w:type="spellStart"/>
      <w:r w:rsidRPr="00AD6134">
        <w:rPr>
          <w:rFonts w:ascii="Times New Roman" w:hAnsi="Times New Roman" w:cs="Times New Roman"/>
          <w:sz w:val="28"/>
          <w:szCs w:val="28"/>
        </w:rPr>
        <w:t>Аймбетова</w:t>
      </w:r>
      <w:proofErr w:type="spellEnd"/>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p w:rsidR="00AD6134" w:rsidRPr="00AD6134" w:rsidRDefault="00AD6134" w:rsidP="00AD6134">
      <w:pPr>
        <w:jc w:val="both"/>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color w:val="000000"/>
          <w:sz w:val="28"/>
          <w:szCs w:val="28"/>
          <w:lang w:eastAsia="en-US"/>
        </w:rPr>
        <w:t>15 Технологические схемы утилизации мышья</w:t>
      </w:r>
      <w:proofErr w:type="gramStart"/>
      <w:r w:rsidRPr="00AD6134">
        <w:rPr>
          <w:rFonts w:ascii="Times New Roman" w:hAnsi="Times New Roman" w:cs="Times New Roman"/>
          <w:color w:val="000000"/>
          <w:sz w:val="28"/>
          <w:szCs w:val="28"/>
          <w:lang w:eastAsia="en-US"/>
        </w:rPr>
        <w:t>к-</w:t>
      </w:r>
      <w:proofErr w:type="gramEnd"/>
      <w:r w:rsidRPr="00AD6134">
        <w:rPr>
          <w:rFonts w:ascii="Times New Roman" w:hAnsi="Times New Roman" w:cs="Times New Roman"/>
          <w:color w:val="000000"/>
          <w:sz w:val="28"/>
          <w:szCs w:val="28"/>
          <w:lang w:eastAsia="en-US"/>
        </w:rPr>
        <w:t xml:space="preserve"> и хромсодержащих отходов. /Х. </w:t>
      </w:r>
      <w:proofErr w:type="spellStart"/>
      <w:r w:rsidRPr="00AD6134">
        <w:rPr>
          <w:rFonts w:ascii="Times New Roman" w:hAnsi="Times New Roman" w:cs="Times New Roman"/>
          <w:color w:val="000000"/>
          <w:sz w:val="28"/>
          <w:szCs w:val="28"/>
          <w:lang w:eastAsia="en-US"/>
        </w:rPr>
        <w:t>Кузгибекова</w:t>
      </w:r>
      <w:proofErr w:type="spellEnd"/>
      <w:r w:rsidRPr="00AD6134">
        <w:rPr>
          <w:rFonts w:ascii="Times New Roman" w:hAnsi="Times New Roman" w:cs="Times New Roman"/>
          <w:color w:val="000000"/>
          <w:sz w:val="28"/>
          <w:szCs w:val="28"/>
          <w:lang w:eastAsia="en-US"/>
        </w:rPr>
        <w:t xml:space="preserve">, Е.В. </w:t>
      </w:r>
      <w:proofErr w:type="spellStart"/>
      <w:r w:rsidRPr="00AD6134">
        <w:rPr>
          <w:rFonts w:ascii="Times New Roman" w:hAnsi="Times New Roman" w:cs="Times New Roman"/>
          <w:color w:val="000000"/>
          <w:sz w:val="28"/>
          <w:szCs w:val="28"/>
          <w:lang w:eastAsia="en-US"/>
        </w:rPr>
        <w:t>Жинова</w:t>
      </w:r>
      <w:proofErr w:type="spellEnd"/>
      <w:r w:rsidRPr="00AD6134">
        <w:rPr>
          <w:rFonts w:ascii="Times New Roman" w:hAnsi="Times New Roman" w:cs="Times New Roman"/>
          <w:color w:val="000000"/>
          <w:sz w:val="28"/>
          <w:szCs w:val="28"/>
          <w:lang w:eastAsia="en-US"/>
        </w:rPr>
        <w:t>, С.М. Исабаев//</w:t>
      </w:r>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-М</w:t>
      </w:r>
      <w:proofErr w:type="gramEnd"/>
      <w:r w:rsidRPr="00AD6134">
        <w:rPr>
          <w:rFonts w:ascii="Times New Roman" w:hAnsi="Times New Roman" w:cs="Times New Roman"/>
          <w:sz w:val="28"/>
          <w:szCs w:val="28"/>
        </w:rPr>
        <w:t xml:space="preserve">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w:t>
      </w:r>
      <w:r w:rsidRPr="00AD6134">
        <w:rPr>
          <w:rFonts w:ascii="Times New Roman" w:hAnsi="Times New Roman" w:cs="Times New Roman"/>
          <w:sz w:val="28"/>
          <w:szCs w:val="28"/>
        </w:rPr>
        <w:lastRenderedPageBreak/>
        <w:t>добычи и производства цветных и благородных металлов», Т., ВНИИЦВЕТМЕТ, 2007, С.162-168.</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color w:val="000000"/>
          <w:sz w:val="28"/>
          <w:szCs w:val="28"/>
          <w:lang w:eastAsia="en-US"/>
        </w:rPr>
        <w:t xml:space="preserve">16 Утилизация фторидных шлаков металлотермического </w:t>
      </w:r>
      <w:proofErr w:type="spellStart"/>
      <w:r w:rsidRPr="00AD6134">
        <w:rPr>
          <w:rFonts w:ascii="Times New Roman" w:hAnsi="Times New Roman" w:cs="Times New Roman"/>
          <w:color w:val="000000"/>
          <w:sz w:val="28"/>
          <w:szCs w:val="28"/>
          <w:lang w:eastAsia="en-US"/>
        </w:rPr>
        <w:t>востановления</w:t>
      </w:r>
      <w:proofErr w:type="spellEnd"/>
      <w:r w:rsidRPr="00AD6134">
        <w:rPr>
          <w:rFonts w:ascii="Times New Roman" w:hAnsi="Times New Roman" w:cs="Times New Roman"/>
          <w:color w:val="000000"/>
          <w:sz w:val="28"/>
          <w:szCs w:val="28"/>
          <w:lang w:eastAsia="en-US"/>
        </w:rPr>
        <w:t xml:space="preserve"> </w:t>
      </w:r>
      <w:proofErr w:type="spellStart"/>
      <w:r w:rsidRPr="00AD6134">
        <w:rPr>
          <w:rFonts w:ascii="Times New Roman" w:hAnsi="Times New Roman" w:cs="Times New Roman"/>
          <w:color w:val="000000"/>
          <w:sz w:val="28"/>
          <w:szCs w:val="28"/>
          <w:lang w:eastAsia="en-US"/>
        </w:rPr>
        <w:t>редкометального</w:t>
      </w:r>
      <w:proofErr w:type="spellEnd"/>
      <w:r w:rsidRPr="00AD6134">
        <w:rPr>
          <w:rFonts w:ascii="Times New Roman" w:hAnsi="Times New Roman" w:cs="Times New Roman"/>
          <w:color w:val="000000"/>
          <w:sz w:val="28"/>
          <w:szCs w:val="28"/>
          <w:lang w:eastAsia="en-US"/>
        </w:rPr>
        <w:t xml:space="preserve"> производства. /С.Г. Струнников, О.А. Хан//- </w:t>
      </w:r>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 17 Использование продуктов утилизации </w:t>
      </w:r>
      <w:proofErr w:type="spellStart"/>
      <w:r w:rsidRPr="00AD6134">
        <w:rPr>
          <w:rFonts w:ascii="Times New Roman" w:hAnsi="Times New Roman" w:cs="Times New Roman"/>
          <w:sz w:val="28"/>
          <w:szCs w:val="28"/>
        </w:rPr>
        <w:t>фторсодержащиз</w:t>
      </w:r>
      <w:proofErr w:type="spellEnd"/>
      <w:r w:rsidRPr="00AD6134">
        <w:rPr>
          <w:rFonts w:ascii="Times New Roman" w:hAnsi="Times New Roman" w:cs="Times New Roman"/>
          <w:sz w:val="28"/>
          <w:szCs w:val="28"/>
        </w:rPr>
        <w:t xml:space="preserve"> газов бериллиевого производства. /К.Д. </w:t>
      </w:r>
      <w:proofErr w:type="spellStart"/>
      <w:r w:rsidRPr="00AD6134">
        <w:rPr>
          <w:rFonts w:ascii="Times New Roman" w:hAnsi="Times New Roman" w:cs="Times New Roman"/>
          <w:sz w:val="28"/>
          <w:szCs w:val="28"/>
        </w:rPr>
        <w:t>Полиновский</w:t>
      </w:r>
      <w:proofErr w:type="spellEnd"/>
      <w:r w:rsidRPr="00AD6134">
        <w:rPr>
          <w:rFonts w:ascii="Times New Roman" w:hAnsi="Times New Roman" w:cs="Times New Roman"/>
          <w:sz w:val="28"/>
          <w:szCs w:val="28"/>
        </w:rPr>
        <w:t xml:space="preserve">, К.З. </w:t>
      </w:r>
      <w:proofErr w:type="spellStart"/>
      <w:r w:rsidRPr="00AD6134">
        <w:rPr>
          <w:rFonts w:ascii="Times New Roman" w:hAnsi="Times New Roman" w:cs="Times New Roman"/>
          <w:sz w:val="28"/>
          <w:szCs w:val="28"/>
        </w:rPr>
        <w:t>Гузовский</w:t>
      </w:r>
      <w:proofErr w:type="spellEnd"/>
      <w:r w:rsidRPr="00AD6134">
        <w:rPr>
          <w:rFonts w:ascii="Times New Roman" w:hAnsi="Times New Roman" w:cs="Times New Roman"/>
          <w:sz w:val="28"/>
          <w:szCs w:val="28"/>
        </w:rPr>
        <w:t xml:space="preserve"> и др</w:t>
      </w:r>
      <w:bookmarkStart w:id="21" w:name="_Hlk49334344"/>
      <w:r w:rsidRPr="00AD6134">
        <w:rPr>
          <w:rFonts w:ascii="Times New Roman" w:hAnsi="Times New Roman" w:cs="Times New Roman"/>
          <w:sz w:val="28"/>
          <w:szCs w:val="28"/>
        </w:rPr>
        <w:t>.//</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С.177-180.</w:t>
      </w:r>
    </w:p>
    <w:bookmarkEnd w:id="21"/>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18</w:t>
      </w:r>
      <w:proofErr w:type="gramStart"/>
      <w:r w:rsidRPr="00AD6134">
        <w:rPr>
          <w:rFonts w:ascii="Times New Roman" w:hAnsi="Times New Roman" w:cs="Times New Roman"/>
          <w:sz w:val="28"/>
          <w:szCs w:val="28"/>
        </w:rPr>
        <w:t xml:space="preserve"> О</w:t>
      </w:r>
      <w:proofErr w:type="gramEnd"/>
      <w:r w:rsidRPr="00AD6134">
        <w:rPr>
          <w:rFonts w:ascii="Times New Roman" w:hAnsi="Times New Roman" w:cs="Times New Roman"/>
          <w:sz w:val="28"/>
          <w:szCs w:val="28"/>
        </w:rPr>
        <w:t xml:space="preserve"> перспективе переработки токсичных хлоридных возгонов </w:t>
      </w:r>
      <w:proofErr w:type="spellStart"/>
      <w:r w:rsidRPr="00AD6134">
        <w:rPr>
          <w:rFonts w:ascii="Times New Roman" w:hAnsi="Times New Roman" w:cs="Times New Roman"/>
          <w:sz w:val="28"/>
          <w:szCs w:val="28"/>
        </w:rPr>
        <w:t>титано-магниевого</w:t>
      </w:r>
      <w:proofErr w:type="spellEnd"/>
      <w:r w:rsidRPr="00AD6134">
        <w:rPr>
          <w:rFonts w:ascii="Times New Roman" w:hAnsi="Times New Roman" w:cs="Times New Roman"/>
          <w:sz w:val="28"/>
          <w:szCs w:val="28"/>
        </w:rPr>
        <w:t xml:space="preserve"> производства в условиях замкнутости технологического цикла по воде и хлору. /А.Н. Березкин, Г.Н. Ванюшкина</w:t>
      </w:r>
      <w:bookmarkStart w:id="22" w:name="_Hlk49334582"/>
      <w:r w:rsidRPr="00AD6134">
        <w:rPr>
          <w:rFonts w:ascii="Times New Roman" w:hAnsi="Times New Roman" w:cs="Times New Roman"/>
          <w:sz w:val="28"/>
          <w:szCs w:val="28"/>
        </w:rPr>
        <w:t>//</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С.182-185.</w:t>
      </w:r>
    </w:p>
    <w:bookmarkEnd w:id="22"/>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19  Оценка возможности очистки сточных вод от ионов меди и никеля модифицированным сорбентом. /С.Ш. </w:t>
      </w:r>
      <w:proofErr w:type="spellStart"/>
      <w:r w:rsidRPr="00AD6134">
        <w:rPr>
          <w:rFonts w:ascii="Times New Roman" w:hAnsi="Times New Roman" w:cs="Times New Roman"/>
          <w:sz w:val="28"/>
          <w:szCs w:val="28"/>
        </w:rPr>
        <w:t>Абдыгалимова</w:t>
      </w:r>
      <w:proofErr w:type="spellEnd"/>
      <w:r w:rsidRPr="00AD6134">
        <w:rPr>
          <w:rFonts w:ascii="Times New Roman" w:hAnsi="Times New Roman" w:cs="Times New Roman"/>
          <w:sz w:val="28"/>
          <w:szCs w:val="28"/>
        </w:rPr>
        <w:t xml:space="preserve">, С.Е. </w:t>
      </w:r>
      <w:proofErr w:type="spellStart"/>
      <w:r w:rsidRPr="00AD6134">
        <w:rPr>
          <w:rFonts w:ascii="Times New Roman" w:hAnsi="Times New Roman" w:cs="Times New Roman"/>
          <w:sz w:val="28"/>
          <w:szCs w:val="28"/>
        </w:rPr>
        <w:t>Дюсембаева</w:t>
      </w:r>
      <w:proofErr w:type="spellEnd"/>
      <w:r w:rsidRPr="00AD6134">
        <w:rPr>
          <w:rFonts w:ascii="Times New Roman" w:hAnsi="Times New Roman" w:cs="Times New Roman"/>
          <w:sz w:val="28"/>
          <w:szCs w:val="28"/>
        </w:rPr>
        <w:t xml:space="preserve"> и др.//</w:t>
      </w:r>
      <w:r w:rsidRPr="00AD6134">
        <w:rPr>
          <w:rFonts w:ascii="Times New Roman" w:hAnsi="Times New Roman" w:cs="Times New Roman"/>
          <w:color w:val="000000"/>
          <w:sz w:val="28"/>
          <w:szCs w:val="28"/>
          <w:lang w:eastAsia="en-US"/>
        </w:rPr>
        <w:t xml:space="preserve">- </w:t>
      </w:r>
      <w:r w:rsidRPr="00AD6134">
        <w:rPr>
          <w:rFonts w:ascii="Times New Roman" w:hAnsi="Times New Roman" w:cs="Times New Roman"/>
          <w:sz w:val="28"/>
          <w:szCs w:val="28"/>
        </w:rPr>
        <w:t xml:space="preserve">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С.203-206.</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 20 </w:t>
      </w:r>
      <w:proofErr w:type="spellStart"/>
      <w:r w:rsidRPr="00AD6134">
        <w:rPr>
          <w:rFonts w:ascii="Times New Roman" w:hAnsi="Times New Roman" w:cs="Times New Roman"/>
          <w:sz w:val="28"/>
          <w:szCs w:val="28"/>
        </w:rPr>
        <w:t>Очиска</w:t>
      </w:r>
      <w:proofErr w:type="spellEnd"/>
      <w:r w:rsidRPr="00AD6134">
        <w:rPr>
          <w:rFonts w:ascii="Times New Roman" w:hAnsi="Times New Roman" w:cs="Times New Roman"/>
          <w:sz w:val="28"/>
          <w:szCs w:val="28"/>
        </w:rPr>
        <w:t xml:space="preserve"> промывных сточных вод процесса хромирования в электролизере с </w:t>
      </w:r>
      <w:proofErr w:type="spellStart"/>
      <w:r w:rsidRPr="00AD6134">
        <w:rPr>
          <w:rFonts w:ascii="Times New Roman" w:hAnsi="Times New Roman" w:cs="Times New Roman"/>
          <w:sz w:val="28"/>
          <w:szCs w:val="28"/>
        </w:rPr>
        <w:t>растворимми</w:t>
      </w:r>
      <w:proofErr w:type="spellEnd"/>
      <w:r w:rsidRPr="00AD6134">
        <w:rPr>
          <w:rFonts w:ascii="Times New Roman" w:hAnsi="Times New Roman" w:cs="Times New Roman"/>
          <w:sz w:val="28"/>
          <w:szCs w:val="28"/>
        </w:rPr>
        <w:t xml:space="preserve"> анодами. /</w:t>
      </w:r>
      <w:bookmarkStart w:id="23" w:name="_Hlk49334758"/>
      <w:r w:rsidRPr="00AD6134">
        <w:rPr>
          <w:rFonts w:ascii="Times New Roman" w:hAnsi="Times New Roman" w:cs="Times New Roman"/>
          <w:sz w:val="28"/>
          <w:szCs w:val="28"/>
        </w:rPr>
        <w:t>Т</w:t>
      </w:r>
      <w:bookmarkEnd w:id="23"/>
      <w:r w:rsidRPr="00AD6134">
        <w:rPr>
          <w:rFonts w:ascii="Times New Roman" w:hAnsi="Times New Roman" w:cs="Times New Roman"/>
          <w:sz w:val="28"/>
          <w:szCs w:val="28"/>
        </w:rPr>
        <w:t xml:space="preserve">.П. </w:t>
      </w:r>
      <w:proofErr w:type="spellStart"/>
      <w:r w:rsidRPr="00AD6134">
        <w:rPr>
          <w:rFonts w:ascii="Times New Roman" w:hAnsi="Times New Roman" w:cs="Times New Roman"/>
          <w:sz w:val="28"/>
          <w:szCs w:val="28"/>
        </w:rPr>
        <w:t>Ашихмина</w:t>
      </w:r>
      <w:proofErr w:type="spellEnd"/>
      <w:r w:rsidRPr="00AD6134">
        <w:rPr>
          <w:rFonts w:ascii="Times New Roman" w:hAnsi="Times New Roman" w:cs="Times New Roman"/>
          <w:sz w:val="28"/>
          <w:szCs w:val="28"/>
        </w:rPr>
        <w:t>, ТС</w:t>
      </w:r>
      <w:proofErr w:type="gramStart"/>
      <w:r w:rsidRPr="00AD6134">
        <w:rPr>
          <w:rFonts w:ascii="Times New Roman" w:hAnsi="Times New Roman" w:cs="Times New Roman"/>
          <w:sz w:val="28"/>
          <w:szCs w:val="28"/>
        </w:rPr>
        <w:t>.Е</w:t>
      </w:r>
      <w:proofErr w:type="gramEnd"/>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Дюсембаева</w:t>
      </w:r>
      <w:proofErr w:type="spellEnd"/>
      <w:r w:rsidRPr="00AD6134">
        <w:rPr>
          <w:rFonts w:ascii="Times New Roman" w:hAnsi="Times New Roman" w:cs="Times New Roman"/>
          <w:sz w:val="28"/>
          <w:szCs w:val="28"/>
        </w:rPr>
        <w:t xml:space="preserve"> и др. // Материалы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С.192-196.</w:t>
      </w:r>
    </w:p>
    <w:p w:rsidR="00AD6134" w:rsidRPr="00AD6134" w:rsidRDefault="00AD6134" w:rsidP="00AD6134">
      <w:pP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color w:val="000000"/>
          <w:sz w:val="28"/>
          <w:szCs w:val="28"/>
          <w:lang w:eastAsia="en-US"/>
        </w:rPr>
      </w:pPr>
      <w:bookmarkStart w:id="24" w:name="_Hlk49321171"/>
      <w:r w:rsidRPr="00AD6134">
        <w:rPr>
          <w:rFonts w:ascii="Times New Roman" w:hAnsi="Times New Roman" w:cs="Times New Roman"/>
          <w:color w:val="000000"/>
          <w:sz w:val="28"/>
          <w:szCs w:val="28"/>
          <w:lang w:eastAsia="en-US"/>
        </w:rPr>
        <w:t xml:space="preserve">21  Основы комплексного использования сырья цветной металлургии (теория, технология и освоение новых металлургических процессов) // </w:t>
      </w:r>
      <w:proofErr w:type="spellStart"/>
      <w:r w:rsidRPr="00AD6134">
        <w:rPr>
          <w:rFonts w:ascii="Times New Roman" w:hAnsi="Times New Roman" w:cs="Times New Roman"/>
          <w:color w:val="000000"/>
          <w:sz w:val="28"/>
          <w:szCs w:val="28"/>
          <w:lang w:eastAsia="en-US"/>
        </w:rPr>
        <w:t>А.М.Кунаев</w:t>
      </w:r>
      <w:proofErr w:type="spellEnd"/>
      <w:r w:rsidRPr="00AD6134">
        <w:rPr>
          <w:rFonts w:ascii="Times New Roman" w:hAnsi="Times New Roman" w:cs="Times New Roman"/>
          <w:color w:val="000000"/>
          <w:sz w:val="28"/>
          <w:szCs w:val="28"/>
          <w:lang w:eastAsia="en-US"/>
        </w:rPr>
        <w:t xml:space="preserve">, С.М. </w:t>
      </w:r>
      <w:proofErr w:type="spellStart"/>
      <w:r w:rsidRPr="00AD6134">
        <w:rPr>
          <w:rFonts w:ascii="Times New Roman" w:hAnsi="Times New Roman" w:cs="Times New Roman"/>
          <w:color w:val="000000"/>
          <w:sz w:val="28"/>
          <w:szCs w:val="28"/>
          <w:lang w:eastAsia="en-US"/>
        </w:rPr>
        <w:t>Кожахметов</w:t>
      </w:r>
      <w:proofErr w:type="spellEnd"/>
      <w:r w:rsidRPr="00AD6134">
        <w:rPr>
          <w:rFonts w:ascii="Times New Roman" w:hAnsi="Times New Roman" w:cs="Times New Roman"/>
          <w:color w:val="000000"/>
          <w:sz w:val="28"/>
          <w:szCs w:val="28"/>
          <w:lang w:eastAsia="en-US"/>
        </w:rPr>
        <w:t xml:space="preserve">, А.В. Ванюков, И.Р. </w:t>
      </w:r>
      <w:proofErr w:type="spellStart"/>
      <w:r w:rsidRPr="00AD6134">
        <w:rPr>
          <w:rFonts w:ascii="Times New Roman" w:hAnsi="Times New Roman" w:cs="Times New Roman"/>
          <w:color w:val="000000"/>
          <w:sz w:val="28"/>
          <w:szCs w:val="28"/>
          <w:lang w:eastAsia="en-US"/>
        </w:rPr>
        <w:t>Полывянный</w:t>
      </w:r>
      <w:proofErr w:type="spellEnd"/>
      <w:proofErr w:type="gramStart"/>
      <w:r w:rsidRPr="00AD6134">
        <w:rPr>
          <w:rFonts w:ascii="Times New Roman" w:hAnsi="Times New Roman" w:cs="Times New Roman"/>
          <w:color w:val="000000"/>
          <w:sz w:val="28"/>
          <w:szCs w:val="28"/>
          <w:lang w:eastAsia="en-US"/>
        </w:rPr>
        <w:t xml:space="preserve">,, </w:t>
      </w:r>
      <w:proofErr w:type="gramEnd"/>
      <w:r w:rsidRPr="00AD6134">
        <w:rPr>
          <w:rFonts w:ascii="Times New Roman" w:hAnsi="Times New Roman" w:cs="Times New Roman"/>
          <w:color w:val="000000"/>
          <w:sz w:val="28"/>
          <w:szCs w:val="28"/>
          <w:lang w:eastAsia="en-US"/>
        </w:rPr>
        <w:t>А.И. Зарубин, Е.С. Есютин //-  Алма-Ата: Наука, 1982. – 392с.</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22 Разработка рациональной </w:t>
      </w:r>
      <w:proofErr w:type="gramStart"/>
      <w:r w:rsidRPr="00AD6134">
        <w:rPr>
          <w:rFonts w:ascii="Times New Roman" w:hAnsi="Times New Roman" w:cs="Times New Roman"/>
          <w:sz w:val="28"/>
          <w:szCs w:val="28"/>
        </w:rPr>
        <w:t>технологии переработки отвалов шлаков медеплавильных заводов</w:t>
      </w:r>
      <w:proofErr w:type="gramEnd"/>
      <w:r w:rsidRPr="00AD6134">
        <w:rPr>
          <w:rFonts w:ascii="Times New Roman" w:hAnsi="Times New Roman" w:cs="Times New Roman"/>
          <w:sz w:val="28"/>
          <w:szCs w:val="28"/>
        </w:rPr>
        <w:t xml:space="preserve">. /В.А. Шумский, И.П. Поляков, Б.А. </w:t>
      </w:r>
      <w:proofErr w:type="spellStart"/>
      <w:r w:rsidRPr="00AD6134">
        <w:rPr>
          <w:rFonts w:ascii="Times New Roman" w:hAnsi="Times New Roman" w:cs="Times New Roman"/>
          <w:sz w:val="28"/>
          <w:szCs w:val="28"/>
        </w:rPr>
        <w:t>Рагулин</w:t>
      </w:r>
      <w:proofErr w:type="spellEnd"/>
      <w:r w:rsidRPr="00AD6134">
        <w:rPr>
          <w:rFonts w:ascii="Times New Roman" w:hAnsi="Times New Roman" w:cs="Times New Roman"/>
          <w:sz w:val="28"/>
          <w:szCs w:val="28"/>
        </w:rPr>
        <w:t xml:space="preserve">. // </w:t>
      </w:r>
      <w:r w:rsidRPr="00AD6134">
        <w:rPr>
          <w:rFonts w:ascii="Times New Roman" w:hAnsi="Times New Roman" w:cs="Times New Roman"/>
          <w:sz w:val="28"/>
          <w:szCs w:val="28"/>
        </w:rPr>
        <w:lastRenderedPageBreak/>
        <w:t xml:space="preserve">Сборник научных трудов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2006. –С. 68-71.</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23 </w:t>
      </w:r>
      <w:bookmarkStart w:id="25" w:name="_Hlk49180173"/>
      <w:r w:rsidRPr="00AD6134">
        <w:rPr>
          <w:rFonts w:ascii="Times New Roman" w:hAnsi="Times New Roman" w:cs="Times New Roman"/>
          <w:sz w:val="28"/>
          <w:szCs w:val="28"/>
        </w:rPr>
        <w:t xml:space="preserve">Перспективы </w:t>
      </w:r>
      <w:proofErr w:type="spellStart"/>
      <w:r w:rsidRPr="00AD6134">
        <w:rPr>
          <w:rFonts w:ascii="Times New Roman" w:hAnsi="Times New Roman" w:cs="Times New Roman"/>
          <w:sz w:val="28"/>
          <w:szCs w:val="28"/>
        </w:rPr>
        <w:t>кивцэтной</w:t>
      </w:r>
      <w:proofErr w:type="spellEnd"/>
      <w:r w:rsidRPr="00AD6134">
        <w:rPr>
          <w:rFonts w:ascii="Times New Roman" w:hAnsi="Times New Roman" w:cs="Times New Roman"/>
          <w:sz w:val="28"/>
          <w:szCs w:val="28"/>
        </w:rPr>
        <w:t xml:space="preserve"> технологии в области переработки комплексного </w:t>
      </w:r>
      <w:proofErr w:type="spellStart"/>
      <w:r w:rsidRPr="00AD6134">
        <w:rPr>
          <w:rFonts w:ascii="Times New Roman" w:hAnsi="Times New Roman" w:cs="Times New Roman"/>
          <w:sz w:val="28"/>
          <w:szCs w:val="28"/>
        </w:rPr>
        <w:t>свинцово-медно-цинкового</w:t>
      </w:r>
      <w:proofErr w:type="spellEnd"/>
      <w:r w:rsidRPr="00AD6134">
        <w:rPr>
          <w:rFonts w:ascii="Times New Roman" w:hAnsi="Times New Roman" w:cs="Times New Roman"/>
          <w:sz w:val="28"/>
          <w:szCs w:val="28"/>
        </w:rPr>
        <w:t xml:space="preserve"> сырья и сырья благородных металлов. </w:t>
      </w:r>
      <w:bookmarkEnd w:id="25"/>
      <w:r w:rsidRPr="00AD6134">
        <w:rPr>
          <w:rFonts w:ascii="Times New Roman" w:hAnsi="Times New Roman" w:cs="Times New Roman"/>
          <w:sz w:val="28"/>
          <w:szCs w:val="28"/>
        </w:rPr>
        <w:t xml:space="preserve">//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2004. № 1-2. –С. 42-45.</w:t>
      </w:r>
    </w:p>
    <w:p w:rsidR="00AD6134" w:rsidRPr="00AD6134" w:rsidRDefault="00AD6134" w:rsidP="00AD6134">
      <w:pPr>
        <w:jc w:val="both"/>
        <w:rPr>
          <w:rFonts w:ascii="Times New Roman" w:hAnsi="Times New Roman" w:cs="Times New Roman"/>
          <w:sz w:val="28"/>
          <w:szCs w:val="28"/>
        </w:rPr>
      </w:pPr>
      <w:bookmarkStart w:id="26" w:name="_Hlk49180245"/>
      <w:bookmarkEnd w:id="24"/>
      <w:r w:rsidRPr="00AD6134">
        <w:rPr>
          <w:rFonts w:ascii="Times New Roman" w:hAnsi="Times New Roman" w:cs="Times New Roman"/>
          <w:sz w:val="28"/>
          <w:szCs w:val="28"/>
        </w:rPr>
        <w:t>24 Переработка полупродуктов и отходов производства тяжелых цветных металлов:</w:t>
      </w:r>
      <w:bookmarkEnd w:id="26"/>
      <w:r w:rsidRPr="00AD6134">
        <w:rPr>
          <w:rFonts w:ascii="Times New Roman" w:hAnsi="Times New Roman" w:cs="Times New Roman"/>
          <w:sz w:val="28"/>
          <w:szCs w:val="28"/>
        </w:rPr>
        <w:t xml:space="preserve"> </w:t>
      </w:r>
      <w:proofErr w:type="spellStart"/>
      <w:r w:rsidRPr="00AD6134">
        <w:rPr>
          <w:rFonts w:ascii="Times New Roman" w:hAnsi="Times New Roman" w:cs="Times New Roman"/>
          <w:sz w:val="28"/>
          <w:szCs w:val="28"/>
        </w:rPr>
        <w:t>Хлоридовозгонка</w:t>
      </w:r>
      <w:proofErr w:type="spellEnd"/>
      <w:r w:rsidRPr="00AD6134">
        <w:rPr>
          <w:rFonts w:ascii="Times New Roman" w:hAnsi="Times New Roman" w:cs="Times New Roman"/>
          <w:sz w:val="28"/>
          <w:szCs w:val="28"/>
        </w:rPr>
        <w:t xml:space="preserve"> цветных и благородных металлов из бедных полупродуктов и отходов цветной металлургии. /И.Д. Резник, В.С. Сорокина.  //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2004. № 1-2. –С. 58-62.</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25 </w:t>
      </w:r>
      <w:bookmarkStart w:id="27" w:name="_Hlk49184262"/>
      <w:r w:rsidRPr="00AD6134">
        <w:rPr>
          <w:rFonts w:ascii="Times New Roman" w:hAnsi="Times New Roman" w:cs="Times New Roman"/>
          <w:sz w:val="28"/>
          <w:szCs w:val="28"/>
        </w:rPr>
        <w:t>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w:t>
      </w:r>
      <w:bookmarkEnd w:id="27"/>
      <w:r w:rsidRPr="00AD6134">
        <w:rPr>
          <w:rFonts w:ascii="Times New Roman" w:hAnsi="Times New Roman" w:cs="Times New Roman"/>
          <w:sz w:val="28"/>
          <w:szCs w:val="28"/>
        </w:rPr>
        <w:t>. /Ю.Л. Николаев, С.Г. Рыбкин, Е.П. Николаева. //Цветные металлы, № 1, 2006. – С. 68-73.</w:t>
      </w:r>
    </w:p>
    <w:p w:rsidR="00AD6134" w:rsidRPr="00AD6134" w:rsidRDefault="00AD6134" w:rsidP="00AD6134">
      <w:pPr>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26 </w:t>
      </w:r>
      <w:proofErr w:type="spellStart"/>
      <w:r w:rsidRPr="00AD6134">
        <w:rPr>
          <w:rFonts w:ascii="Times New Roman" w:hAnsi="Times New Roman" w:cs="Times New Roman"/>
          <w:sz w:val="28"/>
          <w:szCs w:val="28"/>
        </w:rPr>
        <w:t>Омариев</w:t>
      </w:r>
      <w:proofErr w:type="spellEnd"/>
      <w:r w:rsidRPr="00AD6134">
        <w:rPr>
          <w:rFonts w:ascii="Times New Roman" w:hAnsi="Times New Roman" w:cs="Times New Roman"/>
          <w:sz w:val="28"/>
          <w:szCs w:val="28"/>
        </w:rPr>
        <w:t xml:space="preserve"> С.И. </w:t>
      </w:r>
      <w:proofErr w:type="spellStart"/>
      <w:r w:rsidRPr="00AD6134">
        <w:rPr>
          <w:rFonts w:ascii="Times New Roman" w:hAnsi="Times New Roman" w:cs="Times New Roman"/>
          <w:sz w:val="28"/>
          <w:szCs w:val="28"/>
        </w:rPr>
        <w:t>Электроплавка</w:t>
      </w:r>
      <w:proofErr w:type="spellEnd"/>
      <w:r w:rsidRPr="00AD6134">
        <w:rPr>
          <w:rFonts w:ascii="Times New Roman" w:hAnsi="Times New Roman" w:cs="Times New Roman"/>
          <w:sz w:val="28"/>
          <w:szCs w:val="28"/>
        </w:rPr>
        <w:t xml:space="preserve"> на металлизированный штейн как способ извлечения благородных металлов из упорных </w:t>
      </w:r>
      <w:proofErr w:type="spellStart"/>
      <w:r w:rsidRPr="00AD6134">
        <w:rPr>
          <w:rFonts w:ascii="Times New Roman" w:hAnsi="Times New Roman" w:cs="Times New Roman"/>
          <w:sz w:val="28"/>
          <w:szCs w:val="28"/>
        </w:rPr>
        <w:t>золотомышьяковистых</w:t>
      </w:r>
      <w:proofErr w:type="spellEnd"/>
      <w:r w:rsidRPr="00AD6134">
        <w:rPr>
          <w:rFonts w:ascii="Times New Roman" w:hAnsi="Times New Roman" w:cs="Times New Roman"/>
          <w:sz w:val="28"/>
          <w:szCs w:val="28"/>
        </w:rPr>
        <w:t xml:space="preserve"> концентратов. //Цветные металлы, № 4, 2004. –С. 49-51.</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27 Анализ и выбор способов переработки металлургических шлаков. / Е.Г. </w:t>
      </w:r>
      <w:proofErr w:type="spellStart"/>
      <w:r w:rsidRPr="00AD6134">
        <w:rPr>
          <w:rFonts w:ascii="Times New Roman" w:hAnsi="Times New Roman" w:cs="Times New Roman"/>
          <w:sz w:val="28"/>
          <w:szCs w:val="28"/>
        </w:rPr>
        <w:t>Ожогина</w:t>
      </w:r>
      <w:proofErr w:type="spellEnd"/>
      <w:r w:rsidRPr="00AD6134">
        <w:rPr>
          <w:rFonts w:ascii="Times New Roman" w:hAnsi="Times New Roman" w:cs="Times New Roman"/>
          <w:sz w:val="28"/>
          <w:szCs w:val="28"/>
        </w:rPr>
        <w:t xml:space="preserve">, Е.С. </w:t>
      </w:r>
      <w:proofErr w:type="spellStart"/>
      <w:r w:rsidRPr="00AD6134">
        <w:rPr>
          <w:rFonts w:ascii="Times New Roman" w:hAnsi="Times New Roman" w:cs="Times New Roman"/>
          <w:sz w:val="28"/>
          <w:szCs w:val="28"/>
        </w:rPr>
        <w:t>Броницкая</w:t>
      </w:r>
      <w:proofErr w:type="spellEnd"/>
      <w:r w:rsidRPr="00AD6134">
        <w:rPr>
          <w:rFonts w:ascii="Times New Roman" w:hAnsi="Times New Roman" w:cs="Times New Roman"/>
          <w:sz w:val="28"/>
          <w:szCs w:val="28"/>
        </w:rPr>
        <w:t xml:space="preserve"> и др. // Цветные металлы, № 8, 2002. –С.26-30.</w:t>
      </w:r>
    </w:p>
    <w:p w:rsidR="00AD6134" w:rsidRPr="00AD6134" w:rsidRDefault="00AD6134" w:rsidP="00AD6134">
      <w:pPr>
        <w:ind w:firstLine="709"/>
        <w:jc w:val="both"/>
        <w:rPr>
          <w:rFonts w:ascii="Times New Roman" w:hAnsi="Times New Roman" w:cs="Times New Roman"/>
          <w:sz w:val="28"/>
          <w:szCs w:val="28"/>
        </w:rPr>
      </w:pPr>
      <w:r w:rsidRPr="00AD6134">
        <w:rPr>
          <w:rFonts w:ascii="Times New Roman" w:hAnsi="Times New Roman" w:cs="Times New Roman"/>
          <w:sz w:val="28"/>
          <w:szCs w:val="28"/>
        </w:rPr>
        <w:t xml:space="preserve">28 Выделение благородных металлов из цинковых концентратов и продуктов их переработки. / В.И. Авдюков, Б.С. </w:t>
      </w:r>
      <w:proofErr w:type="spellStart"/>
      <w:r w:rsidRPr="00AD6134">
        <w:rPr>
          <w:rFonts w:ascii="Times New Roman" w:hAnsi="Times New Roman" w:cs="Times New Roman"/>
          <w:sz w:val="28"/>
          <w:szCs w:val="28"/>
        </w:rPr>
        <w:t>Имамбаева</w:t>
      </w:r>
      <w:proofErr w:type="spellEnd"/>
      <w:r w:rsidRPr="00AD6134">
        <w:rPr>
          <w:rFonts w:ascii="Times New Roman" w:hAnsi="Times New Roman" w:cs="Times New Roman"/>
          <w:sz w:val="28"/>
          <w:szCs w:val="28"/>
        </w:rPr>
        <w:t>, В.В. Авдюков. // Горный журнал, № 8, 2005. –С. 17-21.</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29 </w:t>
      </w:r>
      <w:bookmarkStart w:id="28" w:name="_Hlk49265631"/>
      <w:r w:rsidRPr="00AD6134">
        <w:rPr>
          <w:rFonts w:ascii="Times New Roman" w:hAnsi="Times New Roman" w:cs="Times New Roman"/>
          <w:sz w:val="28"/>
          <w:szCs w:val="28"/>
        </w:rPr>
        <w:t xml:space="preserve">Козлов П.А. Исследование и разработка технологии </w:t>
      </w:r>
      <w:proofErr w:type="spellStart"/>
      <w:r w:rsidRPr="00AD6134">
        <w:rPr>
          <w:rFonts w:ascii="Times New Roman" w:hAnsi="Times New Roman" w:cs="Times New Roman"/>
          <w:sz w:val="28"/>
          <w:szCs w:val="28"/>
        </w:rPr>
        <w:t>рециклинга</w:t>
      </w:r>
      <w:proofErr w:type="spellEnd"/>
      <w:r w:rsidRPr="00AD6134">
        <w:rPr>
          <w:rFonts w:ascii="Times New Roman" w:hAnsi="Times New Roman" w:cs="Times New Roman"/>
          <w:sz w:val="28"/>
          <w:szCs w:val="28"/>
        </w:rPr>
        <w:t xml:space="preserve"> техногенных отходов металлургического производства </w:t>
      </w:r>
      <w:proofErr w:type="gramStart"/>
      <w:r w:rsidRPr="00AD6134">
        <w:rPr>
          <w:rFonts w:ascii="Times New Roman" w:hAnsi="Times New Roman" w:cs="Times New Roman"/>
          <w:sz w:val="28"/>
          <w:szCs w:val="28"/>
        </w:rPr>
        <w:t>-Т</w:t>
      </w:r>
      <w:proofErr w:type="gramEnd"/>
      <w:r w:rsidRPr="00AD6134">
        <w:rPr>
          <w:rFonts w:ascii="Times New Roman" w:hAnsi="Times New Roman" w:cs="Times New Roman"/>
          <w:sz w:val="28"/>
          <w:szCs w:val="28"/>
        </w:rPr>
        <w:t xml:space="preserve">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–Усть-Каменогорск, 2014. – С. 150-157. </w:t>
      </w:r>
    </w:p>
    <w:p w:rsidR="00AD6134" w:rsidRPr="00AD6134" w:rsidRDefault="00AD6134" w:rsidP="00AD6134">
      <w:pPr>
        <w:ind w:firstLine="709"/>
        <w:jc w:val="both"/>
        <w:rPr>
          <w:rFonts w:ascii="Times New Roman" w:hAnsi="Times New Roman" w:cs="Times New Roman"/>
          <w:sz w:val="28"/>
          <w:szCs w:val="28"/>
        </w:rPr>
      </w:pPr>
    </w:p>
    <w:bookmarkEnd w:id="28"/>
    <w:p w:rsidR="00AD6134" w:rsidRPr="00AD6134" w:rsidRDefault="00AD6134" w:rsidP="00AD6134">
      <w:pPr>
        <w:shd w:val="clear" w:color="auto" w:fill="FFFFFF"/>
        <w:autoSpaceDE w:val="0"/>
        <w:autoSpaceDN w:val="0"/>
        <w:adjustRightInd w:val="0"/>
        <w:jc w:val="both"/>
        <w:rPr>
          <w:rFonts w:ascii="Times New Roman" w:hAnsi="Times New Roman" w:cs="Times New Roman"/>
          <w:color w:val="000000"/>
          <w:sz w:val="28"/>
          <w:szCs w:val="28"/>
        </w:rPr>
      </w:pPr>
      <w:r w:rsidRPr="00AD6134">
        <w:rPr>
          <w:rFonts w:ascii="Times New Roman" w:hAnsi="Times New Roman" w:cs="Times New Roman"/>
          <w:sz w:val="28"/>
          <w:szCs w:val="28"/>
        </w:rPr>
        <w:t xml:space="preserve">30  </w:t>
      </w:r>
      <w:r w:rsidRPr="00AD6134">
        <w:rPr>
          <w:rFonts w:ascii="Times New Roman" w:hAnsi="Times New Roman" w:cs="Times New Roman"/>
          <w:color w:val="000000"/>
          <w:sz w:val="28"/>
          <w:szCs w:val="28"/>
        </w:rPr>
        <w:t xml:space="preserve">Эффективность внедрения автогенных процессов в производстве тяжелых цветных металлов: Сб. </w:t>
      </w:r>
      <w:proofErr w:type="spellStart"/>
      <w:r w:rsidRPr="00AD6134">
        <w:rPr>
          <w:rFonts w:ascii="Times New Roman" w:hAnsi="Times New Roman" w:cs="Times New Roman"/>
          <w:color w:val="000000"/>
          <w:sz w:val="28"/>
          <w:szCs w:val="28"/>
        </w:rPr>
        <w:t>науч.тр</w:t>
      </w:r>
      <w:proofErr w:type="spellEnd"/>
      <w:r w:rsidRPr="00AD6134">
        <w:rPr>
          <w:rFonts w:ascii="Times New Roman" w:hAnsi="Times New Roman" w:cs="Times New Roman"/>
          <w:color w:val="000000"/>
          <w:sz w:val="28"/>
          <w:szCs w:val="28"/>
        </w:rPr>
        <w:t xml:space="preserve">./ГИНЦ </w:t>
      </w:r>
      <w:proofErr w:type="spellStart"/>
      <w:r w:rsidRPr="00AD6134">
        <w:rPr>
          <w:rFonts w:ascii="Times New Roman" w:hAnsi="Times New Roman" w:cs="Times New Roman"/>
          <w:color w:val="000000"/>
          <w:sz w:val="28"/>
          <w:szCs w:val="28"/>
        </w:rPr>
        <w:t>вем</w:t>
      </w:r>
      <w:proofErr w:type="spellEnd"/>
      <w:r w:rsidRPr="00AD6134">
        <w:rPr>
          <w:rFonts w:ascii="Times New Roman" w:hAnsi="Times New Roman" w:cs="Times New Roman"/>
          <w:color w:val="000000"/>
          <w:sz w:val="28"/>
          <w:szCs w:val="28"/>
        </w:rPr>
        <w:t xml:space="preserve"> </w:t>
      </w:r>
      <w:proofErr w:type="spellStart"/>
      <w:r w:rsidRPr="00AD6134">
        <w:rPr>
          <w:rFonts w:ascii="Times New Roman" w:hAnsi="Times New Roman" w:cs="Times New Roman"/>
          <w:color w:val="000000"/>
          <w:sz w:val="28"/>
          <w:szCs w:val="28"/>
        </w:rPr>
        <w:t>Мет</w:t>
      </w:r>
      <w:proofErr w:type="gramStart"/>
      <w:r w:rsidRPr="00AD6134">
        <w:rPr>
          <w:rFonts w:ascii="Times New Roman" w:hAnsi="Times New Roman" w:cs="Times New Roman"/>
          <w:color w:val="000000"/>
          <w:sz w:val="28"/>
          <w:szCs w:val="28"/>
        </w:rPr>
        <w:t>.-</w:t>
      </w:r>
      <w:proofErr w:type="gramEnd"/>
      <w:r w:rsidRPr="00AD6134">
        <w:rPr>
          <w:rFonts w:ascii="Times New Roman" w:hAnsi="Times New Roman" w:cs="Times New Roman"/>
          <w:color w:val="000000"/>
          <w:sz w:val="28"/>
          <w:szCs w:val="28"/>
        </w:rPr>
        <w:t>М</w:t>
      </w:r>
      <w:proofErr w:type="spellEnd"/>
      <w:r w:rsidRPr="00AD6134">
        <w:rPr>
          <w:rFonts w:ascii="Times New Roman" w:hAnsi="Times New Roman" w:cs="Times New Roman"/>
          <w:color w:val="000000"/>
          <w:sz w:val="28"/>
          <w:szCs w:val="28"/>
        </w:rPr>
        <w:t>., 1989.-182с.</w:t>
      </w:r>
    </w:p>
    <w:p w:rsidR="00AD6134" w:rsidRPr="00AD6134" w:rsidRDefault="00AD6134" w:rsidP="00AD6134">
      <w:pPr>
        <w:ind w:firstLine="709"/>
        <w:jc w:val="both"/>
        <w:rPr>
          <w:rFonts w:ascii="Times New Roman" w:hAnsi="Times New Roman" w:cs="Times New Roman"/>
          <w:sz w:val="28"/>
          <w:szCs w:val="28"/>
        </w:rPr>
      </w:pPr>
    </w:p>
    <w:p w:rsidR="00AD6134" w:rsidRPr="00AD6134" w:rsidRDefault="00AD6134" w:rsidP="00AD6134">
      <w:pPr>
        <w:jc w:val="both"/>
        <w:rPr>
          <w:rFonts w:ascii="Times New Roman" w:hAnsi="Times New Roman" w:cs="Times New Roman"/>
          <w:sz w:val="28"/>
          <w:szCs w:val="28"/>
        </w:rPr>
      </w:pPr>
      <w:bookmarkStart w:id="29" w:name="_Hlk49180110"/>
      <w:r w:rsidRPr="00AD6134">
        <w:rPr>
          <w:rFonts w:ascii="Times New Roman" w:hAnsi="Times New Roman" w:cs="Times New Roman"/>
          <w:sz w:val="28"/>
          <w:szCs w:val="28"/>
        </w:rPr>
        <w:t xml:space="preserve">31 Разработка рациональной </w:t>
      </w:r>
      <w:proofErr w:type="gramStart"/>
      <w:r w:rsidRPr="00AD6134">
        <w:rPr>
          <w:rFonts w:ascii="Times New Roman" w:hAnsi="Times New Roman" w:cs="Times New Roman"/>
          <w:sz w:val="28"/>
          <w:szCs w:val="28"/>
        </w:rPr>
        <w:t>технологии переработки отвалов шлаков медеплавильных заводов</w:t>
      </w:r>
      <w:proofErr w:type="gramEnd"/>
      <w:r w:rsidRPr="00AD6134">
        <w:rPr>
          <w:rFonts w:ascii="Times New Roman" w:hAnsi="Times New Roman" w:cs="Times New Roman"/>
          <w:sz w:val="28"/>
          <w:szCs w:val="28"/>
        </w:rPr>
        <w:t xml:space="preserve">. /В.А. Шумский, И.П. Поляков, Б.А. </w:t>
      </w:r>
      <w:proofErr w:type="spellStart"/>
      <w:r w:rsidRPr="00AD6134">
        <w:rPr>
          <w:rFonts w:ascii="Times New Roman" w:hAnsi="Times New Roman" w:cs="Times New Roman"/>
          <w:sz w:val="28"/>
          <w:szCs w:val="28"/>
        </w:rPr>
        <w:t>Рагулин</w:t>
      </w:r>
      <w:proofErr w:type="spellEnd"/>
      <w:r w:rsidRPr="00AD6134">
        <w:rPr>
          <w:rFonts w:ascii="Times New Roman" w:hAnsi="Times New Roman" w:cs="Times New Roman"/>
          <w:sz w:val="28"/>
          <w:szCs w:val="28"/>
        </w:rPr>
        <w:t xml:space="preserve">. // </w:t>
      </w:r>
      <w:r w:rsidRPr="00AD6134">
        <w:rPr>
          <w:rFonts w:ascii="Times New Roman" w:hAnsi="Times New Roman" w:cs="Times New Roman"/>
          <w:sz w:val="28"/>
          <w:szCs w:val="28"/>
        </w:rPr>
        <w:lastRenderedPageBreak/>
        <w:t xml:space="preserve">Сборник научных трудов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2006. –С. 68-71.</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32 Перспективы </w:t>
      </w:r>
      <w:proofErr w:type="spellStart"/>
      <w:r w:rsidRPr="00AD6134">
        <w:rPr>
          <w:rFonts w:ascii="Times New Roman" w:hAnsi="Times New Roman" w:cs="Times New Roman"/>
          <w:sz w:val="28"/>
          <w:szCs w:val="28"/>
        </w:rPr>
        <w:t>кивцэтной</w:t>
      </w:r>
      <w:proofErr w:type="spellEnd"/>
      <w:r w:rsidRPr="00AD6134">
        <w:rPr>
          <w:rFonts w:ascii="Times New Roman" w:hAnsi="Times New Roman" w:cs="Times New Roman"/>
          <w:sz w:val="28"/>
          <w:szCs w:val="28"/>
        </w:rPr>
        <w:t xml:space="preserve"> технологии в области переработки комплексного </w:t>
      </w:r>
      <w:proofErr w:type="spellStart"/>
      <w:r w:rsidRPr="00AD6134">
        <w:rPr>
          <w:rFonts w:ascii="Times New Roman" w:hAnsi="Times New Roman" w:cs="Times New Roman"/>
          <w:sz w:val="28"/>
          <w:szCs w:val="28"/>
        </w:rPr>
        <w:t>свинцово-медно-цинкового</w:t>
      </w:r>
      <w:proofErr w:type="spellEnd"/>
      <w:r w:rsidRPr="00AD6134">
        <w:rPr>
          <w:rFonts w:ascii="Times New Roman" w:hAnsi="Times New Roman" w:cs="Times New Roman"/>
          <w:sz w:val="28"/>
          <w:szCs w:val="28"/>
        </w:rPr>
        <w:t xml:space="preserve"> сырья и сырья благородных металлов. //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2004. № 1-2. –С. 42-45.</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33 Переработка полупродуктов и отходов производства тяжелых цветных металлов: </w:t>
      </w:r>
      <w:proofErr w:type="spellStart"/>
      <w:r w:rsidRPr="00AD6134">
        <w:rPr>
          <w:rFonts w:ascii="Times New Roman" w:hAnsi="Times New Roman" w:cs="Times New Roman"/>
          <w:sz w:val="28"/>
          <w:szCs w:val="28"/>
        </w:rPr>
        <w:t>Хлоридовозгонка</w:t>
      </w:r>
      <w:proofErr w:type="spellEnd"/>
      <w:r w:rsidRPr="00AD6134">
        <w:rPr>
          <w:rFonts w:ascii="Times New Roman" w:hAnsi="Times New Roman" w:cs="Times New Roman"/>
          <w:sz w:val="28"/>
          <w:szCs w:val="28"/>
        </w:rPr>
        <w:t xml:space="preserve"> цветных и благородных металлов из бедных полупродуктов и отходов цветной металлургии. /И.Д. Резник, В.С. Сорокина.  // Труды </w:t>
      </w:r>
      <w:proofErr w:type="spellStart"/>
      <w:r w:rsidRPr="00AD6134">
        <w:rPr>
          <w:rFonts w:ascii="Times New Roman" w:hAnsi="Times New Roman" w:cs="Times New Roman"/>
          <w:sz w:val="28"/>
          <w:szCs w:val="28"/>
        </w:rPr>
        <w:t>ВНИИцветмета</w:t>
      </w:r>
      <w:proofErr w:type="spellEnd"/>
      <w:r w:rsidRPr="00AD6134">
        <w:rPr>
          <w:rFonts w:ascii="Times New Roman" w:hAnsi="Times New Roman" w:cs="Times New Roman"/>
          <w:sz w:val="28"/>
          <w:szCs w:val="28"/>
        </w:rPr>
        <w:t xml:space="preserve">. </w:t>
      </w:r>
      <w:proofErr w:type="gramStart"/>
      <w:r w:rsidRPr="00AD6134">
        <w:rPr>
          <w:rFonts w:ascii="Times New Roman" w:hAnsi="Times New Roman" w:cs="Times New Roman"/>
          <w:sz w:val="28"/>
          <w:szCs w:val="28"/>
        </w:rPr>
        <w:t>–У</w:t>
      </w:r>
      <w:proofErr w:type="gramEnd"/>
      <w:r w:rsidRPr="00AD6134">
        <w:rPr>
          <w:rFonts w:ascii="Times New Roman" w:hAnsi="Times New Roman" w:cs="Times New Roman"/>
          <w:sz w:val="28"/>
          <w:szCs w:val="28"/>
        </w:rPr>
        <w:t>сть-Каменогорск, 2004. № 1-2. –С. 58-62.</w:t>
      </w:r>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 xml:space="preserve">34 Никитин Г.М. Комплексное использование минерального сырья. – Павлодар: Павлодарский центр научно-технической информации, 2007. – 29 </w:t>
      </w:r>
      <w:proofErr w:type="gramStart"/>
      <w:r w:rsidRPr="00AD6134">
        <w:rPr>
          <w:rFonts w:ascii="Times New Roman" w:hAnsi="Times New Roman" w:cs="Times New Roman"/>
          <w:sz w:val="28"/>
          <w:szCs w:val="28"/>
        </w:rPr>
        <w:t>с</w:t>
      </w:r>
      <w:proofErr w:type="gramEnd"/>
    </w:p>
    <w:p w:rsidR="00AD6134" w:rsidRPr="00AD6134" w:rsidRDefault="00AD6134" w:rsidP="00AD6134">
      <w:pPr>
        <w:jc w:val="both"/>
        <w:rPr>
          <w:rFonts w:ascii="Times New Roman" w:hAnsi="Times New Roman" w:cs="Times New Roman"/>
          <w:sz w:val="28"/>
          <w:szCs w:val="28"/>
        </w:rPr>
      </w:pPr>
      <w:r w:rsidRPr="00AD6134">
        <w:rPr>
          <w:rFonts w:ascii="Times New Roman" w:hAnsi="Times New Roman" w:cs="Times New Roman"/>
          <w:sz w:val="28"/>
          <w:szCs w:val="28"/>
        </w:rPr>
        <w:t>35 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 /Ю.Л. Николаев, С.Г. Рыбкин, Е.П. Николаева. //Цветные металлы, № 1, 2006. – С. 68-73.</w:t>
      </w:r>
    </w:p>
    <w:bookmarkEnd w:id="29"/>
    <w:p w:rsidR="00AD6134" w:rsidRPr="00AD6134" w:rsidRDefault="00AD6134" w:rsidP="00AD6134">
      <w:pPr>
        <w:ind w:firstLine="709"/>
        <w:jc w:val="center"/>
        <w:rPr>
          <w:rFonts w:ascii="Times New Roman" w:hAnsi="Times New Roman" w:cs="Times New Roman"/>
          <w:b/>
          <w:sz w:val="28"/>
          <w:szCs w:val="28"/>
        </w:rPr>
      </w:pPr>
      <w:r w:rsidRPr="00AD6134">
        <w:rPr>
          <w:rFonts w:ascii="Times New Roman" w:hAnsi="Times New Roman" w:cs="Times New Roman"/>
          <w:b/>
          <w:sz w:val="28"/>
          <w:szCs w:val="28"/>
        </w:rPr>
        <w:t>Дополнительная</w:t>
      </w:r>
    </w:p>
    <w:p w:rsidR="00AD6134" w:rsidRPr="00AD6134" w:rsidRDefault="00AD6134" w:rsidP="00AD6134">
      <w:pPr>
        <w:ind w:firstLine="709"/>
        <w:jc w:val="center"/>
        <w:rPr>
          <w:rFonts w:ascii="Times New Roman" w:hAnsi="Times New Roman" w:cs="Times New Roman"/>
          <w:b/>
          <w:sz w:val="28"/>
          <w:szCs w:val="28"/>
        </w:rPr>
      </w:pPr>
    </w:p>
    <w:p w:rsidR="00AD6134" w:rsidRPr="00AD6134" w:rsidRDefault="00AD6134" w:rsidP="00AD6134">
      <w:pPr>
        <w:rPr>
          <w:rFonts w:ascii="Times New Roman" w:hAnsi="Times New Roman" w:cs="Times New Roman"/>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36 Ушаков Н.Н., </w:t>
      </w:r>
      <w:proofErr w:type="spellStart"/>
      <w:r w:rsidRPr="00AD6134">
        <w:rPr>
          <w:rFonts w:ascii="Times New Roman" w:hAnsi="Times New Roman" w:cs="Times New Roman"/>
          <w:sz w:val="28"/>
          <w:szCs w:val="28"/>
        </w:rPr>
        <w:t>Ананин</w:t>
      </w:r>
      <w:proofErr w:type="spellEnd"/>
      <w:r w:rsidRPr="00AD6134">
        <w:rPr>
          <w:rFonts w:ascii="Times New Roman" w:hAnsi="Times New Roman" w:cs="Times New Roman"/>
          <w:sz w:val="28"/>
          <w:szCs w:val="28"/>
        </w:rPr>
        <w:t xml:space="preserve"> А.И., Шумский В.А., Ни Н.М. Оценка развития перспективных сегментов и новой  продукции свинцово-цинковой </w:t>
      </w:r>
      <w:proofErr w:type="spellStart"/>
      <w:r w:rsidRPr="00AD6134">
        <w:rPr>
          <w:rFonts w:ascii="Times New Roman" w:hAnsi="Times New Roman" w:cs="Times New Roman"/>
          <w:sz w:val="28"/>
          <w:szCs w:val="28"/>
        </w:rPr>
        <w:t>подотрасли</w:t>
      </w:r>
      <w:proofErr w:type="spellEnd"/>
      <w:r w:rsidRPr="00AD6134">
        <w:rPr>
          <w:rFonts w:ascii="Times New Roman" w:hAnsi="Times New Roman" w:cs="Times New Roman"/>
          <w:sz w:val="28"/>
          <w:szCs w:val="28"/>
        </w:rPr>
        <w:t xml:space="preserve"> цветной металлургии Республики Казахстан.- Материалы </w:t>
      </w:r>
      <w:bookmarkStart w:id="30" w:name="_Hlk49358154"/>
      <w:r w:rsidRPr="00AD6134">
        <w:rPr>
          <w:rFonts w:ascii="Times New Roman" w:hAnsi="Times New Roman" w:cs="Times New Roman"/>
          <w:sz w:val="28"/>
          <w:szCs w:val="28"/>
          <w:lang w:val="en-US"/>
        </w:rPr>
        <w:t>V</w:t>
      </w:r>
      <w:r w:rsidRPr="00AD6134">
        <w:rPr>
          <w:rFonts w:ascii="Times New Roman" w:hAnsi="Times New Roman" w:cs="Times New Roman"/>
          <w:sz w:val="28"/>
          <w:szCs w:val="28"/>
        </w:rPr>
        <w:t>1 Международной конференции « Инновационные разработки в горно-металлургической отрасли», Т 1., ВНИИЦВЕТМЕТ, 2011, С.6-8.</w:t>
      </w:r>
    </w:p>
    <w:bookmarkEnd w:id="30"/>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37 </w:t>
      </w:r>
      <w:proofErr w:type="spellStart"/>
      <w:r w:rsidRPr="00AD6134">
        <w:rPr>
          <w:rFonts w:ascii="Times New Roman" w:hAnsi="Times New Roman" w:cs="Times New Roman"/>
          <w:sz w:val="28"/>
          <w:szCs w:val="28"/>
        </w:rPr>
        <w:t>Ипалаков</w:t>
      </w:r>
      <w:proofErr w:type="spellEnd"/>
      <w:r w:rsidRPr="00AD6134">
        <w:rPr>
          <w:rFonts w:ascii="Times New Roman" w:hAnsi="Times New Roman" w:cs="Times New Roman"/>
          <w:sz w:val="28"/>
          <w:szCs w:val="28"/>
        </w:rPr>
        <w:t xml:space="preserve"> Т.Т., </w:t>
      </w:r>
      <w:proofErr w:type="spellStart"/>
      <w:r w:rsidRPr="00AD6134">
        <w:rPr>
          <w:rFonts w:ascii="Times New Roman" w:hAnsi="Times New Roman" w:cs="Times New Roman"/>
          <w:sz w:val="28"/>
          <w:szCs w:val="28"/>
        </w:rPr>
        <w:t>Гольцев</w:t>
      </w:r>
      <w:proofErr w:type="spellEnd"/>
      <w:r w:rsidRPr="00AD6134">
        <w:rPr>
          <w:rFonts w:ascii="Times New Roman" w:hAnsi="Times New Roman" w:cs="Times New Roman"/>
          <w:sz w:val="28"/>
          <w:szCs w:val="28"/>
        </w:rPr>
        <w:t xml:space="preserve"> А.Г. Технопарк как элемент инфраструктуры  инновационной экономики </w:t>
      </w:r>
      <w:proofErr w:type="spellStart"/>
      <w:r w:rsidRPr="00AD6134">
        <w:rPr>
          <w:rFonts w:ascii="Times New Roman" w:hAnsi="Times New Roman" w:cs="Times New Roman"/>
          <w:sz w:val="28"/>
          <w:szCs w:val="28"/>
        </w:rPr>
        <w:t>региона</w:t>
      </w:r>
      <w:proofErr w:type="gramStart"/>
      <w:r w:rsidRPr="00AD6134">
        <w:rPr>
          <w:rFonts w:ascii="Times New Roman" w:hAnsi="Times New Roman" w:cs="Times New Roman"/>
          <w:sz w:val="28"/>
          <w:szCs w:val="28"/>
        </w:rPr>
        <w:t>.-</w:t>
      </w:r>
      <w:proofErr w:type="gramEnd"/>
      <w:r w:rsidRPr="00AD6134">
        <w:rPr>
          <w:rFonts w:ascii="Times New Roman" w:hAnsi="Times New Roman" w:cs="Times New Roman"/>
          <w:sz w:val="28"/>
          <w:szCs w:val="28"/>
        </w:rPr>
        <w:t>Материалы</w:t>
      </w:r>
      <w:proofErr w:type="spellEnd"/>
      <w:r w:rsidRPr="00AD6134">
        <w:rPr>
          <w:rFonts w:ascii="Times New Roman" w:hAnsi="Times New Roman" w:cs="Times New Roman"/>
          <w:sz w:val="28"/>
          <w:szCs w:val="28"/>
        </w:rPr>
        <w:t xml:space="preserve"> </w:t>
      </w:r>
      <w:r w:rsidRPr="00AD6134">
        <w:rPr>
          <w:rFonts w:ascii="Times New Roman" w:hAnsi="Times New Roman" w:cs="Times New Roman"/>
          <w:sz w:val="28"/>
          <w:szCs w:val="28"/>
          <w:lang w:val="en-US"/>
        </w:rPr>
        <w:t>IV</w:t>
      </w:r>
      <w:r w:rsidRPr="00AD6134">
        <w:rPr>
          <w:rFonts w:ascii="Times New Roman" w:hAnsi="Times New Roman" w:cs="Times New Roman"/>
          <w:sz w:val="28"/>
          <w:szCs w:val="28"/>
        </w:rPr>
        <w:t xml:space="preserve"> Международной конференции « Инновационные разработки в области добычи и производства цветных и благородных металлов», Т., ВНИИЦВЕТМЕТ, 2007, С.11-17.</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38  Паньшин А.М., </w:t>
      </w:r>
      <w:proofErr w:type="spellStart"/>
      <w:r w:rsidRPr="00AD6134">
        <w:rPr>
          <w:rFonts w:ascii="Times New Roman" w:hAnsi="Times New Roman" w:cs="Times New Roman"/>
          <w:sz w:val="28"/>
          <w:szCs w:val="28"/>
        </w:rPr>
        <w:t>Затонский</w:t>
      </w:r>
      <w:proofErr w:type="spellEnd"/>
      <w:r w:rsidRPr="00AD6134">
        <w:rPr>
          <w:rFonts w:ascii="Times New Roman" w:hAnsi="Times New Roman" w:cs="Times New Roman"/>
          <w:sz w:val="28"/>
          <w:szCs w:val="28"/>
        </w:rPr>
        <w:t xml:space="preserve"> А.В., Козлов П.А. Совершенствование  технологии производства цинка на Челябинском цинковом заводе.-</w:t>
      </w:r>
      <w:proofErr w:type="gramStart"/>
      <w:r w:rsidRPr="00AD6134">
        <w:rPr>
          <w:rFonts w:ascii="Times New Roman" w:hAnsi="Times New Roman" w:cs="Times New Roman"/>
          <w:sz w:val="28"/>
          <w:szCs w:val="28"/>
        </w:rPr>
        <w:t xml:space="preserve"> .</w:t>
      </w:r>
      <w:proofErr w:type="gramEnd"/>
      <w:r w:rsidRPr="00AD6134">
        <w:rPr>
          <w:rFonts w:ascii="Times New Roman" w:hAnsi="Times New Roman" w:cs="Times New Roman"/>
          <w:sz w:val="28"/>
          <w:szCs w:val="28"/>
        </w:rPr>
        <w:t xml:space="preserve"> Оценка развития перспективных сегментов и новой  продукции свинцово-цинковой </w:t>
      </w:r>
      <w:proofErr w:type="spellStart"/>
      <w:r w:rsidRPr="00AD6134">
        <w:rPr>
          <w:rFonts w:ascii="Times New Roman" w:hAnsi="Times New Roman" w:cs="Times New Roman"/>
          <w:sz w:val="28"/>
          <w:szCs w:val="28"/>
        </w:rPr>
        <w:t>подотрасли</w:t>
      </w:r>
      <w:proofErr w:type="spellEnd"/>
      <w:r w:rsidRPr="00AD6134">
        <w:rPr>
          <w:rFonts w:ascii="Times New Roman" w:hAnsi="Times New Roman" w:cs="Times New Roman"/>
          <w:sz w:val="28"/>
          <w:szCs w:val="28"/>
        </w:rPr>
        <w:t xml:space="preserve"> цветной металлургии Республики Казахстан.- Материалы </w:t>
      </w:r>
      <w:r w:rsidRPr="00AD6134">
        <w:rPr>
          <w:rFonts w:ascii="Times New Roman" w:hAnsi="Times New Roman" w:cs="Times New Roman"/>
          <w:sz w:val="28"/>
          <w:szCs w:val="28"/>
          <w:lang w:val="en-US"/>
        </w:rPr>
        <w:t>V</w:t>
      </w:r>
      <w:r w:rsidRPr="00AD6134">
        <w:rPr>
          <w:rFonts w:ascii="Times New Roman" w:hAnsi="Times New Roman" w:cs="Times New Roman"/>
          <w:sz w:val="28"/>
          <w:szCs w:val="28"/>
        </w:rPr>
        <w:t xml:space="preserve">1 </w:t>
      </w:r>
      <w:r w:rsidRPr="00AD6134">
        <w:rPr>
          <w:rFonts w:ascii="Times New Roman" w:hAnsi="Times New Roman" w:cs="Times New Roman"/>
          <w:sz w:val="28"/>
          <w:szCs w:val="28"/>
          <w:lang w:val="en-US"/>
        </w:rPr>
        <w:t>V</w:t>
      </w:r>
      <w:r w:rsidRPr="00AD6134">
        <w:rPr>
          <w:rFonts w:ascii="Times New Roman" w:hAnsi="Times New Roman" w:cs="Times New Roman"/>
          <w:sz w:val="28"/>
          <w:szCs w:val="28"/>
        </w:rPr>
        <w:t xml:space="preserve">1 </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lastRenderedPageBreak/>
        <w:t>Международной конференции « Инновационные разработки в горно-металлургической отрасли», Т 1., ВНИИЦВЕТМЕТ, 2011, С.194-202.</w:t>
      </w:r>
    </w:p>
    <w:p w:rsidR="00AD6134" w:rsidRPr="00AD6134" w:rsidRDefault="00AD6134" w:rsidP="00AD6134">
      <w:pPr>
        <w:ind w:firstLine="709"/>
        <w:jc w:val="center"/>
        <w:rPr>
          <w:rFonts w:ascii="Times New Roman" w:hAnsi="Times New Roman" w:cs="Times New Roman"/>
          <w:b/>
          <w:sz w:val="28"/>
          <w:szCs w:val="28"/>
        </w:rPr>
      </w:pP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        39</w:t>
      </w:r>
      <w:proofErr w:type="gramStart"/>
      <w:r w:rsidRPr="00AD6134">
        <w:rPr>
          <w:rFonts w:ascii="Times New Roman" w:hAnsi="Times New Roman" w:cs="Times New Roman"/>
          <w:sz w:val="28"/>
          <w:szCs w:val="28"/>
        </w:rPr>
        <w:t xml:space="preserve"> О</w:t>
      </w:r>
      <w:proofErr w:type="gramEnd"/>
      <w:r w:rsidRPr="00AD6134">
        <w:rPr>
          <w:rFonts w:ascii="Times New Roman" w:hAnsi="Times New Roman" w:cs="Times New Roman"/>
          <w:sz w:val="28"/>
          <w:szCs w:val="28"/>
        </w:rPr>
        <w:t xml:space="preserve"> перспективе переработки токсичных хлоридных отходов </w:t>
      </w:r>
      <w:proofErr w:type="spellStart"/>
      <w:r w:rsidRPr="00AD6134">
        <w:rPr>
          <w:rFonts w:ascii="Times New Roman" w:hAnsi="Times New Roman" w:cs="Times New Roman"/>
          <w:sz w:val="28"/>
          <w:szCs w:val="28"/>
        </w:rPr>
        <w:t>титано-магниевого</w:t>
      </w:r>
      <w:proofErr w:type="spellEnd"/>
      <w:r w:rsidRPr="00AD6134">
        <w:rPr>
          <w:rFonts w:ascii="Times New Roman" w:hAnsi="Times New Roman" w:cs="Times New Roman"/>
          <w:sz w:val="28"/>
          <w:szCs w:val="28"/>
        </w:rPr>
        <w:t xml:space="preserve"> производства в условиях замкнутости технологического цикла по воде и хлору/ А.Н. Березкин, Г.Н. Ванюшкина //- Материалы </w:t>
      </w:r>
      <w:r w:rsidRPr="00AD6134">
        <w:rPr>
          <w:rFonts w:ascii="Times New Roman" w:hAnsi="Times New Roman" w:cs="Times New Roman"/>
          <w:sz w:val="28"/>
          <w:szCs w:val="28"/>
          <w:lang w:val="en-US"/>
        </w:rPr>
        <w:t>V</w:t>
      </w:r>
      <w:r w:rsidRPr="00AD6134">
        <w:rPr>
          <w:rFonts w:ascii="Times New Roman" w:hAnsi="Times New Roman" w:cs="Times New Roman"/>
          <w:sz w:val="28"/>
          <w:szCs w:val="28"/>
        </w:rPr>
        <w:t>1 Международной конференции « Инновационные разработки в горно-металлургической отрасли», Т 1-2, ВНИИЦВЕТМЕТ, 2011, С.182-185</w:t>
      </w:r>
    </w:p>
    <w:p w:rsidR="00AD6134" w:rsidRPr="00AD6134" w:rsidRDefault="00AD6134" w:rsidP="00AD6134">
      <w:pPr>
        <w:rPr>
          <w:rFonts w:ascii="Times New Roman" w:hAnsi="Times New Roman" w:cs="Times New Roman"/>
          <w:sz w:val="28"/>
          <w:szCs w:val="28"/>
        </w:rPr>
      </w:pPr>
      <w:r w:rsidRPr="00AD6134">
        <w:rPr>
          <w:rFonts w:ascii="Times New Roman" w:hAnsi="Times New Roman" w:cs="Times New Roman"/>
          <w:sz w:val="28"/>
          <w:szCs w:val="28"/>
        </w:rPr>
        <w:t xml:space="preserve">       40  Мониторинг загрязнения </w:t>
      </w:r>
      <w:proofErr w:type="spellStart"/>
      <w:r w:rsidRPr="00AD6134">
        <w:rPr>
          <w:rFonts w:ascii="Times New Roman" w:hAnsi="Times New Roman" w:cs="Times New Roman"/>
          <w:sz w:val="28"/>
          <w:szCs w:val="28"/>
        </w:rPr>
        <w:t>природннх</w:t>
      </w:r>
      <w:proofErr w:type="spellEnd"/>
      <w:r w:rsidRPr="00AD6134">
        <w:rPr>
          <w:rFonts w:ascii="Times New Roman" w:hAnsi="Times New Roman" w:cs="Times New Roman"/>
          <w:sz w:val="28"/>
          <w:szCs w:val="28"/>
        </w:rPr>
        <w:t xml:space="preserve"> сред предприятиями горно-металлургического комплекса с применением методов </w:t>
      </w:r>
      <w:proofErr w:type="spellStart"/>
      <w:r w:rsidRPr="00AD6134">
        <w:rPr>
          <w:rFonts w:ascii="Times New Roman" w:hAnsi="Times New Roman" w:cs="Times New Roman"/>
          <w:sz w:val="28"/>
          <w:szCs w:val="28"/>
        </w:rPr>
        <w:t>биотестирования</w:t>
      </w:r>
      <w:proofErr w:type="spellEnd"/>
      <w:r w:rsidRPr="00AD6134">
        <w:rPr>
          <w:rFonts w:ascii="Times New Roman" w:hAnsi="Times New Roman" w:cs="Times New Roman"/>
          <w:sz w:val="28"/>
          <w:szCs w:val="28"/>
        </w:rPr>
        <w:t xml:space="preserve"> / О.В. Куликова // - Материалы </w:t>
      </w:r>
      <w:r w:rsidRPr="00AD6134">
        <w:rPr>
          <w:rFonts w:ascii="Times New Roman" w:hAnsi="Times New Roman" w:cs="Times New Roman"/>
          <w:sz w:val="28"/>
          <w:szCs w:val="28"/>
          <w:lang w:val="en-US"/>
        </w:rPr>
        <w:t>V</w:t>
      </w:r>
      <w:r w:rsidRPr="00AD6134">
        <w:rPr>
          <w:rFonts w:ascii="Times New Roman" w:hAnsi="Times New Roman" w:cs="Times New Roman"/>
          <w:sz w:val="28"/>
          <w:szCs w:val="28"/>
        </w:rPr>
        <w:t>1 Международной конференции « Инновационные разработки в горно-металлургической отрасли», Т 1-2, ВНИИЦВЕТМЕТ, 2011, С.369-371.</w:t>
      </w:r>
    </w:p>
    <w:p w:rsidR="00AD6134" w:rsidRPr="00AD6134" w:rsidRDefault="00AD6134" w:rsidP="00AD6134">
      <w:pPr>
        <w:rPr>
          <w:rFonts w:ascii="Times New Roman" w:hAnsi="Times New Roman" w:cs="Times New Roman"/>
          <w:sz w:val="28"/>
          <w:szCs w:val="28"/>
        </w:rPr>
      </w:pPr>
    </w:p>
    <w:p w:rsidR="00AD6134" w:rsidRPr="00AD6134" w:rsidRDefault="00AD6134" w:rsidP="00AD6134">
      <w:pPr>
        <w:shd w:val="clear" w:color="auto" w:fill="FFFFFF"/>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color w:val="000000"/>
          <w:sz w:val="28"/>
          <w:szCs w:val="28"/>
        </w:rPr>
        <w:t xml:space="preserve">41  </w:t>
      </w:r>
      <w:proofErr w:type="spellStart"/>
      <w:r w:rsidRPr="00AD6134">
        <w:rPr>
          <w:rFonts w:ascii="Times New Roman" w:hAnsi="Times New Roman" w:cs="Times New Roman"/>
          <w:color w:val="000000"/>
          <w:sz w:val="28"/>
          <w:szCs w:val="28"/>
        </w:rPr>
        <w:t>Монтилью</w:t>
      </w:r>
      <w:proofErr w:type="spellEnd"/>
      <w:r w:rsidRPr="00AD6134">
        <w:rPr>
          <w:rFonts w:ascii="Times New Roman" w:hAnsi="Times New Roman" w:cs="Times New Roman"/>
          <w:color w:val="000000"/>
          <w:sz w:val="28"/>
          <w:szCs w:val="28"/>
        </w:rPr>
        <w:t xml:space="preserve"> И.А., </w:t>
      </w:r>
      <w:proofErr w:type="spellStart"/>
      <w:r w:rsidRPr="00AD6134">
        <w:rPr>
          <w:rFonts w:ascii="Times New Roman" w:hAnsi="Times New Roman" w:cs="Times New Roman"/>
          <w:color w:val="000000"/>
          <w:sz w:val="28"/>
          <w:szCs w:val="28"/>
        </w:rPr>
        <w:t>Цейдлер</w:t>
      </w:r>
      <w:proofErr w:type="spellEnd"/>
      <w:r w:rsidRPr="00AD6134">
        <w:rPr>
          <w:rFonts w:ascii="Times New Roman" w:hAnsi="Times New Roman" w:cs="Times New Roman"/>
          <w:color w:val="000000"/>
          <w:sz w:val="28"/>
          <w:szCs w:val="28"/>
        </w:rPr>
        <w:t xml:space="preserve"> А.А. Совмещение плавки медьсодержащего сырья с конвертированием медных штейнов: Обзорная информация. Вып.2/ЦЭИЦМ.-М., 1982.-34с.: ил. - (Сер</w:t>
      </w:r>
      <w:proofErr w:type="gramStart"/>
      <w:r w:rsidRPr="00AD6134">
        <w:rPr>
          <w:rFonts w:ascii="Times New Roman" w:hAnsi="Times New Roman" w:cs="Times New Roman"/>
          <w:color w:val="000000"/>
          <w:sz w:val="28"/>
          <w:szCs w:val="28"/>
        </w:rPr>
        <w:t xml:space="preserve">.: </w:t>
      </w:r>
      <w:proofErr w:type="gramEnd"/>
      <w:r w:rsidRPr="00AD6134">
        <w:rPr>
          <w:rFonts w:ascii="Times New Roman" w:hAnsi="Times New Roman" w:cs="Times New Roman"/>
          <w:color w:val="000000"/>
          <w:sz w:val="28"/>
          <w:szCs w:val="28"/>
        </w:rPr>
        <w:t>Пр-во тяжелых цветных металлов).</w:t>
      </w:r>
    </w:p>
    <w:p w:rsidR="00AD6134" w:rsidRPr="00AD6134" w:rsidRDefault="00AD6134" w:rsidP="00AD6134">
      <w:pPr>
        <w:jc w:val="center"/>
        <w:rPr>
          <w:rFonts w:ascii="Times New Roman" w:hAnsi="Times New Roman" w:cs="Times New Roman"/>
          <w:sz w:val="28"/>
          <w:szCs w:val="28"/>
        </w:rPr>
      </w:pPr>
    </w:p>
    <w:p w:rsidR="00AD6134" w:rsidRPr="00AD6134" w:rsidRDefault="00AD6134" w:rsidP="00AD6134">
      <w:pPr>
        <w:widowControl w:val="0"/>
        <w:autoSpaceDE w:val="0"/>
        <w:autoSpaceDN w:val="0"/>
        <w:adjustRightInd w:val="0"/>
        <w:jc w:val="both"/>
        <w:rPr>
          <w:rFonts w:ascii="Times New Roman" w:hAnsi="Times New Roman" w:cs="Times New Roman"/>
          <w:sz w:val="28"/>
          <w:szCs w:val="28"/>
        </w:rPr>
      </w:pPr>
    </w:p>
    <w:p w:rsidR="00AD6134" w:rsidRPr="00AD6134" w:rsidRDefault="00AD6134" w:rsidP="00AD6134">
      <w:pPr>
        <w:widowControl w:val="0"/>
        <w:autoSpaceDE w:val="0"/>
        <w:autoSpaceDN w:val="0"/>
        <w:adjustRightInd w:val="0"/>
        <w:jc w:val="both"/>
        <w:rPr>
          <w:rFonts w:ascii="Times New Roman" w:hAnsi="Times New Roman" w:cs="Times New Roman"/>
          <w:sz w:val="28"/>
          <w:szCs w:val="28"/>
        </w:rPr>
      </w:pPr>
      <w:r w:rsidRPr="00AD6134">
        <w:rPr>
          <w:rFonts w:ascii="Times New Roman" w:hAnsi="Times New Roman" w:cs="Times New Roman"/>
          <w:sz w:val="28"/>
          <w:szCs w:val="28"/>
        </w:rPr>
        <w:tab/>
      </w:r>
    </w:p>
    <w:p w:rsidR="00AD6134" w:rsidRPr="00AD6134" w:rsidRDefault="00AD6134" w:rsidP="00AD6134">
      <w:pPr>
        <w:widowControl w:val="0"/>
        <w:autoSpaceDE w:val="0"/>
        <w:autoSpaceDN w:val="0"/>
        <w:adjustRightInd w:val="0"/>
        <w:jc w:val="both"/>
        <w:rPr>
          <w:rFonts w:ascii="Times New Roman" w:hAnsi="Times New Roman" w:cs="Times New Roman"/>
          <w:sz w:val="28"/>
          <w:szCs w:val="28"/>
        </w:rPr>
      </w:pPr>
    </w:p>
    <w:p w:rsidR="00AD6134" w:rsidRPr="00AD6134" w:rsidRDefault="00AD6134" w:rsidP="00AD6134">
      <w:pPr>
        <w:pStyle w:val="ac"/>
        <w:spacing w:after="0"/>
        <w:jc w:val="center"/>
        <w:rPr>
          <w:szCs w:val="28"/>
        </w:rPr>
      </w:pPr>
      <w:r w:rsidRPr="00AD6134">
        <w:rPr>
          <w:szCs w:val="28"/>
        </w:rPr>
        <w:t xml:space="preserve">                                                                                                                          </w:t>
      </w:r>
    </w:p>
    <w:p w:rsidR="000F3F15" w:rsidRPr="00AD6134" w:rsidRDefault="000F3F15">
      <w:pPr>
        <w:rPr>
          <w:rFonts w:ascii="Times New Roman" w:hAnsi="Times New Roman" w:cs="Times New Roman"/>
          <w:sz w:val="28"/>
          <w:szCs w:val="28"/>
        </w:rPr>
      </w:pPr>
    </w:p>
    <w:sectPr w:rsidR="000F3F15" w:rsidRPr="00AD6134" w:rsidSect="00C974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55CB5"/>
    <w:multiLevelType w:val="multilevel"/>
    <w:tmpl w:val="1DB4E24E"/>
    <w:lvl w:ilvl="0">
      <w:start w:val="1"/>
      <w:numFmt w:val="decimal"/>
      <w:lvlText w:val="%1"/>
      <w:lvlJc w:val="left"/>
      <w:pPr>
        <w:ind w:left="855" w:hanging="360"/>
      </w:pPr>
      <w:rPr>
        <w:color w:val="000000"/>
      </w:rPr>
    </w:lvl>
    <w:lvl w:ilvl="1">
      <w:start w:val="1"/>
      <w:numFmt w:val="decimal"/>
      <w:isLgl/>
      <w:lvlText w:val="%1.%2"/>
      <w:lvlJc w:val="left"/>
      <w:pPr>
        <w:ind w:left="1095" w:hanging="600"/>
      </w:pPr>
    </w:lvl>
    <w:lvl w:ilvl="2">
      <w:start w:val="1"/>
      <w:numFmt w:val="decimal"/>
      <w:isLgl/>
      <w:lvlText w:val="%1.%2.%3"/>
      <w:lvlJc w:val="left"/>
      <w:pPr>
        <w:ind w:left="1215" w:hanging="720"/>
      </w:pPr>
    </w:lvl>
    <w:lvl w:ilvl="3">
      <w:start w:val="1"/>
      <w:numFmt w:val="decimal"/>
      <w:isLgl/>
      <w:lvlText w:val="%1.%2.%3.%4"/>
      <w:lvlJc w:val="left"/>
      <w:pPr>
        <w:ind w:left="1575" w:hanging="1080"/>
      </w:pPr>
    </w:lvl>
    <w:lvl w:ilvl="4">
      <w:start w:val="1"/>
      <w:numFmt w:val="decimal"/>
      <w:isLgl/>
      <w:lvlText w:val="%1.%2.%3.%4.%5"/>
      <w:lvlJc w:val="left"/>
      <w:pPr>
        <w:ind w:left="1575" w:hanging="1080"/>
      </w:pPr>
    </w:lvl>
    <w:lvl w:ilvl="5">
      <w:start w:val="1"/>
      <w:numFmt w:val="decimal"/>
      <w:isLgl/>
      <w:lvlText w:val="%1.%2.%3.%4.%5.%6"/>
      <w:lvlJc w:val="left"/>
      <w:pPr>
        <w:ind w:left="1935" w:hanging="1440"/>
      </w:pPr>
    </w:lvl>
    <w:lvl w:ilvl="6">
      <w:start w:val="1"/>
      <w:numFmt w:val="decimal"/>
      <w:isLgl/>
      <w:lvlText w:val="%1.%2.%3.%4.%5.%6.%7"/>
      <w:lvlJc w:val="left"/>
      <w:pPr>
        <w:ind w:left="1935" w:hanging="1440"/>
      </w:pPr>
    </w:lvl>
    <w:lvl w:ilvl="7">
      <w:start w:val="1"/>
      <w:numFmt w:val="decimal"/>
      <w:isLgl/>
      <w:lvlText w:val="%1.%2.%3.%4.%5.%6.%7.%8"/>
      <w:lvlJc w:val="left"/>
      <w:pPr>
        <w:ind w:left="2295" w:hanging="1800"/>
      </w:pPr>
    </w:lvl>
    <w:lvl w:ilvl="8">
      <w:start w:val="1"/>
      <w:numFmt w:val="decimal"/>
      <w:isLgl/>
      <w:lvlText w:val="%1.%2.%3.%4.%5.%6.%7.%8.%9"/>
      <w:lvlJc w:val="left"/>
      <w:pPr>
        <w:ind w:left="2655" w:hanging="2160"/>
      </w:pPr>
    </w:lvl>
  </w:abstractNum>
  <w:abstractNum w:abstractNumId="1">
    <w:nsid w:val="1198162B"/>
    <w:multiLevelType w:val="multilevel"/>
    <w:tmpl w:val="AFF010E4"/>
    <w:lvl w:ilvl="0">
      <w:start w:val="5"/>
      <w:numFmt w:val="decimal"/>
      <w:lvlText w:val="%1"/>
      <w:lvlJc w:val="left"/>
      <w:pPr>
        <w:ind w:left="375" w:hanging="375"/>
      </w:pPr>
    </w:lvl>
    <w:lvl w:ilvl="1">
      <w:start w:val="3"/>
      <w:numFmt w:val="decimal"/>
      <w:lvlText w:val="%1.%2"/>
      <w:lvlJc w:val="left"/>
      <w:pPr>
        <w:ind w:left="1215" w:hanging="375"/>
      </w:pPr>
    </w:lvl>
    <w:lvl w:ilvl="2">
      <w:start w:val="1"/>
      <w:numFmt w:val="decimal"/>
      <w:lvlText w:val="%1.%2.%3"/>
      <w:lvlJc w:val="left"/>
      <w:pPr>
        <w:ind w:left="2400" w:hanging="720"/>
      </w:pPr>
    </w:lvl>
    <w:lvl w:ilvl="3">
      <w:start w:val="1"/>
      <w:numFmt w:val="decimal"/>
      <w:lvlText w:val="%1.%2.%3.%4"/>
      <w:lvlJc w:val="left"/>
      <w:pPr>
        <w:ind w:left="3600" w:hanging="1080"/>
      </w:pPr>
    </w:lvl>
    <w:lvl w:ilvl="4">
      <w:start w:val="1"/>
      <w:numFmt w:val="decimal"/>
      <w:lvlText w:val="%1.%2.%3.%4.%5"/>
      <w:lvlJc w:val="left"/>
      <w:pPr>
        <w:ind w:left="4440" w:hanging="1080"/>
      </w:pPr>
    </w:lvl>
    <w:lvl w:ilvl="5">
      <w:start w:val="1"/>
      <w:numFmt w:val="decimal"/>
      <w:lvlText w:val="%1.%2.%3.%4.%5.%6"/>
      <w:lvlJc w:val="left"/>
      <w:pPr>
        <w:ind w:left="5640" w:hanging="1440"/>
      </w:pPr>
    </w:lvl>
    <w:lvl w:ilvl="6">
      <w:start w:val="1"/>
      <w:numFmt w:val="decimal"/>
      <w:lvlText w:val="%1.%2.%3.%4.%5.%6.%7"/>
      <w:lvlJc w:val="left"/>
      <w:pPr>
        <w:ind w:left="6480" w:hanging="1440"/>
      </w:pPr>
    </w:lvl>
    <w:lvl w:ilvl="7">
      <w:start w:val="1"/>
      <w:numFmt w:val="decimal"/>
      <w:lvlText w:val="%1.%2.%3.%4.%5.%6.%7.%8"/>
      <w:lvlJc w:val="left"/>
      <w:pPr>
        <w:ind w:left="7680" w:hanging="1800"/>
      </w:pPr>
    </w:lvl>
    <w:lvl w:ilvl="8">
      <w:start w:val="1"/>
      <w:numFmt w:val="decimal"/>
      <w:lvlText w:val="%1.%2.%3.%4.%5.%6.%7.%8.%9"/>
      <w:lvlJc w:val="left"/>
      <w:pPr>
        <w:ind w:left="8880" w:hanging="2160"/>
      </w:pPr>
    </w:lvl>
  </w:abstractNum>
  <w:abstractNum w:abstractNumId="2">
    <w:nsid w:val="33FA3D31"/>
    <w:multiLevelType w:val="hybridMultilevel"/>
    <w:tmpl w:val="57C48BF2"/>
    <w:lvl w:ilvl="0" w:tplc="62224CDC">
      <w:start w:val="7"/>
      <w:numFmt w:val="decimal"/>
      <w:lvlText w:val="%1"/>
      <w:lvlJc w:val="left"/>
      <w:pPr>
        <w:ind w:left="73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CB95133"/>
    <w:multiLevelType w:val="hybridMultilevel"/>
    <w:tmpl w:val="7C96FBF6"/>
    <w:lvl w:ilvl="0" w:tplc="1BAE2D0C">
      <w:start w:val="1"/>
      <w:numFmt w:val="decimal"/>
      <w:lvlText w:val="%1"/>
      <w:lvlJc w:val="left"/>
      <w:pPr>
        <w:ind w:left="1170" w:hanging="81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3E9F21A8"/>
    <w:multiLevelType w:val="multilevel"/>
    <w:tmpl w:val="6ED43644"/>
    <w:lvl w:ilvl="0">
      <w:start w:val="1"/>
      <w:numFmt w:val="decimal"/>
      <w:pStyle w:val="1"/>
      <w:lvlText w:val="%1"/>
      <w:lvlJc w:val="left"/>
      <w:pPr>
        <w:ind w:left="432" w:hanging="432"/>
      </w:pPr>
    </w:lvl>
    <w:lvl w:ilvl="1">
      <w:start w:val="3"/>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5">
    <w:nsid w:val="6C2E7863"/>
    <w:multiLevelType w:val="multilevel"/>
    <w:tmpl w:val="687E0D90"/>
    <w:lvl w:ilvl="0">
      <w:start w:val="4"/>
      <w:numFmt w:val="decimal"/>
      <w:lvlText w:val="%1"/>
      <w:lvlJc w:val="left"/>
      <w:pPr>
        <w:ind w:left="375" w:hanging="375"/>
      </w:pPr>
    </w:lvl>
    <w:lvl w:ilvl="1">
      <w:start w:val="2"/>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920" w:hanging="2160"/>
      </w:pPr>
    </w:lvl>
  </w:abstractNum>
  <w:abstractNum w:abstractNumId="6">
    <w:nsid w:val="786E68BF"/>
    <w:multiLevelType w:val="multilevel"/>
    <w:tmpl w:val="0AAA758C"/>
    <w:lvl w:ilvl="0">
      <w:start w:val="13"/>
      <w:numFmt w:val="decimal"/>
      <w:lvlText w:val="%1"/>
      <w:lvlJc w:val="left"/>
      <w:pPr>
        <w:ind w:left="420" w:hanging="420"/>
      </w:pPr>
    </w:lvl>
    <w:lvl w:ilvl="1">
      <w:start w:val="9"/>
      <w:numFmt w:val="decimal"/>
      <w:lvlText w:val="%1.%2"/>
      <w:lvlJc w:val="left"/>
      <w:pPr>
        <w:ind w:left="1260" w:hanging="420"/>
      </w:pPr>
    </w:lvl>
    <w:lvl w:ilvl="2">
      <w:start w:val="1"/>
      <w:numFmt w:val="decimal"/>
      <w:lvlText w:val="%1.%2.%3"/>
      <w:lvlJc w:val="left"/>
      <w:pPr>
        <w:ind w:left="2400" w:hanging="720"/>
      </w:pPr>
    </w:lvl>
    <w:lvl w:ilvl="3">
      <w:start w:val="1"/>
      <w:numFmt w:val="decimal"/>
      <w:lvlText w:val="%1.%2.%3.%4"/>
      <w:lvlJc w:val="left"/>
      <w:pPr>
        <w:ind w:left="3600" w:hanging="1080"/>
      </w:pPr>
    </w:lvl>
    <w:lvl w:ilvl="4">
      <w:start w:val="1"/>
      <w:numFmt w:val="decimal"/>
      <w:lvlText w:val="%1.%2.%3.%4.%5"/>
      <w:lvlJc w:val="left"/>
      <w:pPr>
        <w:ind w:left="4440" w:hanging="1080"/>
      </w:pPr>
    </w:lvl>
    <w:lvl w:ilvl="5">
      <w:start w:val="1"/>
      <w:numFmt w:val="decimal"/>
      <w:lvlText w:val="%1.%2.%3.%4.%5.%6"/>
      <w:lvlJc w:val="left"/>
      <w:pPr>
        <w:ind w:left="5640" w:hanging="1440"/>
      </w:pPr>
    </w:lvl>
    <w:lvl w:ilvl="6">
      <w:start w:val="1"/>
      <w:numFmt w:val="decimal"/>
      <w:lvlText w:val="%1.%2.%3.%4.%5.%6.%7"/>
      <w:lvlJc w:val="left"/>
      <w:pPr>
        <w:ind w:left="6480" w:hanging="1440"/>
      </w:pPr>
    </w:lvl>
    <w:lvl w:ilvl="7">
      <w:start w:val="1"/>
      <w:numFmt w:val="decimal"/>
      <w:lvlText w:val="%1.%2.%3.%4.%5.%6.%7.%8"/>
      <w:lvlJc w:val="left"/>
      <w:pPr>
        <w:ind w:left="7680" w:hanging="1800"/>
      </w:pPr>
    </w:lvl>
    <w:lvl w:ilvl="8">
      <w:start w:val="1"/>
      <w:numFmt w:val="decimal"/>
      <w:lvlText w:val="%1.%2.%3.%4.%5.%6.%7.%8.%9"/>
      <w:lvlJc w:val="left"/>
      <w:pPr>
        <w:ind w:left="8880" w:hanging="2160"/>
      </w:pPr>
    </w:lvl>
  </w:abstractNum>
  <w:abstractNum w:abstractNumId="7">
    <w:nsid w:val="7B9F53AF"/>
    <w:multiLevelType w:val="multilevel"/>
    <w:tmpl w:val="2CB80E82"/>
    <w:lvl w:ilvl="0">
      <w:start w:val="4"/>
      <w:numFmt w:val="decimal"/>
      <w:lvlText w:val="%1"/>
      <w:lvlJc w:val="left"/>
      <w:pPr>
        <w:ind w:left="375" w:hanging="375"/>
      </w:pPr>
    </w:lvl>
    <w:lvl w:ilvl="1">
      <w:start w:val="2"/>
      <w:numFmt w:val="decimal"/>
      <w:lvlText w:val="%1.%2"/>
      <w:lvlJc w:val="left"/>
      <w:pPr>
        <w:ind w:left="1170" w:hanging="375"/>
      </w:pPr>
    </w:lvl>
    <w:lvl w:ilvl="2">
      <w:start w:val="1"/>
      <w:numFmt w:val="decimal"/>
      <w:lvlText w:val="%1.%2.%3"/>
      <w:lvlJc w:val="left"/>
      <w:pPr>
        <w:ind w:left="2310" w:hanging="720"/>
      </w:pPr>
    </w:lvl>
    <w:lvl w:ilvl="3">
      <w:start w:val="1"/>
      <w:numFmt w:val="decimal"/>
      <w:lvlText w:val="%1.%2.%3.%4"/>
      <w:lvlJc w:val="left"/>
      <w:pPr>
        <w:ind w:left="3465" w:hanging="1080"/>
      </w:pPr>
    </w:lvl>
    <w:lvl w:ilvl="4">
      <w:start w:val="1"/>
      <w:numFmt w:val="decimal"/>
      <w:lvlText w:val="%1.%2.%3.%4.%5"/>
      <w:lvlJc w:val="left"/>
      <w:pPr>
        <w:ind w:left="4260" w:hanging="1080"/>
      </w:pPr>
    </w:lvl>
    <w:lvl w:ilvl="5">
      <w:start w:val="1"/>
      <w:numFmt w:val="decimal"/>
      <w:lvlText w:val="%1.%2.%3.%4.%5.%6"/>
      <w:lvlJc w:val="left"/>
      <w:pPr>
        <w:ind w:left="5415" w:hanging="1440"/>
      </w:pPr>
    </w:lvl>
    <w:lvl w:ilvl="6">
      <w:start w:val="1"/>
      <w:numFmt w:val="decimal"/>
      <w:lvlText w:val="%1.%2.%3.%4.%5.%6.%7"/>
      <w:lvlJc w:val="left"/>
      <w:pPr>
        <w:ind w:left="6210" w:hanging="1440"/>
      </w:pPr>
    </w:lvl>
    <w:lvl w:ilvl="7">
      <w:start w:val="1"/>
      <w:numFmt w:val="decimal"/>
      <w:lvlText w:val="%1.%2.%3.%4.%5.%6.%7.%8"/>
      <w:lvlJc w:val="left"/>
      <w:pPr>
        <w:ind w:left="7365" w:hanging="1800"/>
      </w:pPr>
    </w:lvl>
    <w:lvl w:ilvl="8">
      <w:start w:val="1"/>
      <w:numFmt w:val="decimal"/>
      <w:lvlText w:val="%1.%2.%3.%4.%5.%6.%7.%8.%9"/>
      <w:lvlJc w:val="left"/>
      <w:pPr>
        <w:ind w:left="8520" w:hanging="2160"/>
      </w:pPr>
    </w:lvl>
  </w:abstractNum>
  <w:num w:numId="1">
    <w:abstractNumId w:val="4"/>
  </w:num>
  <w:num w:numId="2">
    <w:abstractNumId w:val="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7"/>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5"/>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1"/>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6"/>
    <w:lvlOverride w:ilvl="0">
      <w:startOverride w:val="13"/>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AD6134"/>
    <w:rsid w:val="00005D48"/>
    <w:rsid w:val="000F3F15"/>
    <w:rsid w:val="00997A09"/>
    <w:rsid w:val="00AD6134"/>
    <w:rsid w:val="00C974F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74FE"/>
  </w:style>
  <w:style w:type="paragraph" w:styleId="1">
    <w:name w:val="heading 1"/>
    <w:basedOn w:val="a"/>
    <w:next w:val="a"/>
    <w:link w:val="10"/>
    <w:qFormat/>
    <w:rsid w:val="00AD6134"/>
    <w:pPr>
      <w:keepNext/>
      <w:numPr>
        <w:numId w:val="1"/>
      </w:numPr>
      <w:spacing w:after="0" w:line="240" w:lineRule="auto"/>
      <w:ind w:left="0" w:firstLine="0"/>
      <w:outlineLvl w:val="0"/>
    </w:pPr>
    <w:rPr>
      <w:rFonts w:ascii="Times New Roman" w:eastAsia="Times New Roman" w:hAnsi="Times New Roman" w:cs="Times New Roman"/>
      <w:b/>
      <w:sz w:val="28"/>
      <w:szCs w:val="20"/>
    </w:rPr>
  </w:style>
  <w:style w:type="paragraph" w:styleId="2">
    <w:name w:val="heading 2"/>
    <w:basedOn w:val="a"/>
    <w:next w:val="a"/>
    <w:link w:val="20"/>
    <w:semiHidden/>
    <w:unhideWhenUsed/>
    <w:qFormat/>
    <w:rsid w:val="00AD6134"/>
    <w:pPr>
      <w:numPr>
        <w:ilvl w:val="1"/>
        <w:numId w:val="1"/>
      </w:numPr>
      <w:spacing w:after="0" w:line="240" w:lineRule="auto"/>
      <w:outlineLvl w:val="1"/>
    </w:pPr>
    <w:rPr>
      <w:rFonts w:ascii="Times New Roman" w:eastAsia="Times New Roman" w:hAnsi="Times New Roman" w:cs="Times New Roman"/>
      <w:sz w:val="28"/>
      <w:szCs w:val="24"/>
    </w:rPr>
  </w:style>
  <w:style w:type="paragraph" w:styleId="3">
    <w:name w:val="heading 3"/>
    <w:basedOn w:val="a"/>
    <w:next w:val="a"/>
    <w:link w:val="30"/>
    <w:semiHidden/>
    <w:unhideWhenUsed/>
    <w:qFormat/>
    <w:rsid w:val="00AD6134"/>
    <w:pPr>
      <w:keepNext/>
      <w:numPr>
        <w:ilvl w:val="2"/>
        <w:numId w:val="1"/>
      </w:numPr>
      <w:spacing w:before="240" w:after="60" w:line="240" w:lineRule="auto"/>
      <w:ind w:left="0" w:firstLine="0"/>
      <w:outlineLvl w:val="2"/>
    </w:pPr>
    <w:rPr>
      <w:rFonts w:ascii="Arial" w:eastAsia="Times New Roman" w:hAnsi="Arial" w:cs="Arial"/>
      <w:b/>
      <w:bCs/>
      <w:sz w:val="26"/>
      <w:szCs w:val="26"/>
    </w:rPr>
  </w:style>
  <w:style w:type="paragraph" w:styleId="4">
    <w:name w:val="heading 4"/>
    <w:basedOn w:val="a"/>
    <w:next w:val="a"/>
    <w:link w:val="40"/>
    <w:semiHidden/>
    <w:unhideWhenUsed/>
    <w:qFormat/>
    <w:rsid w:val="00AD6134"/>
    <w:pPr>
      <w:keepNext/>
      <w:numPr>
        <w:ilvl w:val="3"/>
        <w:numId w:val="1"/>
      </w:numPr>
      <w:spacing w:before="240" w:after="60" w:line="240" w:lineRule="auto"/>
      <w:ind w:left="0" w:firstLine="0"/>
      <w:outlineLvl w:val="3"/>
    </w:pPr>
    <w:rPr>
      <w:rFonts w:ascii="Times New Roman" w:eastAsia="Times New Roman" w:hAnsi="Times New Roman" w:cs="Times New Roman"/>
      <w:b/>
      <w:bCs/>
      <w:sz w:val="28"/>
      <w:szCs w:val="28"/>
    </w:rPr>
  </w:style>
  <w:style w:type="paragraph" w:styleId="5">
    <w:name w:val="heading 5"/>
    <w:basedOn w:val="a"/>
    <w:next w:val="a"/>
    <w:link w:val="50"/>
    <w:semiHidden/>
    <w:unhideWhenUsed/>
    <w:qFormat/>
    <w:rsid w:val="00AD6134"/>
    <w:pPr>
      <w:numPr>
        <w:ilvl w:val="4"/>
        <w:numId w:val="1"/>
      </w:numPr>
      <w:spacing w:after="0" w:line="240" w:lineRule="auto"/>
      <w:jc w:val="both"/>
      <w:outlineLvl w:val="4"/>
    </w:pPr>
    <w:rPr>
      <w:rFonts w:ascii="Times New Roman" w:eastAsia="Times New Roman" w:hAnsi="Times New Roman" w:cs="Times New Roman"/>
      <w:b/>
      <w:bCs/>
      <w:sz w:val="28"/>
      <w:szCs w:val="24"/>
    </w:rPr>
  </w:style>
  <w:style w:type="paragraph" w:styleId="6">
    <w:name w:val="heading 6"/>
    <w:basedOn w:val="a"/>
    <w:next w:val="a"/>
    <w:link w:val="60"/>
    <w:semiHidden/>
    <w:unhideWhenUsed/>
    <w:qFormat/>
    <w:rsid w:val="00AD6134"/>
    <w:pPr>
      <w:numPr>
        <w:ilvl w:val="5"/>
        <w:numId w:val="1"/>
      </w:numPr>
      <w:spacing w:before="240" w:after="60" w:line="240" w:lineRule="auto"/>
      <w:outlineLvl w:val="5"/>
    </w:pPr>
    <w:rPr>
      <w:rFonts w:ascii="Times New Roman" w:eastAsia="Times New Roman" w:hAnsi="Times New Roman" w:cs="Times New Roman"/>
      <w:b/>
      <w:bCs/>
    </w:rPr>
  </w:style>
  <w:style w:type="paragraph" w:styleId="7">
    <w:name w:val="heading 7"/>
    <w:basedOn w:val="a"/>
    <w:next w:val="a"/>
    <w:link w:val="70"/>
    <w:uiPriority w:val="99"/>
    <w:semiHidden/>
    <w:unhideWhenUsed/>
    <w:qFormat/>
    <w:rsid w:val="00AD6134"/>
    <w:pPr>
      <w:numPr>
        <w:ilvl w:val="6"/>
        <w:numId w:val="1"/>
      </w:num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
    <w:next w:val="a"/>
    <w:link w:val="80"/>
    <w:uiPriority w:val="99"/>
    <w:semiHidden/>
    <w:unhideWhenUsed/>
    <w:qFormat/>
    <w:rsid w:val="00AD6134"/>
    <w:pPr>
      <w:numPr>
        <w:ilvl w:val="7"/>
        <w:numId w:val="1"/>
      </w:numPr>
      <w:spacing w:before="240" w:after="60" w:line="240" w:lineRule="auto"/>
      <w:outlineLvl w:val="7"/>
    </w:pPr>
    <w:rPr>
      <w:rFonts w:ascii="Times New Roman" w:eastAsia="Times New Roman" w:hAnsi="Times New Roman" w:cs="Times New Roman"/>
      <w:i/>
      <w:iCs/>
      <w:sz w:val="24"/>
      <w:szCs w:val="24"/>
    </w:rPr>
  </w:style>
  <w:style w:type="paragraph" w:styleId="9">
    <w:name w:val="heading 9"/>
    <w:basedOn w:val="a"/>
    <w:next w:val="a"/>
    <w:link w:val="90"/>
    <w:uiPriority w:val="99"/>
    <w:semiHidden/>
    <w:unhideWhenUsed/>
    <w:qFormat/>
    <w:rsid w:val="00AD6134"/>
    <w:pPr>
      <w:numPr>
        <w:ilvl w:val="8"/>
        <w:numId w:val="1"/>
      </w:num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D6134"/>
    <w:rPr>
      <w:rFonts w:ascii="Times New Roman" w:eastAsia="Times New Roman" w:hAnsi="Times New Roman" w:cs="Times New Roman"/>
      <w:b/>
      <w:sz w:val="28"/>
      <w:szCs w:val="20"/>
    </w:rPr>
  </w:style>
  <w:style w:type="character" w:customStyle="1" w:styleId="20">
    <w:name w:val="Заголовок 2 Знак"/>
    <w:basedOn w:val="a0"/>
    <w:link w:val="2"/>
    <w:semiHidden/>
    <w:rsid w:val="00AD6134"/>
    <w:rPr>
      <w:rFonts w:ascii="Times New Roman" w:eastAsia="Times New Roman" w:hAnsi="Times New Roman" w:cs="Times New Roman"/>
      <w:sz w:val="28"/>
      <w:szCs w:val="24"/>
    </w:rPr>
  </w:style>
  <w:style w:type="character" w:customStyle="1" w:styleId="30">
    <w:name w:val="Заголовок 3 Знак"/>
    <w:basedOn w:val="a0"/>
    <w:link w:val="3"/>
    <w:semiHidden/>
    <w:rsid w:val="00AD6134"/>
    <w:rPr>
      <w:rFonts w:ascii="Arial" w:eastAsia="Times New Roman" w:hAnsi="Arial" w:cs="Arial"/>
      <w:b/>
      <w:bCs/>
      <w:sz w:val="26"/>
      <w:szCs w:val="26"/>
    </w:rPr>
  </w:style>
  <w:style w:type="character" w:customStyle="1" w:styleId="40">
    <w:name w:val="Заголовок 4 Знак"/>
    <w:basedOn w:val="a0"/>
    <w:link w:val="4"/>
    <w:semiHidden/>
    <w:rsid w:val="00AD6134"/>
    <w:rPr>
      <w:rFonts w:ascii="Times New Roman" w:eastAsia="Times New Roman" w:hAnsi="Times New Roman" w:cs="Times New Roman"/>
      <w:b/>
      <w:bCs/>
      <w:sz w:val="28"/>
      <w:szCs w:val="28"/>
    </w:rPr>
  </w:style>
  <w:style w:type="character" w:customStyle="1" w:styleId="50">
    <w:name w:val="Заголовок 5 Знак"/>
    <w:basedOn w:val="a0"/>
    <w:link w:val="5"/>
    <w:semiHidden/>
    <w:rsid w:val="00AD6134"/>
    <w:rPr>
      <w:rFonts w:ascii="Times New Roman" w:eastAsia="Times New Roman" w:hAnsi="Times New Roman" w:cs="Times New Roman"/>
      <w:b/>
      <w:bCs/>
      <w:sz w:val="28"/>
      <w:szCs w:val="24"/>
    </w:rPr>
  </w:style>
  <w:style w:type="character" w:customStyle="1" w:styleId="60">
    <w:name w:val="Заголовок 6 Знак"/>
    <w:basedOn w:val="a0"/>
    <w:link w:val="6"/>
    <w:semiHidden/>
    <w:rsid w:val="00AD6134"/>
    <w:rPr>
      <w:rFonts w:ascii="Times New Roman" w:eastAsia="Times New Roman" w:hAnsi="Times New Roman" w:cs="Times New Roman"/>
      <w:b/>
      <w:bCs/>
    </w:rPr>
  </w:style>
  <w:style w:type="character" w:customStyle="1" w:styleId="70">
    <w:name w:val="Заголовок 7 Знак"/>
    <w:basedOn w:val="a0"/>
    <w:link w:val="7"/>
    <w:uiPriority w:val="99"/>
    <w:semiHidden/>
    <w:rsid w:val="00AD6134"/>
    <w:rPr>
      <w:rFonts w:ascii="Times New Roman" w:eastAsia="Times New Roman" w:hAnsi="Times New Roman" w:cs="Times New Roman"/>
      <w:sz w:val="24"/>
      <w:szCs w:val="24"/>
    </w:rPr>
  </w:style>
  <w:style w:type="character" w:customStyle="1" w:styleId="80">
    <w:name w:val="Заголовок 8 Знак"/>
    <w:basedOn w:val="a0"/>
    <w:link w:val="8"/>
    <w:uiPriority w:val="99"/>
    <w:semiHidden/>
    <w:rsid w:val="00AD6134"/>
    <w:rPr>
      <w:rFonts w:ascii="Times New Roman" w:eastAsia="Times New Roman" w:hAnsi="Times New Roman" w:cs="Times New Roman"/>
      <w:i/>
      <w:iCs/>
      <w:sz w:val="24"/>
      <w:szCs w:val="24"/>
    </w:rPr>
  </w:style>
  <w:style w:type="character" w:customStyle="1" w:styleId="90">
    <w:name w:val="Заголовок 9 Знак"/>
    <w:basedOn w:val="a0"/>
    <w:link w:val="9"/>
    <w:uiPriority w:val="99"/>
    <w:semiHidden/>
    <w:rsid w:val="00AD6134"/>
    <w:rPr>
      <w:rFonts w:ascii="Arial" w:eastAsia="Times New Roman" w:hAnsi="Arial" w:cs="Arial"/>
    </w:rPr>
  </w:style>
  <w:style w:type="paragraph" w:styleId="a3">
    <w:name w:val="Normal (Web)"/>
    <w:basedOn w:val="a"/>
    <w:uiPriority w:val="99"/>
    <w:semiHidden/>
    <w:unhideWhenUsed/>
    <w:rsid w:val="00AD6134"/>
    <w:pPr>
      <w:spacing w:after="0" w:line="240" w:lineRule="auto"/>
    </w:pPr>
    <w:rPr>
      <w:rFonts w:ascii="Times New Roman" w:eastAsia="Times New Roman" w:hAnsi="Times New Roman" w:cs="Times New Roman"/>
      <w:sz w:val="24"/>
      <w:szCs w:val="24"/>
    </w:rPr>
  </w:style>
  <w:style w:type="paragraph" w:styleId="61">
    <w:name w:val="index 6"/>
    <w:basedOn w:val="a"/>
    <w:autoRedefine/>
    <w:uiPriority w:val="99"/>
    <w:semiHidden/>
    <w:unhideWhenUsed/>
    <w:rsid w:val="00AD6134"/>
    <w:pPr>
      <w:spacing w:after="0" w:line="240" w:lineRule="auto"/>
    </w:pPr>
    <w:rPr>
      <w:rFonts w:ascii="Times New Roman" w:eastAsia="Times New Roman" w:hAnsi="Times New Roman" w:cs="Times New Roman"/>
      <w:sz w:val="28"/>
      <w:szCs w:val="24"/>
    </w:rPr>
  </w:style>
  <w:style w:type="paragraph" w:styleId="71">
    <w:name w:val="index 7"/>
    <w:basedOn w:val="a"/>
    <w:autoRedefine/>
    <w:uiPriority w:val="99"/>
    <w:semiHidden/>
    <w:unhideWhenUsed/>
    <w:rsid w:val="00AD6134"/>
    <w:pPr>
      <w:spacing w:after="0" w:line="240" w:lineRule="auto"/>
      <w:ind w:firstLine="709"/>
      <w:jc w:val="both"/>
    </w:pPr>
    <w:rPr>
      <w:rFonts w:ascii="Times New Roman" w:eastAsia="Times New Roman" w:hAnsi="Times New Roman" w:cs="Times New Roman"/>
      <w:sz w:val="28"/>
      <w:szCs w:val="24"/>
    </w:rPr>
  </w:style>
  <w:style w:type="paragraph" w:styleId="81">
    <w:name w:val="index 8"/>
    <w:basedOn w:val="a"/>
    <w:autoRedefine/>
    <w:uiPriority w:val="99"/>
    <w:semiHidden/>
    <w:unhideWhenUsed/>
    <w:rsid w:val="00AD6134"/>
    <w:pPr>
      <w:spacing w:after="0" w:line="240" w:lineRule="auto"/>
      <w:jc w:val="both"/>
    </w:pPr>
    <w:rPr>
      <w:rFonts w:ascii="Times New Roman" w:eastAsia="Times New Roman" w:hAnsi="Times New Roman" w:cs="Times New Roman"/>
      <w:sz w:val="28"/>
      <w:szCs w:val="24"/>
    </w:rPr>
  </w:style>
  <w:style w:type="paragraph" w:styleId="91">
    <w:name w:val="index 9"/>
    <w:basedOn w:val="a"/>
    <w:autoRedefine/>
    <w:uiPriority w:val="99"/>
    <w:semiHidden/>
    <w:unhideWhenUsed/>
    <w:rsid w:val="00AD6134"/>
    <w:pPr>
      <w:tabs>
        <w:tab w:val="center" w:pos="4677"/>
        <w:tab w:val="right" w:pos="9355"/>
      </w:tabs>
      <w:spacing w:after="0" w:line="240" w:lineRule="auto"/>
    </w:pPr>
    <w:rPr>
      <w:rFonts w:ascii="Times New Roman" w:eastAsia="Times New Roman" w:hAnsi="Times New Roman" w:cs="Times New Roman"/>
      <w:sz w:val="24"/>
      <w:szCs w:val="24"/>
    </w:rPr>
  </w:style>
  <w:style w:type="paragraph" w:styleId="21">
    <w:name w:val="toc 2"/>
    <w:basedOn w:val="a"/>
    <w:autoRedefine/>
    <w:uiPriority w:val="99"/>
    <w:semiHidden/>
    <w:unhideWhenUsed/>
    <w:rsid w:val="00AD6134"/>
    <w:pPr>
      <w:spacing w:after="120" w:line="480" w:lineRule="auto"/>
      <w:ind w:left="283"/>
    </w:pPr>
    <w:rPr>
      <w:rFonts w:ascii="Times New Roman" w:eastAsia="Times New Roman" w:hAnsi="Times New Roman" w:cs="Times New Roman"/>
      <w:sz w:val="24"/>
      <w:szCs w:val="24"/>
    </w:rPr>
  </w:style>
  <w:style w:type="paragraph" w:styleId="31">
    <w:name w:val="toc 3"/>
    <w:basedOn w:val="a"/>
    <w:autoRedefine/>
    <w:uiPriority w:val="99"/>
    <w:semiHidden/>
    <w:unhideWhenUsed/>
    <w:rsid w:val="00AD6134"/>
    <w:pPr>
      <w:spacing w:after="120" w:line="240" w:lineRule="auto"/>
      <w:ind w:left="283"/>
    </w:pPr>
    <w:rPr>
      <w:rFonts w:ascii="Times New Roman" w:eastAsia="Times New Roman" w:hAnsi="Times New Roman" w:cs="Times New Roman"/>
      <w:sz w:val="16"/>
      <w:szCs w:val="16"/>
    </w:rPr>
  </w:style>
  <w:style w:type="paragraph" w:styleId="41">
    <w:name w:val="toc 4"/>
    <w:basedOn w:val="a"/>
    <w:autoRedefine/>
    <w:uiPriority w:val="99"/>
    <w:semiHidden/>
    <w:unhideWhenUsed/>
    <w:rsid w:val="00AD6134"/>
    <w:pPr>
      <w:tabs>
        <w:tab w:val="center" w:pos="4677"/>
        <w:tab w:val="right" w:pos="9355"/>
      </w:tabs>
      <w:spacing w:after="0" w:line="240" w:lineRule="auto"/>
    </w:pPr>
    <w:rPr>
      <w:rFonts w:ascii="Times New Roman" w:eastAsia="Times New Roman" w:hAnsi="Times New Roman" w:cs="Times New Roman"/>
      <w:sz w:val="24"/>
      <w:szCs w:val="24"/>
    </w:rPr>
  </w:style>
  <w:style w:type="paragraph" w:styleId="a4">
    <w:name w:val="footnote text"/>
    <w:basedOn w:val="a"/>
    <w:link w:val="11"/>
    <w:uiPriority w:val="99"/>
    <w:semiHidden/>
    <w:unhideWhenUsed/>
    <w:rsid w:val="00AD6134"/>
    <w:pPr>
      <w:spacing w:after="0" w:line="240" w:lineRule="auto"/>
    </w:pPr>
    <w:rPr>
      <w:rFonts w:ascii="Times New Roman" w:eastAsia="Times New Roman" w:hAnsi="Times New Roman" w:cs="Times New Roman"/>
      <w:sz w:val="20"/>
      <w:szCs w:val="20"/>
    </w:rPr>
  </w:style>
  <w:style w:type="character" w:customStyle="1" w:styleId="a5">
    <w:name w:val="Текст сноски Знак"/>
    <w:basedOn w:val="a0"/>
    <w:link w:val="a4"/>
    <w:semiHidden/>
    <w:rsid w:val="00AD6134"/>
    <w:rPr>
      <w:sz w:val="20"/>
      <w:szCs w:val="20"/>
    </w:rPr>
  </w:style>
  <w:style w:type="paragraph" w:styleId="a6">
    <w:name w:val="header"/>
    <w:basedOn w:val="a"/>
    <w:link w:val="a7"/>
    <w:uiPriority w:val="99"/>
    <w:semiHidden/>
    <w:unhideWhenUsed/>
    <w:rsid w:val="00AD6134"/>
    <w:pPr>
      <w:tabs>
        <w:tab w:val="center" w:pos="4677"/>
        <w:tab w:val="right" w:pos="9355"/>
      </w:tabs>
      <w:spacing w:after="0" w:line="240" w:lineRule="auto"/>
    </w:pPr>
    <w:rPr>
      <w:rFonts w:ascii="Times New Roman" w:eastAsia="Times New Roman" w:hAnsi="Times New Roman" w:cs="Times New Roman"/>
      <w:sz w:val="28"/>
      <w:szCs w:val="20"/>
    </w:rPr>
  </w:style>
  <w:style w:type="character" w:customStyle="1" w:styleId="a7">
    <w:name w:val="Верхний колонтитул Знак"/>
    <w:basedOn w:val="a0"/>
    <w:link w:val="a6"/>
    <w:uiPriority w:val="99"/>
    <w:semiHidden/>
    <w:rsid w:val="00AD6134"/>
    <w:rPr>
      <w:rFonts w:ascii="Times New Roman" w:eastAsia="Times New Roman" w:hAnsi="Times New Roman" w:cs="Times New Roman"/>
      <w:sz w:val="28"/>
      <w:szCs w:val="20"/>
    </w:rPr>
  </w:style>
  <w:style w:type="paragraph" w:styleId="a8">
    <w:name w:val="footer"/>
    <w:basedOn w:val="a"/>
    <w:link w:val="a9"/>
    <w:uiPriority w:val="99"/>
    <w:semiHidden/>
    <w:unhideWhenUsed/>
    <w:rsid w:val="00AD6134"/>
    <w:pPr>
      <w:tabs>
        <w:tab w:val="center" w:pos="4677"/>
        <w:tab w:val="right" w:pos="9355"/>
      </w:tabs>
      <w:spacing w:after="0" w:line="240" w:lineRule="auto"/>
    </w:pPr>
    <w:rPr>
      <w:rFonts w:ascii="Times New Roman" w:eastAsia="Times New Roman" w:hAnsi="Times New Roman" w:cs="Times New Roman"/>
      <w:sz w:val="28"/>
      <w:szCs w:val="20"/>
    </w:rPr>
  </w:style>
  <w:style w:type="character" w:customStyle="1" w:styleId="a9">
    <w:name w:val="Нижний колонтитул Знак"/>
    <w:basedOn w:val="a0"/>
    <w:link w:val="a8"/>
    <w:uiPriority w:val="99"/>
    <w:semiHidden/>
    <w:rsid w:val="00AD6134"/>
    <w:rPr>
      <w:rFonts w:ascii="Times New Roman" w:eastAsia="Times New Roman" w:hAnsi="Times New Roman" w:cs="Times New Roman"/>
      <w:sz w:val="28"/>
      <w:szCs w:val="20"/>
    </w:rPr>
  </w:style>
  <w:style w:type="paragraph" w:styleId="aa">
    <w:name w:val="Title"/>
    <w:basedOn w:val="a"/>
    <w:next w:val="a"/>
    <w:link w:val="ab"/>
    <w:uiPriority w:val="10"/>
    <w:qFormat/>
    <w:rsid w:val="00AD613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Название Знак"/>
    <w:basedOn w:val="a0"/>
    <w:link w:val="aa"/>
    <w:uiPriority w:val="10"/>
    <w:rsid w:val="00AD6134"/>
    <w:rPr>
      <w:rFonts w:asciiTheme="majorHAnsi" w:eastAsiaTheme="majorEastAsia" w:hAnsiTheme="majorHAnsi" w:cstheme="majorBidi"/>
      <w:color w:val="17365D" w:themeColor="text2" w:themeShade="BF"/>
      <w:spacing w:val="5"/>
      <w:kern w:val="28"/>
      <w:sz w:val="52"/>
      <w:szCs w:val="52"/>
    </w:rPr>
  </w:style>
  <w:style w:type="paragraph" w:styleId="ac">
    <w:name w:val="Body Text"/>
    <w:basedOn w:val="a"/>
    <w:link w:val="ad"/>
    <w:uiPriority w:val="99"/>
    <w:semiHidden/>
    <w:unhideWhenUsed/>
    <w:rsid w:val="00AD6134"/>
    <w:pPr>
      <w:spacing w:after="120" w:line="240" w:lineRule="auto"/>
    </w:pPr>
    <w:rPr>
      <w:rFonts w:ascii="Times New Roman" w:eastAsia="Times New Roman" w:hAnsi="Times New Roman" w:cs="Times New Roman"/>
      <w:sz w:val="28"/>
      <w:szCs w:val="20"/>
    </w:rPr>
  </w:style>
  <w:style w:type="character" w:customStyle="1" w:styleId="ad">
    <w:name w:val="Основной текст Знак"/>
    <w:basedOn w:val="a0"/>
    <w:link w:val="ac"/>
    <w:uiPriority w:val="99"/>
    <w:semiHidden/>
    <w:rsid w:val="00AD6134"/>
    <w:rPr>
      <w:rFonts w:ascii="Times New Roman" w:eastAsia="Times New Roman" w:hAnsi="Times New Roman" w:cs="Times New Roman"/>
      <w:sz w:val="28"/>
      <w:szCs w:val="20"/>
    </w:rPr>
  </w:style>
  <w:style w:type="paragraph" w:styleId="ae">
    <w:name w:val="Body Text Indent"/>
    <w:basedOn w:val="a"/>
    <w:link w:val="af"/>
    <w:uiPriority w:val="99"/>
    <w:semiHidden/>
    <w:unhideWhenUsed/>
    <w:rsid w:val="00AD6134"/>
    <w:pPr>
      <w:spacing w:after="120" w:line="240" w:lineRule="auto"/>
      <w:ind w:left="283"/>
    </w:pPr>
    <w:rPr>
      <w:rFonts w:ascii="Times New Roman" w:eastAsia="Times New Roman" w:hAnsi="Times New Roman" w:cs="Times New Roman"/>
      <w:sz w:val="28"/>
      <w:szCs w:val="20"/>
    </w:rPr>
  </w:style>
  <w:style w:type="character" w:customStyle="1" w:styleId="af">
    <w:name w:val="Основной текст с отступом Знак"/>
    <w:basedOn w:val="a0"/>
    <w:link w:val="ae"/>
    <w:uiPriority w:val="99"/>
    <w:semiHidden/>
    <w:rsid w:val="00AD6134"/>
    <w:rPr>
      <w:rFonts w:ascii="Times New Roman" w:eastAsia="Times New Roman" w:hAnsi="Times New Roman" w:cs="Times New Roman"/>
      <w:sz w:val="28"/>
      <w:szCs w:val="20"/>
    </w:rPr>
  </w:style>
  <w:style w:type="paragraph" w:styleId="32">
    <w:name w:val="Body Text 3"/>
    <w:basedOn w:val="a"/>
    <w:link w:val="33"/>
    <w:uiPriority w:val="99"/>
    <w:semiHidden/>
    <w:unhideWhenUsed/>
    <w:rsid w:val="00AD6134"/>
    <w:pPr>
      <w:spacing w:after="120" w:line="240" w:lineRule="auto"/>
    </w:pPr>
    <w:rPr>
      <w:rFonts w:ascii="Times New Roman" w:eastAsia="Times New Roman" w:hAnsi="Times New Roman" w:cs="Times New Roman"/>
      <w:sz w:val="16"/>
      <w:szCs w:val="16"/>
    </w:rPr>
  </w:style>
  <w:style w:type="character" w:customStyle="1" w:styleId="33">
    <w:name w:val="Основной текст 3 Знак"/>
    <w:basedOn w:val="a0"/>
    <w:link w:val="32"/>
    <w:uiPriority w:val="99"/>
    <w:semiHidden/>
    <w:rsid w:val="00AD6134"/>
    <w:rPr>
      <w:rFonts w:ascii="Times New Roman" w:eastAsia="Times New Roman" w:hAnsi="Times New Roman" w:cs="Times New Roman"/>
      <w:sz w:val="16"/>
      <w:szCs w:val="16"/>
    </w:rPr>
  </w:style>
  <w:style w:type="paragraph" w:styleId="22">
    <w:name w:val="Body Text Indent 2"/>
    <w:basedOn w:val="a"/>
    <w:link w:val="23"/>
    <w:uiPriority w:val="99"/>
    <w:semiHidden/>
    <w:unhideWhenUsed/>
    <w:rsid w:val="00AD6134"/>
    <w:pPr>
      <w:spacing w:after="120" w:line="480" w:lineRule="auto"/>
      <w:ind w:left="283"/>
    </w:pPr>
    <w:rPr>
      <w:rFonts w:ascii="Times New Roman" w:eastAsia="Times New Roman" w:hAnsi="Times New Roman" w:cs="Times New Roman"/>
      <w:sz w:val="28"/>
      <w:szCs w:val="20"/>
    </w:rPr>
  </w:style>
  <w:style w:type="character" w:customStyle="1" w:styleId="23">
    <w:name w:val="Основной текст с отступом 2 Знак"/>
    <w:basedOn w:val="a0"/>
    <w:link w:val="22"/>
    <w:uiPriority w:val="99"/>
    <w:semiHidden/>
    <w:rsid w:val="00AD6134"/>
    <w:rPr>
      <w:rFonts w:ascii="Times New Roman" w:eastAsia="Times New Roman" w:hAnsi="Times New Roman" w:cs="Times New Roman"/>
      <w:sz w:val="28"/>
      <w:szCs w:val="20"/>
    </w:rPr>
  </w:style>
  <w:style w:type="paragraph" w:styleId="34">
    <w:name w:val="Body Text Indent 3"/>
    <w:basedOn w:val="a"/>
    <w:link w:val="35"/>
    <w:uiPriority w:val="99"/>
    <w:semiHidden/>
    <w:unhideWhenUsed/>
    <w:rsid w:val="00AD6134"/>
    <w:pPr>
      <w:spacing w:after="0" w:line="240" w:lineRule="auto"/>
      <w:ind w:left="709"/>
      <w:jc w:val="center"/>
    </w:pPr>
    <w:rPr>
      <w:rFonts w:ascii="Times New Roman" w:eastAsia="Times New Roman" w:hAnsi="Times New Roman" w:cs="Times New Roman"/>
      <w:sz w:val="28"/>
      <w:szCs w:val="20"/>
    </w:rPr>
  </w:style>
  <w:style w:type="character" w:customStyle="1" w:styleId="35">
    <w:name w:val="Основной текст с отступом 3 Знак"/>
    <w:basedOn w:val="a0"/>
    <w:link w:val="34"/>
    <w:uiPriority w:val="99"/>
    <w:semiHidden/>
    <w:rsid w:val="00AD6134"/>
    <w:rPr>
      <w:rFonts w:ascii="Times New Roman" w:eastAsia="Times New Roman" w:hAnsi="Times New Roman" w:cs="Times New Roman"/>
      <w:sz w:val="28"/>
      <w:szCs w:val="20"/>
    </w:rPr>
  </w:style>
  <w:style w:type="character" w:customStyle="1" w:styleId="af0">
    <w:name w:val="Абзац списка Знак"/>
    <w:link w:val="af1"/>
    <w:uiPriority w:val="10"/>
    <w:locked/>
    <w:rsid w:val="00AD6134"/>
    <w:rPr>
      <w:sz w:val="28"/>
    </w:rPr>
  </w:style>
  <w:style w:type="paragraph" w:styleId="af1">
    <w:name w:val="List Paragraph"/>
    <w:basedOn w:val="a"/>
    <w:link w:val="af0"/>
    <w:uiPriority w:val="10"/>
    <w:qFormat/>
    <w:rsid w:val="00AD6134"/>
    <w:pPr>
      <w:spacing w:after="0" w:line="240" w:lineRule="auto"/>
      <w:ind w:left="708"/>
    </w:pPr>
    <w:rPr>
      <w:sz w:val="28"/>
    </w:rPr>
  </w:style>
  <w:style w:type="paragraph" w:customStyle="1" w:styleId="Style4">
    <w:name w:val="Style4"/>
    <w:basedOn w:val="a"/>
    <w:uiPriority w:val="99"/>
    <w:semiHidden/>
    <w:rsid w:val="00AD6134"/>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paragraph" w:customStyle="1" w:styleId="Style6">
    <w:name w:val="Style6"/>
    <w:basedOn w:val="a"/>
    <w:uiPriority w:val="99"/>
    <w:semiHidden/>
    <w:rsid w:val="00AD6134"/>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paragraph" w:customStyle="1" w:styleId="Style2">
    <w:name w:val="Style2"/>
    <w:basedOn w:val="a"/>
    <w:uiPriority w:val="99"/>
    <w:semiHidden/>
    <w:rsid w:val="00AD6134"/>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paragraph" w:customStyle="1" w:styleId="FR1">
    <w:name w:val="FR1"/>
    <w:uiPriority w:val="99"/>
    <w:semiHidden/>
    <w:rsid w:val="00AD6134"/>
    <w:pPr>
      <w:spacing w:after="0" w:line="336" w:lineRule="auto"/>
      <w:ind w:firstLine="640"/>
    </w:pPr>
    <w:rPr>
      <w:rFonts w:ascii="Courier New" w:eastAsia="Times New Roman" w:hAnsi="Courier New" w:cs="Courier New"/>
      <w:sz w:val="20"/>
      <w:szCs w:val="20"/>
    </w:rPr>
  </w:style>
  <w:style w:type="character" w:styleId="af2">
    <w:name w:val="footnote reference"/>
    <w:semiHidden/>
    <w:unhideWhenUsed/>
    <w:rsid w:val="00AD6134"/>
    <w:rPr>
      <w:vertAlign w:val="superscript"/>
    </w:rPr>
  </w:style>
  <w:style w:type="character" w:customStyle="1" w:styleId="FontStyle30">
    <w:name w:val="Font Style30"/>
    <w:rsid w:val="00AD6134"/>
    <w:rPr>
      <w:rFonts w:ascii="Times New Roman" w:hAnsi="Times New Roman" w:cs="Times New Roman" w:hint="default"/>
      <w:sz w:val="26"/>
      <w:szCs w:val="26"/>
    </w:rPr>
  </w:style>
  <w:style w:type="character" w:customStyle="1" w:styleId="11">
    <w:name w:val="Текст сноски Знак1"/>
    <w:basedOn w:val="a0"/>
    <w:link w:val="a4"/>
    <w:uiPriority w:val="99"/>
    <w:semiHidden/>
    <w:locked/>
    <w:rsid w:val="00AD6134"/>
    <w:rPr>
      <w:rFonts w:ascii="Times New Roman" w:eastAsia="Times New Roman" w:hAnsi="Times New Roman" w:cs="Times New Roman"/>
      <w:sz w:val="20"/>
      <w:szCs w:val="20"/>
    </w:rPr>
  </w:style>
  <w:style w:type="character" w:customStyle="1" w:styleId="710">
    <w:name w:val="Заголовок 7 Знак1"/>
    <w:semiHidden/>
    <w:rsid w:val="00AD6134"/>
    <w:rPr>
      <w:rFonts w:ascii="Calibri Light" w:eastAsia="Times New Roman" w:hAnsi="Calibri Light" w:cs="Times New Roman" w:hint="default"/>
      <w:i/>
      <w:iCs/>
      <w:color w:val="1F3763"/>
      <w:sz w:val="24"/>
      <w:szCs w:val="24"/>
    </w:rPr>
  </w:style>
  <w:style w:type="character" w:customStyle="1" w:styleId="810">
    <w:name w:val="Заголовок 8 Знак1"/>
    <w:semiHidden/>
    <w:rsid w:val="00AD6134"/>
    <w:rPr>
      <w:rFonts w:ascii="Calibri Light" w:eastAsia="Times New Roman" w:hAnsi="Calibri Light" w:cs="Times New Roman" w:hint="default"/>
      <w:color w:val="272727"/>
      <w:sz w:val="21"/>
      <w:szCs w:val="21"/>
    </w:rPr>
  </w:style>
  <w:style w:type="character" w:customStyle="1" w:styleId="910">
    <w:name w:val="Заголовок 9 Знак1"/>
    <w:semiHidden/>
    <w:rsid w:val="00AD6134"/>
    <w:rPr>
      <w:rFonts w:ascii="Calibri Light" w:eastAsia="Times New Roman" w:hAnsi="Calibri Light" w:cs="Times New Roman" w:hint="default"/>
      <w:i/>
      <w:iCs/>
      <w:color w:val="272727"/>
      <w:sz w:val="21"/>
      <w:szCs w:val="21"/>
    </w:rPr>
  </w:style>
  <w:style w:type="character" w:customStyle="1" w:styleId="12">
    <w:name w:val="Основной текст Знак1"/>
    <w:semiHidden/>
    <w:rsid w:val="00AD6134"/>
    <w:rPr>
      <w:sz w:val="24"/>
      <w:szCs w:val="24"/>
    </w:rPr>
  </w:style>
  <w:style w:type="character" w:customStyle="1" w:styleId="13">
    <w:name w:val="Основной текст с отступом Знак1"/>
    <w:semiHidden/>
    <w:rsid w:val="00AD6134"/>
    <w:rPr>
      <w:sz w:val="24"/>
      <w:szCs w:val="24"/>
    </w:rPr>
  </w:style>
  <w:style w:type="character" w:customStyle="1" w:styleId="310">
    <w:name w:val="Основной текст 3 Знак1"/>
    <w:semiHidden/>
    <w:rsid w:val="00AD6134"/>
    <w:rPr>
      <w:sz w:val="16"/>
      <w:szCs w:val="16"/>
    </w:rPr>
  </w:style>
  <w:style w:type="character" w:customStyle="1" w:styleId="110">
    <w:name w:val="Оглавление 11"/>
    <w:rsid w:val="00AD6134"/>
  </w:style>
  <w:style w:type="character" w:customStyle="1" w:styleId="14">
    <w:name w:val="Верхний колонтитул Знак1"/>
    <w:uiPriority w:val="99"/>
    <w:semiHidden/>
    <w:rsid w:val="00AD6134"/>
    <w:rPr>
      <w:sz w:val="24"/>
      <w:szCs w:val="24"/>
    </w:rPr>
  </w:style>
  <w:style w:type="character" w:customStyle="1" w:styleId="15">
    <w:name w:val="Нижний колонтитул Знак1"/>
    <w:uiPriority w:val="99"/>
    <w:semiHidden/>
    <w:rsid w:val="00AD6134"/>
    <w:rPr>
      <w:sz w:val="24"/>
      <w:szCs w:val="24"/>
    </w:rPr>
  </w:style>
  <w:style w:type="table" w:styleId="af3">
    <w:name w:val="Table Grid"/>
    <w:basedOn w:val="a1"/>
    <w:rsid w:val="00AD613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Balloon Text"/>
    <w:basedOn w:val="a"/>
    <w:link w:val="af5"/>
    <w:uiPriority w:val="99"/>
    <w:semiHidden/>
    <w:unhideWhenUsed/>
    <w:rsid w:val="00AD6134"/>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AD613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09102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6.emf"/><Relationship Id="rId7" Type="http://schemas.openxmlformats.org/officeDocument/2006/relationships/image" Target="media/image2.png"/><Relationship Id="rId12" Type="http://schemas.openxmlformats.org/officeDocument/2006/relationships/image" Target="media/image7.emf"/><Relationship Id="rId17" Type="http://schemas.openxmlformats.org/officeDocument/2006/relationships/image" Target="media/image12.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emf"/><Relationship Id="rId20" Type="http://schemas.openxmlformats.org/officeDocument/2006/relationships/image" Target="media/image15.emf"/><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emf"/><Relationship Id="rId24" Type="http://schemas.openxmlformats.org/officeDocument/2006/relationships/image" Target="media/image19.emf"/><Relationship Id="rId5" Type="http://schemas.openxmlformats.org/officeDocument/2006/relationships/webSettings" Target="webSettings.xml"/><Relationship Id="rId15" Type="http://schemas.openxmlformats.org/officeDocument/2006/relationships/image" Target="media/image10.emf"/><Relationship Id="rId23" Type="http://schemas.openxmlformats.org/officeDocument/2006/relationships/image" Target="media/image18.emf"/><Relationship Id="rId10" Type="http://schemas.openxmlformats.org/officeDocument/2006/relationships/image" Target="media/image5.emf"/><Relationship Id="rId19" Type="http://schemas.openxmlformats.org/officeDocument/2006/relationships/image" Target="media/image14.e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image" Target="media/image1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830C07-3A24-4345-8034-726162525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15190</Words>
  <Characters>86588</Characters>
  <Application>Microsoft Office Word</Application>
  <DocSecurity>0</DocSecurity>
  <Lines>721</Lines>
  <Paragraphs>203</Paragraphs>
  <ScaleCrop>false</ScaleCrop>
  <Company>Reanimator Extreme Edition</Company>
  <LinksUpToDate>false</LinksUpToDate>
  <CharactersWithSpaces>101575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dcterms:created xsi:type="dcterms:W3CDTF">2023-09-11T04:03:00Z</dcterms:created>
  <dcterms:modified xsi:type="dcterms:W3CDTF">2023-09-11T04:12:00Z</dcterms:modified>
</cp:coreProperties>
</file>